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41C8FF23" w:rsidR="00855C32" w:rsidRPr="00785620" w:rsidRDefault="00855C32" w:rsidP="00855C32">
      <w:pPr>
        <w:pStyle w:val="Caption"/>
        <w:ind w:left="284" w:firstLine="567"/>
        <w:rPr>
          <w:rFonts w:ascii="Arial" w:hAnsi="Arial" w:cs="Arial"/>
          <w:sz w:val="22"/>
          <w:szCs w:val="22"/>
        </w:rPr>
      </w:pPr>
      <w:r w:rsidRPr="00785620">
        <w:rPr>
          <w:rFonts w:ascii="Arial" w:hAnsi="Arial" w:cs="Arial"/>
          <w:sz w:val="22"/>
          <w:szCs w:val="22"/>
        </w:rPr>
        <w:t xml:space="preserve">AUKCIONO NR. VGIN – </w:t>
      </w:r>
      <w:r w:rsidR="00385817">
        <w:rPr>
          <w:rFonts w:ascii="Arial" w:hAnsi="Arial" w:cs="Arial"/>
          <w:sz w:val="22"/>
          <w:szCs w:val="22"/>
        </w:rPr>
        <w:t>57</w:t>
      </w:r>
      <w:r w:rsidRPr="00785620">
        <w:rPr>
          <w:rFonts w:ascii="Arial" w:hAnsi="Arial" w:cs="Arial"/>
          <w:sz w:val="22"/>
          <w:szCs w:val="22"/>
        </w:rPr>
        <w:t>/2026 SĄLYGOS</w:t>
      </w:r>
    </w:p>
    <w:p w14:paraId="138CDF18" w14:textId="77777777" w:rsidR="00855C32" w:rsidRPr="00785620" w:rsidRDefault="00855C32" w:rsidP="00855C32">
      <w:pPr>
        <w:pStyle w:val="Caption"/>
        <w:ind w:left="284" w:firstLine="567"/>
        <w:rPr>
          <w:rFonts w:ascii="Arial" w:hAnsi="Arial" w:cs="Arial"/>
          <w:sz w:val="22"/>
          <w:szCs w:val="22"/>
        </w:rPr>
      </w:pPr>
    </w:p>
    <w:p w14:paraId="1E5755CA" w14:textId="6CFBE0E2" w:rsidR="00855C32" w:rsidRPr="00785620" w:rsidRDefault="00855C32" w:rsidP="00855C32">
      <w:pPr>
        <w:pStyle w:val="Caption"/>
        <w:spacing w:after="120"/>
        <w:ind w:left="284" w:firstLine="567"/>
        <w:rPr>
          <w:rFonts w:ascii="Arial" w:hAnsi="Arial" w:cs="Arial"/>
          <w:sz w:val="22"/>
          <w:szCs w:val="22"/>
        </w:rPr>
      </w:pPr>
      <w:r w:rsidRPr="00785620">
        <w:rPr>
          <w:rFonts w:ascii="Arial" w:hAnsi="Arial" w:cs="Arial"/>
          <w:sz w:val="22"/>
          <w:szCs w:val="22"/>
        </w:rPr>
        <w:t>AB „LTG INFRA“ SKELBIA VIEŠOSIOS GELEŽINKELIŲ  INFRASTRUKTŪROS OBJEKTŲ NUOMOS AUKCIONĄ Nr. VGIN – 0</w:t>
      </w:r>
      <w:r w:rsidR="00385817">
        <w:rPr>
          <w:rFonts w:ascii="Arial" w:hAnsi="Arial" w:cs="Arial"/>
          <w:sz w:val="22"/>
          <w:szCs w:val="22"/>
        </w:rPr>
        <w:t>57</w:t>
      </w:r>
      <w:r w:rsidRPr="00785620">
        <w:rPr>
          <w:rFonts w:ascii="Arial" w:hAnsi="Arial" w:cs="Arial"/>
          <w:sz w:val="22"/>
          <w:szCs w:val="22"/>
        </w:rPr>
        <w:t>/2026</w:t>
      </w:r>
    </w:p>
    <w:p w14:paraId="1782F775" w14:textId="77777777" w:rsidR="00855C32" w:rsidRPr="00785620" w:rsidRDefault="00855C32" w:rsidP="00855C32">
      <w:pPr>
        <w:jc w:val="both"/>
        <w:rPr>
          <w:rFonts w:ascii="Arial" w:hAnsi="Arial" w:cs="Arial"/>
          <w:sz w:val="22"/>
          <w:szCs w:val="22"/>
          <w:lang w:val="lt-LT"/>
        </w:rPr>
      </w:pPr>
    </w:p>
    <w:p w14:paraId="165C0B83" w14:textId="20672CDB" w:rsidR="00855C32" w:rsidRPr="00785620" w:rsidRDefault="00855C32" w:rsidP="003C2016">
      <w:pPr>
        <w:ind w:right="-138"/>
        <w:jc w:val="both"/>
        <w:rPr>
          <w:rFonts w:ascii="Arial" w:hAnsi="Arial" w:cs="Arial"/>
          <w:sz w:val="22"/>
          <w:szCs w:val="22"/>
          <w:lang w:val="lt-LT"/>
        </w:rPr>
      </w:pPr>
      <w:r w:rsidRPr="00785620">
        <w:rPr>
          <w:rFonts w:ascii="Arial" w:hAnsi="Arial" w:cs="Arial"/>
          <w:sz w:val="22"/>
          <w:szCs w:val="22"/>
          <w:lang w:val="lt-LT"/>
        </w:rPr>
        <w:t>Nuomojam</w:t>
      </w:r>
      <w:r w:rsidR="00385817">
        <w:rPr>
          <w:rFonts w:ascii="Arial" w:hAnsi="Arial" w:cs="Arial"/>
          <w:sz w:val="22"/>
          <w:szCs w:val="22"/>
          <w:lang w:val="lt-LT"/>
        </w:rPr>
        <w:t>as</w:t>
      </w:r>
      <w:r w:rsidRPr="00785620">
        <w:rPr>
          <w:rFonts w:ascii="Arial" w:hAnsi="Arial" w:cs="Arial"/>
          <w:sz w:val="22"/>
          <w:szCs w:val="22"/>
          <w:lang w:val="lt-LT"/>
        </w:rPr>
        <w:t xml:space="preserve"> objekta</w:t>
      </w:r>
      <w:r w:rsidR="00385817">
        <w:rPr>
          <w:rFonts w:ascii="Arial" w:hAnsi="Arial" w:cs="Arial"/>
          <w:sz w:val="22"/>
          <w:szCs w:val="22"/>
          <w:lang w:val="lt-LT"/>
        </w:rPr>
        <w:t>s</w:t>
      </w:r>
      <w:r w:rsidR="00BF73F6" w:rsidRPr="00785620">
        <w:rPr>
          <w:rFonts w:ascii="Arial" w:hAnsi="Arial" w:cs="Arial"/>
          <w:sz w:val="22"/>
          <w:szCs w:val="22"/>
          <w:lang w:val="lt-LT"/>
        </w:rPr>
        <w:t xml:space="preserve"> </w:t>
      </w:r>
      <w:r w:rsidRPr="00785620">
        <w:rPr>
          <w:rFonts w:ascii="Arial" w:hAnsi="Arial" w:cs="Arial"/>
          <w:sz w:val="22"/>
          <w:szCs w:val="22"/>
          <w:lang w:val="lt-LT"/>
        </w:rPr>
        <w:t>–</w:t>
      </w:r>
      <w:r w:rsidR="00C12ED7" w:rsidRPr="00785620">
        <w:rPr>
          <w:rFonts w:ascii="Arial" w:hAnsi="Arial" w:cs="Arial"/>
          <w:sz w:val="22"/>
          <w:szCs w:val="22"/>
          <w:lang w:val="lt-LT"/>
        </w:rPr>
        <w:t xml:space="preserve"> </w:t>
      </w:r>
      <w:r w:rsidR="00F212BE">
        <w:rPr>
          <w:rFonts w:ascii="Arial" w:hAnsi="Arial" w:cs="Arial"/>
          <w:sz w:val="22"/>
          <w:szCs w:val="22"/>
          <w:lang w:val="lt-LT"/>
        </w:rPr>
        <w:t>rampa</w:t>
      </w:r>
      <w:r w:rsidR="00105D64" w:rsidRPr="00785620">
        <w:rPr>
          <w:rFonts w:ascii="Arial" w:hAnsi="Arial" w:cs="Arial"/>
          <w:sz w:val="22"/>
          <w:szCs w:val="22"/>
          <w:lang w:val="lt-LT"/>
        </w:rPr>
        <w:t xml:space="preserve">, </w:t>
      </w:r>
      <w:r w:rsidR="00F46D12" w:rsidRPr="00785620">
        <w:rPr>
          <w:rFonts w:ascii="Arial" w:hAnsi="Arial" w:cs="Arial"/>
          <w:sz w:val="22"/>
          <w:szCs w:val="22"/>
          <w:lang w:val="lt-LT"/>
        </w:rPr>
        <w:t>esan</w:t>
      </w:r>
      <w:r w:rsidR="00F212BE">
        <w:rPr>
          <w:rFonts w:ascii="Arial" w:hAnsi="Arial" w:cs="Arial"/>
          <w:sz w:val="22"/>
          <w:szCs w:val="22"/>
          <w:lang w:val="lt-LT"/>
        </w:rPr>
        <w:t xml:space="preserve">ti </w:t>
      </w:r>
      <w:r w:rsidR="00446BA5" w:rsidRPr="00785620">
        <w:rPr>
          <w:rFonts w:ascii="Arial" w:hAnsi="Arial" w:cs="Arial"/>
          <w:sz w:val="22"/>
          <w:szCs w:val="22"/>
          <w:lang w:val="lt-LT"/>
        </w:rPr>
        <w:t>adresu</w:t>
      </w:r>
      <w:r w:rsidR="00F212BE">
        <w:rPr>
          <w:rFonts w:ascii="Arial" w:hAnsi="Arial" w:cs="Arial"/>
          <w:sz w:val="22"/>
          <w:szCs w:val="22"/>
          <w:lang w:val="lt-LT"/>
        </w:rPr>
        <w:t xml:space="preserve"> </w:t>
      </w:r>
      <w:r w:rsidR="00F212BE" w:rsidRPr="00F212BE">
        <w:rPr>
          <w:rFonts w:ascii="Arial" w:hAnsi="Arial" w:cs="Arial"/>
          <w:sz w:val="22"/>
          <w:szCs w:val="22"/>
          <w:lang w:val="lt-LT"/>
        </w:rPr>
        <w:t>A. Juozapavičiaus pr. 124, Kauno m. sav.</w:t>
      </w:r>
      <w:r w:rsidR="00396453" w:rsidRPr="00785620">
        <w:rPr>
          <w:rFonts w:ascii="Arial" w:hAnsi="Arial" w:cs="Arial"/>
          <w:sz w:val="22"/>
          <w:szCs w:val="22"/>
          <w:lang w:val="lt-LT"/>
        </w:rPr>
        <w:t xml:space="preserve"> </w:t>
      </w:r>
      <w:r w:rsidRPr="00785620">
        <w:rPr>
          <w:rFonts w:ascii="Arial" w:hAnsi="Arial" w:cs="Arial"/>
          <w:sz w:val="22"/>
          <w:szCs w:val="22"/>
          <w:lang w:val="lt-LT"/>
        </w:rPr>
        <w:t>(</w:t>
      </w:r>
      <w:proofErr w:type="spellStart"/>
      <w:r w:rsidRPr="00785620">
        <w:rPr>
          <w:rFonts w:ascii="Arial" w:hAnsi="Arial" w:cs="Arial"/>
          <w:sz w:val="22"/>
          <w:szCs w:val="22"/>
          <w:lang w:val="lt-LT"/>
        </w:rPr>
        <w:t>unik</w:t>
      </w:r>
      <w:proofErr w:type="spellEnd"/>
      <w:r w:rsidRPr="00785620">
        <w:rPr>
          <w:rFonts w:ascii="Arial" w:hAnsi="Arial" w:cs="Arial"/>
          <w:sz w:val="22"/>
          <w:szCs w:val="22"/>
          <w:lang w:val="lt-LT"/>
        </w:rPr>
        <w:t xml:space="preserve"> </w:t>
      </w:r>
      <w:proofErr w:type="spellStart"/>
      <w:r w:rsidR="00681771" w:rsidRPr="00785620">
        <w:rPr>
          <w:rFonts w:ascii="Arial" w:hAnsi="Arial" w:cs="Arial"/>
          <w:sz w:val="22"/>
          <w:szCs w:val="22"/>
          <w:lang w:val="lt-LT"/>
        </w:rPr>
        <w:t>n</w:t>
      </w:r>
      <w:r w:rsidRPr="00785620">
        <w:rPr>
          <w:rFonts w:ascii="Arial" w:hAnsi="Arial" w:cs="Arial"/>
          <w:sz w:val="22"/>
          <w:szCs w:val="22"/>
          <w:lang w:val="lt-LT"/>
        </w:rPr>
        <w:t>r.</w:t>
      </w:r>
      <w:proofErr w:type="spellEnd"/>
      <w:r w:rsidR="001E5167" w:rsidRPr="00785620">
        <w:rPr>
          <w:rFonts w:ascii="Arial" w:hAnsi="Arial" w:cs="Arial"/>
          <w:sz w:val="22"/>
          <w:szCs w:val="22"/>
          <w:lang w:val="lt-LT"/>
        </w:rPr>
        <w:t xml:space="preserve"> </w:t>
      </w:r>
      <w:r w:rsidR="00F212BE" w:rsidRPr="00F212BE">
        <w:rPr>
          <w:rFonts w:ascii="Arial" w:hAnsi="Arial" w:cs="Arial"/>
          <w:sz w:val="22"/>
          <w:szCs w:val="22"/>
          <w:lang w:val="lt-LT"/>
        </w:rPr>
        <w:t>4400-5490-3761</w:t>
      </w:r>
      <w:r w:rsidRPr="00785620">
        <w:rPr>
          <w:rFonts w:ascii="Arial" w:hAnsi="Arial" w:cs="Arial"/>
          <w:sz w:val="22"/>
          <w:szCs w:val="22"/>
          <w:lang w:val="lt-LT"/>
        </w:rPr>
        <w:t>), žymėjimas plane</w:t>
      </w:r>
      <w:r w:rsidR="00681771" w:rsidRPr="00785620">
        <w:rPr>
          <w:rFonts w:ascii="Arial" w:hAnsi="Arial" w:cs="Arial"/>
          <w:sz w:val="22"/>
          <w:szCs w:val="22"/>
          <w:lang w:val="lt-LT"/>
        </w:rPr>
        <w:t xml:space="preserve"> </w:t>
      </w:r>
      <w:r w:rsidR="001F2364" w:rsidRPr="00785620">
        <w:rPr>
          <w:rFonts w:ascii="Arial" w:hAnsi="Arial" w:cs="Arial"/>
          <w:sz w:val="22"/>
          <w:szCs w:val="22"/>
          <w:lang w:val="lt-LT"/>
        </w:rPr>
        <w:t>–</w:t>
      </w:r>
      <w:r w:rsidR="001E5167" w:rsidRPr="00785620">
        <w:rPr>
          <w:rFonts w:ascii="Arial" w:hAnsi="Arial" w:cs="Arial"/>
          <w:sz w:val="22"/>
          <w:szCs w:val="22"/>
          <w:lang w:val="lt-LT"/>
        </w:rPr>
        <w:t xml:space="preserve"> </w:t>
      </w:r>
      <w:r w:rsidR="00B55B03">
        <w:rPr>
          <w:rFonts w:ascii="Arial" w:hAnsi="Arial" w:cs="Arial"/>
          <w:sz w:val="22"/>
          <w:szCs w:val="22"/>
          <w:lang w:val="lt-LT"/>
        </w:rPr>
        <w:t>R2-1</w:t>
      </w:r>
      <w:r w:rsidR="004A4FCE" w:rsidRPr="00785620">
        <w:rPr>
          <w:rFonts w:ascii="Arial" w:hAnsi="Arial" w:cs="Arial"/>
          <w:sz w:val="22"/>
          <w:szCs w:val="22"/>
          <w:lang w:val="lt-LT"/>
        </w:rPr>
        <w:t xml:space="preserve">, </w:t>
      </w:r>
      <w:r w:rsidR="00B7014B" w:rsidRPr="00785620">
        <w:rPr>
          <w:rFonts w:ascii="Arial" w:hAnsi="Arial" w:cs="Arial"/>
          <w:sz w:val="22"/>
          <w:szCs w:val="22"/>
          <w:lang w:val="lt-LT"/>
        </w:rPr>
        <w:t>nuomotinas plotas:</w:t>
      </w:r>
      <w:r w:rsidR="001E5167" w:rsidRPr="00785620">
        <w:rPr>
          <w:rFonts w:ascii="Arial" w:hAnsi="Arial" w:cs="Arial"/>
          <w:sz w:val="22"/>
          <w:szCs w:val="22"/>
          <w:lang w:val="lt-LT"/>
        </w:rPr>
        <w:t xml:space="preserve"> </w:t>
      </w:r>
      <w:r w:rsidR="00F46CD1">
        <w:rPr>
          <w:rFonts w:ascii="Arial" w:hAnsi="Arial" w:cs="Arial"/>
          <w:sz w:val="22"/>
          <w:szCs w:val="22"/>
          <w:lang w:val="lt-LT"/>
        </w:rPr>
        <w:t xml:space="preserve">148,35 </w:t>
      </w:r>
      <w:r w:rsidR="00B7014B" w:rsidRPr="00785620">
        <w:rPr>
          <w:rFonts w:ascii="Arial" w:hAnsi="Arial" w:cs="Arial"/>
          <w:sz w:val="22"/>
          <w:szCs w:val="22"/>
          <w:lang w:val="lt-LT"/>
        </w:rPr>
        <w:t>kv. m.</w:t>
      </w:r>
    </w:p>
    <w:p w14:paraId="6EA48984" w14:textId="77777777" w:rsidR="00FE6CFC" w:rsidRPr="00785620" w:rsidRDefault="00FE6CFC" w:rsidP="006F59DB">
      <w:pPr>
        <w:ind w:right="-138"/>
        <w:jc w:val="both"/>
        <w:rPr>
          <w:rFonts w:ascii="Arial" w:hAnsi="Arial" w:cs="Arial"/>
          <w:sz w:val="22"/>
          <w:szCs w:val="22"/>
          <w:lang w:val="lt-LT" w:eastAsia="lt-LT"/>
        </w:rPr>
      </w:pPr>
    </w:p>
    <w:p w14:paraId="7D031CFD" w14:textId="77777777"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iCs/>
          <w:sz w:val="22"/>
          <w:szCs w:val="22"/>
          <w:lang w:val="lt-LT"/>
        </w:rPr>
        <w:t xml:space="preserve">Aukciono sąlygos: </w:t>
      </w:r>
    </w:p>
    <w:p w14:paraId="7B7BFE0F" w14:textId="3518A989" w:rsidR="00855C32" w:rsidRPr="00785620" w:rsidRDefault="00855C32" w:rsidP="000C6558">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iCs/>
          <w:sz w:val="22"/>
          <w:szCs w:val="22"/>
          <w:lang w:val="lt-LT" w:eastAsia="lt-LT"/>
        </w:rPr>
        <w:t>plotas nuomojamas:</w:t>
      </w:r>
      <w:r w:rsidR="00974AC7" w:rsidRPr="00785620">
        <w:rPr>
          <w:rFonts w:ascii="Arial" w:hAnsi="Arial" w:cs="Arial"/>
          <w:iCs/>
          <w:sz w:val="22"/>
          <w:szCs w:val="22"/>
          <w:lang w:val="lt-LT" w:eastAsia="lt-LT"/>
        </w:rPr>
        <w:t xml:space="preserve"> </w:t>
      </w:r>
      <w:r w:rsidR="007F62B5" w:rsidRPr="00785620">
        <w:rPr>
          <w:rFonts w:ascii="Arial" w:hAnsi="Arial" w:cs="Arial"/>
          <w:iCs/>
          <w:sz w:val="22"/>
          <w:szCs w:val="22"/>
          <w:lang w:val="lt-LT" w:eastAsia="lt-LT"/>
        </w:rPr>
        <w:t>sandėliavimo, krovos, prekybos, gamybos veiklai</w:t>
      </w:r>
      <w:r w:rsidRPr="00785620">
        <w:rPr>
          <w:rFonts w:ascii="Arial" w:hAnsi="Arial" w:cs="Arial"/>
          <w:sz w:val="22"/>
          <w:szCs w:val="22"/>
          <w:lang w:val="lt-LT"/>
        </w:rPr>
        <w:t>;</w:t>
      </w:r>
      <w:r w:rsidR="00A33144" w:rsidRPr="00785620">
        <w:rPr>
          <w:rFonts w:ascii="Arial" w:hAnsi="Arial" w:cs="Arial"/>
          <w:sz w:val="22"/>
          <w:szCs w:val="22"/>
          <w:lang w:val="lt-LT"/>
        </w:rPr>
        <w:t xml:space="preserve"> </w:t>
      </w:r>
    </w:p>
    <w:p w14:paraId="5ECE71DE" w14:textId="6C167192"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iCs/>
          <w:sz w:val="22"/>
          <w:szCs w:val="22"/>
          <w:lang w:val="lt-LT" w:eastAsia="lt-LT"/>
        </w:rPr>
        <w:t>nuomos terminas –</w:t>
      </w:r>
      <w:r w:rsidRPr="00785620">
        <w:rPr>
          <w:rFonts w:ascii="Arial" w:hAnsi="Arial" w:cs="Arial"/>
          <w:b/>
          <w:bCs/>
          <w:iCs/>
          <w:sz w:val="22"/>
          <w:szCs w:val="22"/>
          <w:lang w:val="lt-LT" w:eastAsia="lt-LT"/>
        </w:rPr>
        <w:t xml:space="preserve"> </w:t>
      </w:r>
      <w:bookmarkStart w:id="0" w:name="_Hlk51570925"/>
      <w:r w:rsidR="00D505C4" w:rsidRPr="00785620">
        <w:rPr>
          <w:rFonts w:ascii="Arial" w:hAnsi="Arial" w:cs="Arial"/>
          <w:b/>
          <w:bCs/>
          <w:iCs/>
          <w:sz w:val="22"/>
          <w:szCs w:val="22"/>
          <w:lang w:val="lt-LT" w:eastAsia="lt-LT"/>
        </w:rPr>
        <w:t>12</w:t>
      </w:r>
      <w:r w:rsidRPr="00785620">
        <w:rPr>
          <w:rFonts w:ascii="Arial" w:hAnsi="Arial" w:cs="Arial"/>
          <w:b/>
          <w:bCs/>
          <w:sz w:val="22"/>
          <w:szCs w:val="22"/>
          <w:lang w:val="lt-LT"/>
        </w:rPr>
        <w:t xml:space="preserve"> (</w:t>
      </w:r>
      <w:r w:rsidR="00D505C4" w:rsidRPr="00785620">
        <w:rPr>
          <w:rFonts w:ascii="Arial" w:hAnsi="Arial" w:cs="Arial"/>
          <w:b/>
          <w:bCs/>
          <w:sz w:val="22"/>
          <w:szCs w:val="22"/>
          <w:lang w:val="lt-LT"/>
        </w:rPr>
        <w:t>dvylika</w:t>
      </w:r>
      <w:r w:rsidRPr="00785620">
        <w:rPr>
          <w:rFonts w:ascii="Arial" w:hAnsi="Arial" w:cs="Arial"/>
          <w:b/>
          <w:bCs/>
          <w:sz w:val="22"/>
          <w:szCs w:val="22"/>
          <w:lang w:val="lt-LT"/>
        </w:rPr>
        <w:t xml:space="preserve">) </w:t>
      </w:r>
      <w:r w:rsidR="001D5809" w:rsidRPr="00785620">
        <w:rPr>
          <w:rFonts w:ascii="Arial" w:hAnsi="Arial" w:cs="Arial"/>
          <w:b/>
          <w:bCs/>
          <w:sz w:val="22"/>
          <w:szCs w:val="22"/>
          <w:lang w:val="lt-LT"/>
        </w:rPr>
        <w:t>mėnesi</w:t>
      </w:r>
      <w:r w:rsidR="00AA54BA" w:rsidRPr="00785620">
        <w:rPr>
          <w:rFonts w:ascii="Arial" w:hAnsi="Arial" w:cs="Arial"/>
          <w:b/>
          <w:bCs/>
          <w:sz w:val="22"/>
          <w:szCs w:val="22"/>
          <w:lang w:val="lt-LT"/>
        </w:rPr>
        <w:t>ų</w:t>
      </w:r>
      <w:r w:rsidR="001D5809" w:rsidRPr="00785620">
        <w:rPr>
          <w:rFonts w:ascii="Arial" w:hAnsi="Arial" w:cs="Arial"/>
          <w:b/>
          <w:bCs/>
          <w:sz w:val="22"/>
          <w:szCs w:val="22"/>
          <w:lang w:val="lt-LT"/>
        </w:rPr>
        <w:t xml:space="preserve"> </w:t>
      </w:r>
      <w:r w:rsidRPr="00785620">
        <w:rPr>
          <w:rFonts w:ascii="Arial" w:hAnsi="Arial" w:cs="Arial"/>
          <w:sz w:val="22"/>
          <w:szCs w:val="22"/>
          <w:lang w:val="lt-LT"/>
        </w:rPr>
        <w:t>su galimybe sutartį pratęsti, tačiau ne ilgesniam nei 20 metų bendram nuomos terminui;</w:t>
      </w:r>
      <w:bookmarkEnd w:id="0"/>
    </w:p>
    <w:p w14:paraId="30F34B8F"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privalės užtikrinti saugumą ir bus atsakingas už nuomojame objekte lankančius subjektus;</w:t>
      </w:r>
    </w:p>
    <w:p w14:paraId="0CD9043A"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nekilnojamojo turto objektų subnuoma negalima.</w:t>
      </w:r>
    </w:p>
    <w:p w14:paraId="6862382E" w14:textId="77777777" w:rsidR="00855C32" w:rsidRPr="00785620"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2A87EAE1"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sz w:val="22"/>
          <w:szCs w:val="22"/>
          <w:lang w:val="lt-LT"/>
        </w:rPr>
        <w:t xml:space="preserve">Pradinis 1 kv. m. nuompinigių dydis per mėnesį už </w:t>
      </w:r>
      <w:r w:rsidR="00547976" w:rsidRPr="00785620">
        <w:rPr>
          <w:rFonts w:ascii="Arial" w:hAnsi="Arial" w:cs="Arial"/>
          <w:sz w:val="22"/>
          <w:szCs w:val="22"/>
          <w:lang w:val="lt-LT"/>
        </w:rPr>
        <w:t>objekt</w:t>
      </w:r>
      <w:r w:rsidR="00B55B03">
        <w:rPr>
          <w:rFonts w:ascii="Arial" w:hAnsi="Arial" w:cs="Arial"/>
          <w:sz w:val="22"/>
          <w:szCs w:val="22"/>
          <w:lang w:val="lt-LT"/>
        </w:rPr>
        <w:t>ą</w:t>
      </w:r>
      <w:r w:rsidR="00547976" w:rsidRPr="00785620">
        <w:rPr>
          <w:rFonts w:ascii="Arial" w:hAnsi="Arial" w:cs="Arial"/>
          <w:sz w:val="22"/>
          <w:szCs w:val="22"/>
          <w:lang w:val="lt-LT"/>
        </w:rPr>
        <w:t>, kuri</w:t>
      </w:r>
      <w:r w:rsidR="00B55B03">
        <w:rPr>
          <w:rFonts w:ascii="Arial" w:hAnsi="Arial" w:cs="Arial"/>
          <w:sz w:val="22"/>
          <w:szCs w:val="22"/>
          <w:lang w:val="lt-LT"/>
        </w:rPr>
        <w:t>o</w:t>
      </w:r>
      <w:r w:rsidR="00547976" w:rsidRPr="00785620">
        <w:rPr>
          <w:rFonts w:ascii="Arial" w:hAnsi="Arial" w:cs="Arial"/>
          <w:sz w:val="22"/>
          <w:szCs w:val="22"/>
          <w:lang w:val="lt-LT"/>
        </w:rPr>
        <w:t xml:space="preserve"> </w:t>
      </w:r>
      <w:r w:rsidRPr="00785620">
        <w:rPr>
          <w:rFonts w:ascii="Arial" w:hAnsi="Arial" w:cs="Arial"/>
          <w:sz w:val="22"/>
          <w:szCs w:val="22"/>
          <w:lang w:val="lt-LT"/>
        </w:rPr>
        <w:t>unikalus Nr.</w:t>
      </w:r>
      <w:r w:rsidR="00F30F0E" w:rsidRPr="00785620">
        <w:rPr>
          <w:rFonts w:ascii="Arial" w:hAnsi="Arial" w:cs="Arial"/>
          <w:sz w:val="22"/>
          <w:szCs w:val="22"/>
          <w:lang w:val="lt-LT"/>
        </w:rPr>
        <w:t xml:space="preserve"> </w:t>
      </w:r>
      <w:r w:rsidR="005B37F0" w:rsidRPr="005B37F0">
        <w:rPr>
          <w:rFonts w:ascii="Arial" w:eastAsia="Arial" w:hAnsi="Arial" w:cs="Arial"/>
          <w:color w:val="000000" w:themeColor="text1"/>
          <w:sz w:val="22"/>
          <w:szCs w:val="22"/>
          <w:lang w:val="lt-LT"/>
        </w:rPr>
        <w:t>4400-5490-3761</w:t>
      </w:r>
      <w:r w:rsidR="00F30F0E" w:rsidRPr="00785620">
        <w:rPr>
          <w:rFonts w:ascii="Arial" w:hAnsi="Arial" w:cs="Arial"/>
          <w:sz w:val="22"/>
          <w:szCs w:val="22"/>
          <w:lang w:val="lt-LT"/>
        </w:rPr>
        <w:t xml:space="preserve"> </w:t>
      </w:r>
      <w:r w:rsidRPr="00785620">
        <w:rPr>
          <w:rFonts w:ascii="Arial" w:hAnsi="Arial" w:cs="Arial"/>
          <w:sz w:val="22"/>
          <w:szCs w:val="22"/>
          <w:lang w:val="lt-LT"/>
        </w:rPr>
        <w:t>–</w:t>
      </w:r>
      <w:r w:rsidRPr="00785620">
        <w:rPr>
          <w:rFonts w:ascii="Arial" w:hAnsi="Arial" w:cs="Arial"/>
          <w:b/>
          <w:bCs/>
          <w:sz w:val="22"/>
          <w:szCs w:val="22"/>
          <w:lang w:val="lt-LT"/>
        </w:rPr>
        <w:t xml:space="preserve"> </w:t>
      </w:r>
      <w:r w:rsidR="00541128" w:rsidRPr="00785620">
        <w:rPr>
          <w:rFonts w:ascii="Arial" w:hAnsi="Arial" w:cs="Arial"/>
          <w:b/>
          <w:bCs/>
          <w:sz w:val="22"/>
          <w:szCs w:val="22"/>
          <w:lang w:val="lt-LT"/>
        </w:rPr>
        <w:t>0,</w:t>
      </w:r>
      <w:r w:rsidR="00F46CD1">
        <w:rPr>
          <w:rFonts w:ascii="Arial" w:hAnsi="Arial" w:cs="Arial"/>
          <w:b/>
          <w:bCs/>
          <w:sz w:val="22"/>
          <w:szCs w:val="22"/>
          <w:lang w:val="lt-LT"/>
        </w:rPr>
        <w:t>41</w:t>
      </w:r>
      <w:r w:rsidR="00F30F0E" w:rsidRPr="00785620">
        <w:rPr>
          <w:rFonts w:ascii="Arial" w:hAnsi="Arial" w:cs="Arial"/>
          <w:b/>
          <w:bCs/>
          <w:sz w:val="22"/>
          <w:szCs w:val="22"/>
          <w:lang w:val="lt-LT"/>
        </w:rPr>
        <w:t xml:space="preserve"> </w:t>
      </w:r>
      <w:r w:rsidRPr="00785620">
        <w:rPr>
          <w:rFonts w:ascii="Arial" w:hAnsi="Arial" w:cs="Arial"/>
          <w:b/>
          <w:bCs/>
          <w:sz w:val="22"/>
          <w:szCs w:val="22"/>
          <w:lang w:val="lt-LT"/>
        </w:rPr>
        <w:t>Eur be PVM</w:t>
      </w:r>
      <w:r w:rsidRPr="00785620">
        <w:rPr>
          <w:rFonts w:ascii="Arial" w:hAnsi="Arial" w:cs="Arial"/>
          <w:sz w:val="22"/>
          <w:szCs w:val="22"/>
          <w:lang w:val="lt-LT"/>
        </w:rPr>
        <w:t xml:space="preserve">. Jei aukciono dalyvis PVM mokėtojas - priskaičiuoja PVM. Nuomos mokestis mokamas kas mėnesį. </w:t>
      </w:r>
    </w:p>
    <w:p w14:paraId="20C6E796" w14:textId="60E62813" w:rsidR="00855C32" w:rsidRPr="00785620" w:rsidRDefault="00855C32" w:rsidP="00855C32">
      <w:pPr>
        <w:pStyle w:val="ListParagraph"/>
        <w:numPr>
          <w:ilvl w:val="1"/>
          <w:numId w:val="1"/>
        </w:numPr>
        <w:shd w:val="clear" w:color="auto" w:fill="FFFFFF"/>
        <w:jc w:val="both"/>
        <w:rPr>
          <w:rFonts w:ascii="Arial" w:hAnsi="Arial" w:cs="Arial"/>
          <w:sz w:val="22"/>
          <w:szCs w:val="22"/>
          <w:lang w:val="lt-LT"/>
        </w:rPr>
      </w:pPr>
      <w:r w:rsidRPr="00785620">
        <w:rPr>
          <w:rFonts w:ascii="Arial" w:hAnsi="Arial" w:cs="Arial"/>
          <w:sz w:val="22"/>
          <w:szCs w:val="22"/>
          <w:lang w:val="lt-LT"/>
        </w:rPr>
        <w:t>nuompinigių dydžio didinimo</w:t>
      </w:r>
      <w:r w:rsidRPr="00785620">
        <w:rPr>
          <w:rFonts w:ascii="Arial" w:hAnsi="Arial" w:cs="Arial"/>
          <w:iCs/>
          <w:sz w:val="22"/>
          <w:szCs w:val="22"/>
          <w:lang w:val="lt-LT"/>
        </w:rPr>
        <w:t xml:space="preserve"> intervalas aukciono metu – </w:t>
      </w:r>
      <w:r w:rsidR="00A54646" w:rsidRPr="00785620">
        <w:rPr>
          <w:rFonts w:ascii="Arial" w:hAnsi="Arial" w:cs="Arial"/>
          <w:iCs/>
          <w:sz w:val="22"/>
          <w:szCs w:val="22"/>
          <w:lang w:val="lt-LT"/>
        </w:rPr>
        <w:t>0,10</w:t>
      </w:r>
      <w:r w:rsidRPr="00785620">
        <w:rPr>
          <w:rFonts w:ascii="Arial" w:hAnsi="Arial" w:cs="Arial"/>
          <w:iCs/>
          <w:sz w:val="22"/>
          <w:szCs w:val="22"/>
          <w:lang w:val="lt-LT"/>
        </w:rPr>
        <w:t xml:space="preserve"> Eur be PVM;</w:t>
      </w:r>
    </w:p>
    <w:p w14:paraId="09AF22B6" w14:textId="74D9708A" w:rsidR="00855C32" w:rsidRPr="00785620"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785620">
        <w:rPr>
          <w:rStyle w:val="normaltextrun"/>
          <w:rFonts w:ascii="Arial" w:hAnsi="Arial" w:cs="Arial"/>
          <w:color w:val="000000"/>
          <w:sz w:val="22"/>
          <w:szCs w:val="22"/>
          <w:shd w:val="clear" w:color="auto" w:fill="FFFFFF"/>
          <w:lang w:val="lt-LT"/>
        </w:rPr>
        <w:t xml:space="preserve">nuomininkui po Sutarties sudarymo bus įskaičiuotas vienkartinis </w:t>
      </w:r>
      <w:r w:rsidR="00C7186E" w:rsidRPr="00785620">
        <w:rPr>
          <w:rStyle w:val="normaltextrun"/>
          <w:rFonts w:ascii="Arial" w:hAnsi="Arial" w:cs="Arial"/>
          <w:color w:val="000000"/>
          <w:sz w:val="22"/>
          <w:szCs w:val="22"/>
          <w:shd w:val="clear" w:color="auto" w:fill="FFFFFF"/>
          <w:lang w:val="lt-LT"/>
        </w:rPr>
        <w:t>50</w:t>
      </w:r>
      <w:r w:rsidRPr="00785620">
        <w:rPr>
          <w:rStyle w:val="normaltextrun"/>
          <w:rFonts w:ascii="Arial" w:hAnsi="Arial" w:cs="Arial"/>
          <w:color w:val="000000"/>
          <w:sz w:val="22"/>
          <w:szCs w:val="22"/>
          <w:shd w:val="clear" w:color="auto" w:fill="FFFFFF"/>
          <w:lang w:val="lt-LT"/>
        </w:rPr>
        <w:t xml:space="preserve"> Eur (PVM neįskaitytas) dydžio sutarties administravimo mokestis;</w:t>
      </w:r>
      <w:r w:rsidRPr="00785620">
        <w:rPr>
          <w:rStyle w:val="eop"/>
          <w:rFonts w:ascii="Arial" w:hAnsi="Arial" w:cs="Arial"/>
          <w:color w:val="000000"/>
          <w:sz w:val="22"/>
          <w:szCs w:val="22"/>
          <w:shd w:val="clear" w:color="auto" w:fill="FFFFFF"/>
          <w:lang w:val="lt-LT"/>
        </w:rPr>
        <w:t> </w:t>
      </w:r>
    </w:p>
    <w:p w14:paraId="1ED362F5" w14:textId="77777777" w:rsidR="00855C32" w:rsidRPr="00785620"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785620">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785620" w:rsidRDefault="00855C32" w:rsidP="00855C32">
      <w:pPr>
        <w:shd w:val="clear" w:color="auto" w:fill="FFFFFF"/>
        <w:jc w:val="both"/>
        <w:rPr>
          <w:rFonts w:ascii="Arial" w:hAnsi="Arial" w:cs="Arial"/>
          <w:sz w:val="22"/>
          <w:szCs w:val="22"/>
          <w:lang w:val="lt-LT"/>
        </w:rPr>
      </w:pPr>
    </w:p>
    <w:p w14:paraId="334332CE" w14:textId="37EA54E5" w:rsidR="00855C32" w:rsidRPr="00785620" w:rsidRDefault="00855C32" w:rsidP="00855C32">
      <w:pPr>
        <w:pStyle w:val="ListParagraph"/>
        <w:numPr>
          <w:ilvl w:val="0"/>
          <w:numId w:val="1"/>
        </w:numPr>
        <w:shd w:val="clear" w:color="auto" w:fill="FFFFFF"/>
        <w:jc w:val="both"/>
        <w:rPr>
          <w:rFonts w:ascii="Arial" w:hAnsi="Arial" w:cs="Arial"/>
          <w:sz w:val="22"/>
          <w:szCs w:val="22"/>
          <w:lang w:val="lt-LT"/>
        </w:rPr>
      </w:pPr>
      <w:r w:rsidRPr="00785620">
        <w:rPr>
          <w:rFonts w:ascii="Arial" w:hAnsi="Arial" w:cs="Arial"/>
          <w:iCs/>
          <w:sz w:val="22"/>
          <w:szCs w:val="22"/>
          <w:lang w:val="lt-LT"/>
        </w:rPr>
        <w:t>Objektas gali būti apžiūrėtas iki 202</w:t>
      </w:r>
      <w:r w:rsidR="00B11F3E" w:rsidRPr="00785620">
        <w:rPr>
          <w:rFonts w:ascii="Arial" w:hAnsi="Arial" w:cs="Arial"/>
          <w:iCs/>
          <w:sz w:val="22"/>
          <w:szCs w:val="22"/>
          <w:lang w:val="lt-LT"/>
        </w:rPr>
        <w:t>6</w:t>
      </w:r>
      <w:r w:rsidRPr="00785620">
        <w:rPr>
          <w:rFonts w:ascii="Arial" w:hAnsi="Arial" w:cs="Arial"/>
          <w:iCs/>
          <w:sz w:val="22"/>
          <w:szCs w:val="22"/>
          <w:lang w:val="lt-LT"/>
        </w:rPr>
        <w:t xml:space="preserve"> m.</w:t>
      </w:r>
      <w:r w:rsidR="00B11F3E" w:rsidRPr="00785620">
        <w:rPr>
          <w:rFonts w:ascii="Arial" w:hAnsi="Arial" w:cs="Arial"/>
          <w:iCs/>
          <w:sz w:val="22"/>
          <w:szCs w:val="22"/>
          <w:lang w:val="lt-LT"/>
        </w:rPr>
        <w:t xml:space="preserve"> </w:t>
      </w:r>
      <w:r w:rsidR="000F0E7F" w:rsidRPr="00785620">
        <w:rPr>
          <w:rFonts w:ascii="Arial" w:hAnsi="Arial" w:cs="Arial"/>
          <w:iCs/>
          <w:sz w:val="22"/>
          <w:szCs w:val="22"/>
          <w:lang w:val="lt-LT"/>
        </w:rPr>
        <w:t xml:space="preserve">lapkričio </w:t>
      </w:r>
      <w:r w:rsidR="00C445A9" w:rsidRPr="00785620">
        <w:rPr>
          <w:rFonts w:ascii="Arial" w:hAnsi="Arial" w:cs="Arial"/>
          <w:iCs/>
          <w:sz w:val="22"/>
          <w:szCs w:val="22"/>
          <w:lang w:val="lt-LT"/>
        </w:rPr>
        <w:t>1</w:t>
      </w:r>
      <w:r w:rsidR="00785620" w:rsidRPr="00785620">
        <w:rPr>
          <w:rFonts w:ascii="Arial" w:hAnsi="Arial" w:cs="Arial"/>
          <w:iCs/>
          <w:sz w:val="22"/>
          <w:szCs w:val="22"/>
          <w:lang w:val="lt-LT"/>
        </w:rPr>
        <w:t>6</w:t>
      </w:r>
      <w:r w:rsidR="000F0E7F" w:rsidRPr="00785620">
        <w:rPr>
          <w:rFonts w:ascii="Arial" w:hAnsi="Arial" w:cs="Arial"/>
          <w:iCs/>
          <w:sz w:val="22"/>
          <w:szCs w:val="22"/>
          <w:lang w:val="lt-LT"/>
        </w:rPr>
        <w:t xml:space="preserve"> </w:t>
      </w:r>
      <w:r w:rsidRPr="00785620">
        <w:rPr>
          <w:rFonts w:ascii="Arial" w:hAnsi="Arial" w:cs="Arial"/>
          <w:iCs/>
          <w:sz w:val="22"/>
          <w:szCs w:val="22"/>
          <w:lang w:val="lt-LT"/>
        </w:rPr>
        <w:t>d., darbo dienomis nuo 8 val. iki 15 val.  pageidautiną apžiūros laiką suderinus su atsakingu darbuotoju telefonu:</w:t>
      </w:r>
      <w:bookmarkStart w:id="1" w:name="_Hlk49848604"/>
      <w:r w:rsidRPr="00785620">
        <w:rPr>
          <w:rFonts w:ascii="Arial" w:hAnsi="Arial" w:cs="Arial"/>
          <w:iCs/>
          <w:sz w:val="22"/>
          <w:szCs w:val="22"/>
          <w:lang w:val="lt-LT"/>
        </w:rPr>
        <w:t xml:space="preserve"> +</w:t>
      </w:r>
      <w:r w:rsidR="00135584" w:rsidRPr="00785620">
        <w:rPr>
          <w:rFonts w:ascii="Arial" w:hAnsi="Arial" w:cs="Arial"/>
          <w:iCs/>
          <w:sz w:val="22"/>
          <w:szCs w:val="22"/>
          <w:lang w:val="lt-LT"/>
        </w:rPr>
        <w:t>37</w:t>
      </w:r>
      <w:r w:rsidRPr="00785620">
        <w:rPr>
          <w:rFonts w:ascii="Arial" w:hAnsi="Arial" w:cs="Arial"/>
          <w:iCs/>
          <w:sz w:val="22"/>
          <w:szCs w:val="22"/>
          <w:lang w:val="lt-LT"/>
        </w:rPr>
        <w:t>0 62082744</w:t>
      </w:r>
      <w:bookmarkEnd w:id="1"/>
      <w:r w:rsidRPr="00785620">
        <w:rPr>
          <w:rFonts w:ascii="Arial" w:hAnsi="Arial" w:cs="Arial"/>
          <w:sz w:val="22"/>
          <w:szCs w:val="22"/>
          <w:lang w:val="lt-LT"/>
        </w:rPr>
        <w:t>.</w:t>
      </w:r>
    </w:p>
    <w:p w14:paraId="3400D723" w14:textId="6F125BF3" w:rsidR="00855C32" w:rsidRPr="00785620" w:rsidRDefault="00855C32" w:rsidP="00EB523F">
      <w:pPr>
        <w:pStyle w:val="ListParagraph"/>
        <w:numPr>
          <w:ilvl w:val="0"/>
          <w:numId w:val="1"/>
        </w:numPr>
        <w:jc w:val="both"/>
        <w:rPr>
          <w:rFonts w:ascii="Arial" w:hAnsi="Arial" w:cs="Arial"/>
          <w:sz w:val="22"/>
          <w:szCs w:val="22"/>
          <w:lang w:val="lt-LT"/>
        </w:rPr>
      </w:pPr>
      <w:r w:rsidRPr="00785620">
        <w:rPr>
          <w:rFonts w:ascii="Arial" w:hAnsi="Arial" w:cs="Arial"/>
          <w:sz w:val="22"/>
          <w:szCs w:val="22"/>
          <w:lang w:val="lt-LT"/>
        </w:rPr>
        <w:t>Prieš registruojantis aukciono dalyviu, turi būti sumokėtas 3 mėnesių nuompinigių dydžio pradinis įnašas, t. y.</w:t>
      </w:r>
      <w:r w:rsidR="002323EC" w:rsidRPr="00785620">
        <w:rPr>
          <w:rFonts w:ascii="Arial" w:hAnsi="Arial" w:cs="Arial"/>
          <w:sz w:val="22"/>
          <w:szCs w:val="22"/>
          <w:lang w:val="lt-LT"/>
        </w:rPr>
        <w:t xml:space="preserve"> </w:t>
      </w:r>
      <w:r w:rsidR="001E15A6">
        <w:rPr>
          <w:rFonts w:ascii="Arial" w:hAnsi="Arial" w:cs="Arial"/>
          <w:b/>
          <w:bCs/>
          <w:sz w:val="22"/>
          <w:szCs w:val="22"/>
          <w:lang w:val="lt-LT"/>
        </w:rPr>
        <w:t>182,47 Eur</w:t>
      </w:r>
      <w:r w:rsidRPr="00785620">
        <w:rPr>
          <w:rFonts w:ascii="Arial" w:hAnsi="Arial" w:cs="Arial"/>
          <w:sz w:val="22"/>
          <w:szCs w:val="22"/>
          <w:lang w:val="lt-LT"/>
        </w:rPr>
        <w:t xml:space="preserve"> plius PVM (LT21 7300 0101 5917 5126,  </w:t>
      </w:r>
      <w:r w:rsidRPr="00785620">
        <w:rPr>
          <w:rFonts w:ascii="Arial" w:hAnsi="Arial" w:cs="Arial"/>
          <w:sz w:val="22"/>
          <w:szCs w:val="22"/>
          <w:lang w:val="lt-LT" w:eastAsia="lt-LT"/>
        </w:rPr>
        <w:t xml:space="preserve">Swedbank, AB (gavėjas – AB „LTG </w:t>
      </w:r>
      <w:proofErr w:type="spellStart"/>
      <w:r w:rsidRPr="00785620">
        <w:rPr>
          <w:rFonts w:ascii="Arial" w:hAnsi="Arial" w:cs="Arial"/>
          <w:sz w:val="22"/>
          <w:szCs w:val="22"/>
          <w:lang w:val="lt-LT" w:eastAsia="lt-LT"/>
        </w:rPr>
        <w:t>Infra</w:t>
      </w:r>
      <w:proofErr w:type="spellEnd"/>
      <w:r w:rsidRPr="00785620">
        <w:rPr>
          <w:rFonts w:ascii="Arial" w:hAnsi="Arial" w:cs="Arial"/>
          <w:sz w:val="22"/>
          <w:szCs w:val="22"/>
          <w:lang w:val="lt-LT" w:eastAsia="lt-LT"/>
        </w:rPr>
        <w:t xml:space="preserve">“; mokėjimo paskirtyje nurodykite – Viešosios geležinkelių infrastruktūros objektų nuomos aukcionui </w:t>
      </w:r>
      <w:r w:rsidRPr="00785620">
        <w:rPr>
          <w:rFonts w:ascii="Arial" w:hAnsi="Arial" w:cs="Arial"/>
          <w:sz w:val="22"/>
          <w:szCs w:val="22"/>
          <w:lang w:val="lt-LT"/>
        </w:rPr>
        <w:t>VGIN-0</w:t>
      </w:r>
      <w:r w:rsidR="00385817">
        <w:rPr>
          <w:rFonts w:ascii="Arial" w:hAnsi="Arial" w:cs="Arial"/>
          <w:sz w:val="22"/>
          <w:szCs w:val="22"/>
          <w:lang w:val="lt-LT"/>
        </w:rPr>
        <w:t>57</w:t>
      </w:r>
      <w:r w:rsidRPr="00785620">
        <w:rPr>
          <w:rFonts w:ascii="Arial" w:hAnsi="Arial" w:cs="Arial"/>
          <w:sz w:val="22"/>
          <w:szCs w:val="22"/>
          <w:lang w:val="lt-LT"/>
        </w:rPr>
        <w:t>/202</w:t>
      </w:r>
      <w:r w:rsidR="008A3502" w:rsidRPr="00785620">
        <w:rPr>
          <w:rFonts w:ascii="Arial" w:hAnsi="Arial" w:cs="Arial"/>
          <w:sz w:val="22"/>
          <w:szCs w:val="22"/>
          <w:lang w:val="lt-LT"/>
        </w:rPr>
        <w:t>6</w:t>
      </w:r>
      <w:r w:rsidRPr="00785620">
        <w:rPr>
          <w:rFonts w:ascii="Arial" w:hAnsi="Arial" w:cs="Arial"/>
          <w:sz w:val="22"/>
          <w:szCs w:val="22"/>
          <w:lang w:val="lt-LT" w:eastAsia="lt-LT"/>
        </w:rPr>
        <w:t xml:space="preserve">). Jei </w:t>
      </w:r>
      <w:r w:rsidRPr="00785620">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rPr>
        <w:t>Paraiškos dalyvauti aukcione</w:t>
      </w:r>
      <w:r w:rsidRPr="00785620">
        <w:rPr>
          <w:rFonts w:ascii="Arial" w:hAnsi="Arial" w:cs="Arial"/>
          <w:color w:val="FF0000"/>
          <w:sz w:val="22"/>
          <w:szCs w:val="22"/>
          <w:lang w:val="lt-LT"/>
        </w:rPr>
        <w:t xml:space="preserve"> </w:t>
      </w:r>
      <w:r w:rsidRPr="00785620">
        <w:rPr>
          <w:rFonts w:ascii="Arial" w:hAnsi="Arial" w:cs="Arial"/>
          <w:sz w:val="22"/>
          <w:szCs w:val="22"/>
          <w:lang w:val="lt-LT"/>
        </w:rPr>
        <w:t xml:space="preserve">rengiamos ir aukcionas vykdomas pagal </w:t>
      </w:r>
      <w:r w:rsidRPr="00785620">
        <w:rPr>
          <w:rFonts w:ascii="Arial" w:hAnsi="Arial" w:cs="Arial"/>
          <w:iCs/>
          <w:sz w:val="22"/>
          <w:szCs w:val="22"/>
          <w:lang w:val="lt-LT" w:eastAsia="lt-LT"/>
        </w:rPr>
        <w:t xml:space="preserve">LR Vyriausybės 2014-06-11 nutarimą Nr. 525 </w:t>
      </w:r>
      <w:r w:rsidRPr="00785620">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785620">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įgaliojimą, jeigu asmeniui, ketinančiam dalyvauti aukcione, atstovauja jo įgaliotas atstovas;</w:t>
      </w:r>
    </w:p>
    <w:p w14:paraId="19BC5B64"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785620" w:rsidRDefault="00855C32" w:rsidP="00855C32">
      <w:pPr>
        <w:pStyle w:val="ListParagraph"/>
        <w:numPr>
          <w:ilvl w:val="1"/>
          <w:numId w:val="1"/>
        </w:numPr>
        <w:jc w:val="both"/>
        <w:rPr>
          <w:rFonts w:ascii="Arial" w:hAnsi="Arial" w:cs="Arial"/>
          <w:sz w:val="22"/>
          <w:szCs w:val="22"/>
          <w:lang w:val="lt-LT" w:eastAsia="lt-LT"/>
        </w:rPr>
      </w:pPr>
      <w:r w:rsidRPr="00785620">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785620" w:rsidRDefault="00FE23C1" w:rsidP="00FE23C1">
      <w:pPr>
        <w:pStyle w:val="ListParagraph"/>
        <w:ind w:left="792"/>
        <w:jc w:val="both"/>
        <w:rPr>
          <w:rFonts w:ascii="Arial" w:hAnsi="Arial" w:cs="Arial"/>
          <w:sz w:val="22"/>
          <w:szCs w:val="22"/>
          <w:lang w:val="lt-LT" w:eastAsia="lt-LT"/>
        </w:rPr>
      </w:pPr>
    </w:p>
    <w:p w14:paraId="3CE72CBC"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785620">
        <w:rPr>
          <w:rFonts w:ascii="Arial" w:hAnsi="Arial" w:cs="Arial"/>
          <w:iCs/>
          <w:sz w:val="22"/>
          <w:szCs w:val="22"/>
          <w:lang w:val="lt-LT" w:eastAsia="lt-LT"/>
        </w:rPr>
        <w:t xml:space="preserve">LR Vyriausybės 2014-06-11 nutarimu Nr. 525 </w:t>
      </w:r>
      <w:r w:rsidRPr="00785620">
        <w:rPr>
          <w:rFonts w:ascii="Arial" w:hAnsi="Arial" w:cs="Arial"/>
          <w:i/>
          <w:iCs/>
          <w:sz w:val="22"/>
          <w:szCs w:val="22"/>
          <w:lang w:val="lt-LT" w:eastAsia="lt-LT"/>
        </w:rPr>
        <w:t xml:space="preserve">Dėl Viešosios geležinkelių infrastruktūros objektų nuomos tvarkos aprašo patvirtinimo </w:t>
      </w:r>
      <w:r w:rsidRPr="00785620">
        <w:rPr>
          <w:rFonts w:ascii="Arial" w:hAnsi="Arial" w:cs="Arial"/>
          <w:iCs/>
          <w:sz w:val="22"/>
          <w:szCs w:val="22"/>
          <w:lang w:val="lt-LT" w:eastAsia="lt-LT"/>
        </w:rPr>
        <w:t>patvirtinto aprašo</w:t>
      </w:r>
      <w:r w:rsidRPr="00785620">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color w:val="000000"/>
          <w:sz w:val="22"/>
          <w:szCs w:val="22"/>
          <w:shd w:val="clear" w:color="auto" w:fill="FFFFFF"/>
          <w:lang w:val="lt-LT"/>
        </w:rPr>
        <w:t xml:space="preserve">AB „LTG </w:t>
      </w:r>
      <w:proofErr w:type="spellStart"/>
      <w:r w:rsidRPr="00785620">
        <w:rPr>
          <w:rFonts w:ascii="Arial" w:hAnsi="Arial" w:cs="Arial"/>
          <w:color w:val="000000"/>
          <w:sz w:val="22"/>
          <w:szCs w:val="22"/>
          <w:shd w:val="clear" w:color="auto" w:fill="FFFFFF"/>
          <w:lang w:val="lt-LT"/>
        </w:rPr>
        <w:t>Infra</w:t>
      </w:r>
      <w:proofErr w:type="spellEnd"/>
      <w:r w:rsidRPr="00785620">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785620">
        <w:rPr>
          <w:rFonts w:ascii="Arial" w:hAnsi="Arial" w:cs="Arial"/>
          <w:sz w:val="22"/>
          <w:szCs w:val="22"/>
          <w:shd w:val="clear" w:color="auto" w:fill="FFFFFF"/>
          <w:lang w:val="lt-LT"/>
        </w:rPr>
        <w:t>sprendimo nutraukti aukciono procedūras priėmimo.</w:t>
      </w:r>
    </w:p>
    <w:p w14:paraId="44784C7F" w14:textId="77777777"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A6913AC" w:rsidR="00855C32" w:rsidRPr="00785620" w:rsidRDefault="00855C32" w:rsidP="00855C32">
      <w:pPr>
        <w:pStyle w:val="ListParagraph"/>
        <w:numPr>
          <w:ilvl w:val="0"/>
          <w:numId w:val="1"/>
        </w:numPr>
        <w:jc w:val="both"/>
        <w:rPr>
          <w:rFonts w:ascii="Arial" w:hAnsi="Arial" w:cs="Arial"/>
          <w:sz w:val="22"/>
          <w:szCs w:val="22"/>
          <w:lang w:val="lt-LT" w:eastAsia="lt-LT"/>
        </w:rPr>
      </w:pPr>
      <w:r w:rsidRPr="00785620">
        <w:rPr>
          <w:rFonts w:ascii="Arial" w:hAnsi="Arial" w:cs="Arial"/>
          <w:iCs/>
          <w:sz w:val="22"/>
          <w:szCs w:val="22"/>
          <w:lang w:val="lt-LT" w:eastAsia="lt-LT"/>
        </w:rPr>
        <w:t xml:space="preserve">Paraiškos (aukciono dalyvių registravimas), teikiamos iki </w:t>
      </w:r>
      <w:r w:rsidRPr="00785620">
        <w:rPr>
          <w:rFonts w:ascii="Arial" w:hAnsi="Arial" w:cs="Arial"/>
          <w:b/>
          <w:bCs/>
          <w:sz w:val="22"/>
          <w:szCs w:val="22"/>
          <w:lang w:val="lt-LT"/>
        </w:rPr>
        <w:t>202</w:t>
      </w:r>
      <w:r w:rsidR="00EF5960" w:rsidRPr="00785620">
        <w:rPr>
          <w:rFonts w:ascii="Arial" w:hAnsi="Arial" w:cs="Arial"/>
          <w:b/>
          <w:bCs/>
          <w:sz w:val="22"/>
          <w:szCs w:val="22"/>
          <w:lang w:val="lt-LT"/>
        </w:rPr>
        <w:t>6</w:t>
      </w:r>
      <w:r w:rsidRPr="00785620">
        <w:rPr>
          <w:rFonts w:ascii="Arial" w:hAnsi="Arial" w:cs="Arial"/>
          <w:b/>
          <w:bCs/>
          <w:sz w:val="22"/>
          <w:szCs w:val="22"/>
          <w:lang w:val="lt-LT"/>
        </w:rPr>
        <w:t xml:space="preserve"> m.</w:t>
      </w:r>
      <w:r w:rsidR="008B64C2" w:rsidRPr="00785620">
        <w:rPr>
          <w:rFonts w:ascii="Arial" w:hAnsi="Arial" w:cs="Arial"/>
          <w:b/>
          <w:bCs/>
          <w:sz w:val="22"/>
          <w:szCs w:val="22"/>
          <w:lang w:val="lt-LT"/>
        </w:rPr>
        <w:t xml:space="preserve"> lapkričio </w:t>
      </w:r>
      <w:r w:rsidR="00DE17E7" w:rsidRPr="00785620">
        <w:rPr>
          <w:rFonts w:ascii="Arial" w:hAnsi="Arial" w:cs="Arial"/>
          <w:b/>
          <w:bCs/>
          <w:sz w:val="22"/>
          <w:szCs w:val="22"/>
          <w:lang w:val="lt-LT"/>
        </w:rPr>
        <w:t>1</w:t>
      </w:r>
      <w:r w:rsidR="00785620" w:rsidRPr="00785620">
        <w:rPr>
          <w:rFonts w:ascii="Arial" w:hAnsi="Arial" w:cs="Arial"/>
          <w:b/>
          <w:bCs/>
          <w:sz w:val="22"/>
          <w:szCs w:val="22"/>
          <w:lang w:val="lt-LT"/>
        </w:rPr>
        <w:t>9</w:t>
      </w:r>
      <w:r w:rsidR="0048151E" w:rsidRPr="00785620">
        <w:rPr>
          <w:rFonts w:ascii="Arial" w:hAnsi="Arial" w:cs="Arial"/>
          <w:b/>
          <w:bCs/>
          <w:sz w:val="22"/>
          <w:szCs w:val="22"/>
          <w:lang w:val="lt-LT"/>
        </w:rPr>
        <w:t xml:space="preserve"> </w:t>
      </w:r>
      <w:r w:rsidRPr="00785620">
        <w:rPr>
          <w:rFonts w:ascii="Arial" w:hAnsi="Arial" w:cs="Arial"/>
          <w:b/>
          <w:bCs/>
          <w:sz w:val="22"/>
          <w:szCs w:val="22"/>
          <w:lang w:val="lt-LT"/>
        </w:rPr>
        <w:t xml:space="preserve">d. 9.00 val. </w:t>
      </w:r>
      <w:r w:rsidRPr="00785620">
        <w:rPr>
          <w:rFonts w:ascii="Arial" w:hAnsi="Arial" w:cs="Arial"/>
          <w:sz w:val="22"/>
          <w:szCs w:val="22"/>
          <w:lang w:val="lt-LT"/>
        </w:rPr>
        <w:t xml:space="preserve">adresu Geležinkelio g. 2, 02100 Vilnius: </w:t>
      </w:r>
    </w:p>
    <w:p w14:paraId="777D7456" w14:textId="77777777" w:rsidR="00855C32" w:rsidRPr="00785620" w:rsidRDefault="00855C32" w:rsidP="00855C32">
      <w:pPr>
        <w:pStyle w:val="ListParagraph"/>
        <w:ind w:left="360"/>
        <w:jc w:val="both"/>
        <w:rPr>
          <w:rFonts w:ascii="Arial" w:hAnsi="Arial" w:cs="Arial"/>
          <w:sz w:val="22"/>
          <w:szCs w:val="22"/>
          <w:lang w:val="lt-LT" w:eastAsia="lt-LT"/>
        </w:rPr>
      </w:pPr>
    </w:p>
    <w:p w14:paraId="22E4EE92" w14:textId="77777777" w:rsidR="00855C32" w:rsidRPr="00785620" w:rsidRDefault="00855C32" w:rsidP="00855C32">
      <w:pPr>
        <w:jc w:val="center"/>
        <w:rPr>
          <w:rFonts w:ascii="Arial" w:hAnsi="Arial" w:cs="Arial"/>
          <w:iCs/>
          <w:sz w:val="22"/>
          <w:szCs w:val="22"/>
          <w:u w:val="single"/>
          <w:lang w:val="lt-LT" w:eastAsia="lt-LT"/>
        </w:rPr>
      </w:pPr>
      <w:r w:rsidRPr="00785620">
        <w:rPr>
          <w:rFonts w:ascii="Arial" w:hAnsi="Arial" w:cs="Arial"/>
          <w:iCs/>
          <w:sz w:val="22"/>
          <w:szCs w:val="22"/>
          <w:u w:val="single"/>
          <w:lang w:val="lt-LT" w:eastAsia="lt-LT"/>
        </w:rPr>
        <w:t>Ant voko nurodyti:</w:t>
      </w:r>
    </w:p>
    <w:p w14:paraId="43A11D19" w14:textId="77777777" w:rsidR="00855C32" w:rsidRPr="00785620" w:rsidRDefault="00855C32" w:rsidP="00855C32">
      <w:pPr>
        <w:rPr>
          <w:rFonts w:ascii="Arial" w:hAnsi="Arial" w:cs="Arial"/>
          <w:color w:val="000000" w:themeColor="text1"/>
          <w:sz w:val="22"/>
          <w:szCs w:val="22"/>
          <w:u w:val="single"/>
          <w:lang w:val="lt-LT" w:eastAsia="lt-LT"/>
        </w:rPr>
      </w:pPr>
    </w:p>
    <w:p w14:paraId="16E61B8E" w14:textId="77777777" w:rsidR="00855C32" w:rsidRPr="00785620" w:rsidRDefault="00855C32" w:rsidP="00855C32">
      <w:pPr>
        <w:jc w:val="center"/>
        <w:rPr>
          <w:rFonts w:ascii="Arial" w:hAnsi="Arial" w:cs="Arial"/>
          <w:b/>
          <w:bCs/>
          <w:sz w:val="22"/>
          <w:szCs w:val="22"/>
          <w:lang w:val="lt-LT"/>
        </w:rPr>
      </w:pPr>
      <w:r w:rsidRPr="00785620">
        <w:rPr>
          <w:rStyle w:val="normaltextrun"/>
          <w:rFonts w:ascii="Arial" w:hAnsi="Arial" w:cs="Arial"/>
          <w:b/>
          <w:bCs/>
          <w:sz w:val="22"/>
          <w:szCs w:val="22"/>
          <w:lang w:val="lt-LT"/>
        </w:rPr>
        <w:t>Viešosios geležinkelių infrastruktūros objektų ir jų užimamos valstybinės žemės nuomos nuolatinei komisijai</w:t>
      </w:r>
      <w:r w:rsidRPr="00785620">
        <w:rPr>
          <w:rFonts w:ascii="Arial" w:hAnsi="Arial" w:cs="Arial"/>
          <w:b/>
          <w:bCs/>
          <w:sz w:val="22"/>
          <w:szCs w:val="22"/>
          <w:lang w:val="lt-LT" w:eastAsia="lt-LT"/>
        </w:rPr>
        <w:t>,</w:t>
      </w:r>
    </w:p>
    <w:p w14:paraId="14BBD767" w14:textId="77777777" w:rsidR="00855C32" w:rsidRPr="00785620" w:rsidRDefault="00855C32" w:rsidP="00855C32">
      <w:pPr>
        <w:jc w:val="center"/>
        <w:rPr>
          <w:rFonts w:ascii="Arial" w:hAnsi="Arial" w:cs="Arial"/>
          <w:b/>
          <w:sz w:val="22"/>
          <w:szCs w:val="22"/>
          <w:lang w:val="lt-LT" w:eastAsia="lt-LT"/>
        </w:rPr>
      </w:pPr>
      <w:r w:rsidRPr="00785620">
        <w:rPr>
          <w:rFonts w:ascii="Arial" w:hAnsi="Arial" w:cs="Arial"/>
          <w:b/>
          <w:sz w:val="22"/>
          <w:szCs w:val="22"/>
          <w:lang w:val="lt-LT" w:eastAsia="lt-LT"/>
        </w:rPr>
        <w:t>Geležinkelio g. 2,</w:t>
      </w:r>
      <w:r w:rsidRPr="00785620">
        <w:rPr>
          <w:rFonts w:ascii="Arial" w:hAnsi="Arial" w:cs="Arial"/>
          <w:b/>
          <w:sz w:val="22"/>
          <w:szCs w:val="22"/>
          <w:lang w:val="lt-LT"/>
        </w:rPr>
        <w:t xml:space="preserve"> 02100</w:t>
      </w:r>
      <w:r w:rsidRPr="00785620">
        <w:rPr>
          <w:rFonts w:ascii="Arial" w:hAnsi="Arial" w:cs="Arial"/>
          <w:b/>
          <w:sz w:val="22"/>
          <w:szCs w:val="22"/>
          <w:lang w:val="lt-LT" w:eastAsia="lt-LT"/>
        </w:rPr>
        <w:t xml:space="preserve"> Vilnius</w:t>
      </w:r>
    </w:p>
    <w:p w14:paraId="05434278" w14:textId="27CB98EA" w:rsidR="00855C32" w:rsidRPr="00785620" w:rsidRDefault="00855C32" w:rsidP="00855C32">
      <w:pPr>
        <w:jc w:val="center"/>
        <w:rPr>
          <w:rFonts w:ascii="Arial" w:hAnsi="Arial" w:cs="Arial"/>
          <w:b/>
          <w:sz w:val="22"/>
          <w:szCs w:val="22"/>
          <w:lang w:val="lt-LT"/>
        </w:rPr>
      </w:pPr>
      <w:r w:rsidRPr="00785620">
        <w:rPr>
          <w:rFonts w:ascii="Arial" w:hAnsi="Arial" w:cs="Arial"/>
          <w:b/>
          <w:sz w:val="22"/>
          <w:szCs w:val="22"/>
          <w:lang w:val="lt-LT"/>
        </w:rPr>
        <w:t>202</w:t>
      </w:r>
      <w:r w:rsidR="00AE00A9" w:rsidRPr="00785620">
        <w:rPr>
          <w:rFonts w:ascii="Arial" w:hAnsi="Arial" w:cs="Arial"/>
          <w:b/>
          <w:sz w:val="22"/>
          <w:szCs w:val="22"/>
          <w:lang w:val="lt-LT"/>
        </w:rPr>
        <w:t>6</w:t>
      </w:r>
      <w:r w:rsidRPr="00785620">
        <w:rPr>
          <w:rFonts w:ascii="Arial" w:hAnsi="Arial" w:cs="Arial"/>
          <w:b/>
          <w:sz w:val="22"/>
          <w:szCs w:val="22"/>
          <w:lang w:val="lt-LT"/>
        </w:rPr>
        <w:t xml:space="preserve"> m.</w:t>
      </w:r>
      <w:r w:rsidR="001A0894" w:rsidRPr="00785620">
        <w:rPr>
          <w:rFonts w:ascii="Arial" w:hAnsi="Arial" w:cs="Arial"/>
          <w:b/>
          <w:sz w:val="22"/>
          <w:szCs w:val="22"/>
          <w:lang w:val="lt-LT"/>
        </w:rPr>
        <w:t xml:space="preserve"> </w:t>
      </w:r>
      <w:r w:rsidR="00F46408" w:rsidRPr="00785620">
        <w:rPr>
          <w:rFonts w:ascii="Arial" w:hAnsi="Arial" w:cs="Arial"/>
          <w:b/>
          <w:sz w:val="22"/>
          <w:szCs w:val="22"/>
          <w:lang w:val="lt-LT"/>
        </w:rPr>
        <w:t xml:space="preserve">lapkričio </w:t>
      </w:r>
      <w:r w:rsidR="00785620" w:rsidRPr="00785620">
        <w:rPr>
          <w:rFonts w:ascii="Arial" w:hAnsi="Arial" w:cs="Arial"/>
          <w:b/>
          <w:sz w:val="22"/>
          <w:szCs w:val="22"/>
          <w:lang w:val="lt-LT"/>
        </w:rPr>
        <w:t>24</w:t>
      </w:r>
      <w:r w:rsidR="0048151E" w:rsidRPr="00785620">
        <w:rPr>
          <w:rFonts w:ascii="Arial" w:hAnsi="Arial" w:cs="Arial"/>
          <w:b/>
          <w:sz w:val="22"/>
          <w:szCs w:val="22"/>
          <w:lang w:val="lt-LT"/>
        </w:rPr>
        <w:t xml:space="preserve"> </w:t>
      </w:r>
      <w:r w:rsidRPr="00785620">
        <w:rPr>
          <w:rFonts w:ascii="Arial" w:hAnsi="Arial" w:cs="Arial"/>
          <w:b/>
          <w:sz w:val="22"/>
          <w:szCs w:val="22"/>
          <w:lang w:val="lt-LT"/>
        </w:rPr>
        <w:t>d.</w:t>
      </w:r>
      <w:r w:rsidRPr="00785620">
        <w:rPr>
          <w:rFonts w:ascii="Arial" w:hAnsi="Arial" w:cs="Arial"/>
          <w:sz w:val="22"/>
          <w:szCs w:val="22"/>
          <w:lang w:val="lt-LT"/>
        </w:rPr>
        <w:t xml:space="preserve">, </w:t>
      </w:r>
      <w:r w:rsidRPr="00785620">
        <w:rPr>
          <w:rFonts w:ascii="Arial" w:hAnsi="Arial" w:cs="Arial"/>
          <w:b/>
          <w:sz w:val="22"/>
          <w:szCs w:val="22"/>
          <w:lang w:val="lt-LT"/>
        </w:rPr>
        <w:t xml:space="preserve">8.15 val. </w:t>
      </w:r>
      <w:r w:rsidRPr="00785620">
        <w:rPr>
          <w:rFonts w:ascii="Arial" w:hAnsi="Arial" w:cs="Arial"/>
          <w:b/>
          <w:sz w:val="22"/>
          <w:szCs w:val="22"/>
          <w:shd w:val="clear" w:color="auto" w:fill="FFFFFF"/>
          <w:lang w:val="lt-LT"/>
        </w:rPr>
        <w:t xml:space="preserve">Viešosios geležinkelių infrastruktūros objekto nuomos  aukcionui </w:t>
      </w:r>
      <w:r w:rsidRPr="00785620">
        <w:rPr>
          <w:rFonts w:ascii="Arial" w:hAnsi="Arial" w:cs="Arial"/>
          <w:b/>
          <w:sz w:val="22"/>
          <w:szCs w:val="22"/>
          <w:lang w:val="lt-LT"/>
        </w:rPr>
        <w:t xml:space="preserve">VGIN – </w:t>
      </w:r>
      <w:r w:rsidR="00AE00A9" w:rsidRPr="00785620">
        <w:rPr>
          <w:rFonts w:ascii="Arial" w:hAnsi="Arial" w:cs="Arial"/>
          <w:b/>
          <w:sz w:val="22"/>
          <w:szCs w:val="22"/>
          <w:lang w:val="lt-LT"/>
        </w:rPr>
        <w:t>0</w:t>
      </w:r>
      <w:r w:rsidR="00385817">
        <w:rPr>
          <w:rFonts w:ascii="Arial" w:hAnsi="Arial" w:cs="Arial"/>
          <w:b/>
          <w:sz w:val="22"/>
          <w:szCs w:val="22"/>
          <w:lang w:val="lt-LT"/>
        </w:rPr>
        <w:t>57</w:t>
      </w:r>
      <w:r w:rsidRPr="00785620">
        <w:rPr>
          <w:rFonts w:ascii="Arial" w:hAnsi="Arial" w:cs="Arial"/>
          <w:b/>
          <w:sz w:val="22"/>
          <w:szCs w:val="22"/>
          <w:lang w:val="lt-LT"/>
        </w:rPr>
        <w:t>/202</w:t>
      </w:r>
      <w:r w:rsidR="00AE00A9" w:rsidRPr="00785620">
        <w:rPr>
          <w:rFonts w:ascii="Arial" w:hAnsi="Arial" w:cs="Arial"/>
          <w:b/>
          <w:sz w:val="22"/>
          <w:szCs w:val="22"/>
          <w:lang w:val="lt-LT"/>
        </w:rPr>
        <w:t>6</w:t>
      </w:r>
      <w:r w:rsidRPr="00785620">
        <w:rPr>
          <w:rFonts w:ascii="Arial" w:hAnsi="Arial" w:cs="Arial"/>
          <w:b/>
          <w:sz w:val="22"/>
          <w:szCs w:val="22"/>
          <w:lang w:val="lt-LT"/>
        </w:rPr>
        <w:t>.</w:t>
      </w:r>
    </w:p>
    <w:p w14:paraId="0059A3FB" w14:textId="77777777" w:rsidR="00855C32" w:rsidRPr="00785620" w:rsidRDefault="00855C32" w:rsidP="00855C32">
      <w:pPr>
        <w:jc w:val="center"/>
        <w:rPr>
          <w:rFonts w:ascii="Arial" w:hAnsi="Arial" w:cs="Arial"/>
          <w:b/>
          <w:sz w:val="22"/>
          <w:szCs w:val="22"/>
          <w:u w:val="single"/>
          <w:lang w:val="lt-LT"/>
        </w:rPr>
      </w:pPr>
      <w:r w:rsidRPr="00785620">
        <w:rPr>
          <w:rFonts w:ascii="Arial" w:hAnsi="Arial" w:cs="Arial"/>
          <w:b/>
          <w:sz w:val="22"/>
          <w:szCs w:val="22"/>
          <w:u w:val="single"/>
          <w:lang w:val="lt-LT"/>
        </w:rPr>
        <w:t>Aukciono dalyvio kontaktiniai duomenys</w:t>
      </w:r>
    </w:p>
    <w:p w14:paraId="09F47202" w14:textId="77777777" w:rsidR="00855C32" w:rsidRPr="00785620" w:rsidRDefault="00855C32" w:rsidP="00855C32">
      <w:pPr>
        <w:pStyle w:val="ListParagraph"/>
        <w:ind w:left="1418"/>
        <w:jc w:val="both"/>
        <w:rPr>
          <w:rFonts w:ascii="Arial" w:hAnsi="Arial" w:cs="Arial"/>
          <w:b/>
          <w:bCs/>
          <w:sz w:val="22"/>
          <w:szCs w:val="22"/>
          <w:lang w:val="lt-LT"/>
        </w:rPr>
      </w:pPr>
    </w:p>
    <w:p w14:paraId="01C67572" w14:textId="105D654E" w:rsidR="00855C32" w:rsidRPr="00785620"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785620">
        <w:rPr>
          <w:rFonts w:ascii="Arial" w:hAnsi="Arial" w:cs="Arial"/>
          <w:sz w:val="22"/>
          <w:szCs w:val="22"/>
          <w:lang w:val="lt-LT"/>
        </w:rPr>
        <w:t xml:space="preserve">Aukcionas įvyks </w:t>
      </w:r>
      <w:r w:rsidRPr="00785620">
        <w:rPr>
          <w:rFonts w:ascii="Arial" w:hAnsi="Arial" w:cs="Arial"/>
          <w:b/>
          <w:bCs/>
          <w:sz w:val="22"/>
          <w:szCs w:val="22"/>
          <w:lang w:val="lt-LT"/>
        </w:rPr>
        <w:t>202</w:t>
      </w:r>
      <w:r w:rsidR="00AE00A9" w:rsidRPr="00785620">
        <w:rPr>
          <w:rFonts w:ascii="Arial" w:hAnsi="Arial" w:cs="Arial"/>
          <w:b/>
          <w:bCs/>
          <w:sz w:val="22"/>
          <w:szCs w:val="22"/>
          <w:lang w:val="lt-LT"/>
        </w:rPr>
        <w:t>6</w:t>
      </w:r>
      <w:r w:rsidRPr="00785620">
        <w:rPr>
          <w:rFonts w:ascii="Arial" w:hAnsi="Arial" w:cs="Arial"/>
          <w:b/>
          <w:bCs/>
          <w:sz w:val="22"/>
          <w:szCs w:val="22"/>
          <w:lang w:val="lt-LT"/>
        </w:rPr>
        <w:t xml:space="preserve"> m.</w:t>
      </w:r>
      <w:r w:rsidR="00F46408" w:rsidRPr="00785620">
        <w:rPr>
          <w:rFonts w:ascii="Arial" w:hAnsi="Arial" w:cs="Arial"/>
          <w:b/>
          <w:bCs/>
          <w:sz w:val="22"/>
          <w:szCs w:val="22"/>
          <w:lang w:val="lt-LT"/>
        </w:rPr>
        <w:t xml:space="preserve"> lapkričio </w:t>
      </w:r>
      <w:r w:rsidR="00785620" w:rsidRPr="00785620">
        <w:rPr>
          <w:rFonts w:ascii="Arial" w:hAnsi="Arial" w:cs="Arial"/>
          <w:b/>
          <w:bCs/>
          <w:sz w:val="22"/>
          <w:szCs w:val="22"/>
          <w:lang w:val="lt-LT"/>
        </w:rPr>
        <w:t>24</w:t>
      </w:r>
      <w:r w:rsidR="00F46408" w:rsidRPr="00785620">
        <w:rPr>
          <w:rFonts w:ascii="Arial" w:hAnsi="Arial" w:cs="Arial"/>
          <w:b/>
          <w:bCs/>
          <w:sz w:val="22"/>
          <w:szCs w:val="22"/>
          <w:lang w:val="lt-LT"/>
        </w:rPr>
        <w:t xml:space="preserve"> </w:t>
      </w:r>
      <w:r w:rsidRPr="00785620">
        <w:rPr>
          <w:rFonts w:ascii="Arial" w:hAnsi="Arial" w:cs="Arial"/>
          <w:b/>
          <w:bCs/>
          <w:sz w:val="22"/>
          <w:szCs w:val="22"/>
          <w:lang w:val="lt-LT"/>
        </w:rPr>
        <w:t>d., 8.15 val.,</w:t>
      </w:r>
      <w:r w:rsidRPr="00785620">
        <w:rPr>
          <w:rFonts w:ascii="Arial" w:hAnsi="Arial" w:cs="Arial"/>
          <w:sz w:val="22"/>
          <w:szCs w:val="22"/>
          <w:lang w:val="lt-LT"/>
        </w:rPr>
        <w:t xml:space="preserve"> </w:t>
      </w:r>
      <w:r w:rsidRPr="00785620">
        <w:rPr>
          <w:rFonts w:ascii="Arial" w:hAnsi="Arial" w:cs="Arial"/>
          <w:sz w:val="22"/>
          <w:szCs w:val="22"/>
          <w:shd w:val="clear" w:color="auto" w:fill="FFFFFF"/>
          <w:lang w:val="lt-LT"/>
        </w:rPr>
        <w:t>nuotoliniu būdu, iš anksto informavus pasiūlymus pateikusius dalyvius.</w:t>
      </w:r>
    </w:p>
    <w:p w14:paraId="173BEA7E" w14:textId="0F163E2F" w:rsidR="00A90A21" w:rsidRPr="00785620" w:rsidRDefault="00855C32" w:rsidP="002A394B">
      <w:pPr>
        <w:pStyle w:val="ListParagraph"/>
        <w:numPr>
          <w:ilvl w:val="0"/>
          <w:numId w:val="1"/>
        </w:numPr>
        <w:tabs>
          <w:tab w:val="left" w:pos="851"/>
        </w:tabs>
        <w:jc w:val="both"/>
        <w:rPr>
          <w:rFonts w:ascii="Arial" w:hAnsi="Arial" w:cs="Arial"/>
          <w:sz w:val="22"/>
          <w:szCs w:val="22"/>
          <w:lang w:val="lt-LT"/>
        </w:rPr>
      </w:pPr>
      <w:r w:rsidRPr="00785620">
        <w:rPr>
          <w:rFonts w:ascii="Arial" w:hAnsi="Arial" w:cs="Arial"/>
          <w:sz w:val="22"/>
          <w:szCs w:val="22"/>
          <w:lang w:val="lt-LT"/>
        </w:rPr>
        <w:t>Dėl nuomos sutarties projekto bei kitos informacijos prašome kreiptis į atsakingą darbuotoją telefonu: +</w:t>
      </w:r>
      <w:r w:rsidR="00695F26" w:rsidRPr="00785620">
        <w:rPr>
          <w:rFonts w:ascii="Arial" w:hAnsi="Arial" w:cs="Arial"/>
          <w:sz w:val="22"/>
          <w:szCs w:val="22"/>
          <w:lang w:val="lt-LT"/>
        </w:rPr>
        <w:t>37</w:t>
      </w:r>
      <w:r w:rsidRPr="00785620">
        <w:rPr>
          <w:rFonts w:ascii="Arial" w:hAnsi="Arial" w:cs="Arial"/>
          <w:sz w:val="22"/>
          <w:szCs w:val="22"/>
          <w:lang w:val="lt-LT"/>
        </w:rPr>
        <w:t xml:space="preserve">0 62082744. </w:t>
      </w:r>
    </w:p>
    <w:sectPr w:rsidR="00A90A21" w:rsidRPr="00785620"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B1106"/>
    <w:rsid w:val="000C0639"/>
    <w:rsid w:val="000C104E"/>
    <w:rsid w:val="000C2CD0"/>
    <w:rsid w:val="000C4082"/>
    <w:rsid w:val="000C6558"/>
    <w:rsid w:val="000D0447"/>
    <w:rsid w:val="000E75DF"/>
    <w:rsid w:val="000F0E7F"/>
    <w:rsid w:val="000F50D1"/>
    <w:rsid w:val="00105D64"/>
    <w:rsid w:val="00135584"/>
    <w:rsid w:val="00154E36"/>
    <w:rsid w:val="001A0894"/>
    <w:rsid w:val="001B2D1B"/>
    <w:rsid w:val="001C21D1"/>
    <w:rsid w:val="001C348F"/>
    <w:rsid w:val="001C3F57"/>
    <w:rsid w:val="001D5809"/>
    <w:rsid w:val="001D5E40"/>
    <w:rsid w:val="001D67FC"/>
    <w:rsid w:val="001E15A6"/>
    <w:rsid w:val="001E5167"/>
    <w:rsid w:val="001F2364"/>
    <w:rsid w:val="002178A0"/>
    <w:rsid w:val="00221574"/>
    <w:rsid w:val="0022739C"/>
    <w:rsid w:val="002323EC"/>
    <w:rsid w:val="002847D0"/>
    <w:rsid w:val="00284E03"/>
    <w:rsid w:val="00292635"/>
    <w:rsid w:val="002A394B"/>
    <w:rsid w:val="002E3920"/>
    <w:rsid w:val="00321E0F"/>
    <w:rsid w:val="0033430D"/>
    <w:rsid w:val="0033713D"/>
    <w:rsid w:val="0034640B"/>
    <w:rsid w:val="003503E9"/>
    <w:rsid w:val="003612BB"/>
    <w:rsid w:val="00385817"/>
    <w:rsid w:val="003861D9"/>
    <w:rsid w:val="00386E7F"/>
    <w:rsid w:val="00396453"/>
    <w:rsid w:val="003A5642"/>
    <w:rsid w:val="003B43F3"/>
    <w:rsid w:val="003C2016"/>
    <w:rsid w:val="003D6DA6"/>
    <w:rsid w:val="004173B3"/>
    <w:rsid w:val="00421EF1"/>
    <w:rsid w:val="00446BA5"/>
    <w:rsid w:val="00462BC3"/>
    <w:rsid w:val="00470BAE"/>
    <w:rsid w:val="00471843"/>
    <w:rsid w:val="004748C5"/>
    <w:rsid w:val="00480E66"/>
    <w:rsid w:val="0048151E"/>
    <w:rsid w:val="0048192D"/>
    <w:rsid w:val="00482B86"/>
    <w:rsid w:val="00484A00"/>
    <w:rsid w:val="004A4FCE"/>
    <w:rsid w:val="004D4AAF"/>
    <w:rsid w:val="004E2E64"/>
    <w:rsid w:val="00537F41"/>
    <w:rsid w:val="00541128"/>
    <w:rsid w:val="00547976"/>
    <w:rsid w:val="00553149"/>
    <w:rsid w:val="005623FE"/>
    <w:rsid w:val="00574D42"/>
    <w:rsid w:val="005B37F0"/>
    <w:rsid w:val="005D6735"/>
    <w:rsid w:val="0066385A"/>
    <w:rsid w:val="00677FA6"/>
    <w:rsid w:val="00681771"/>
    <w:rsid w:val="00695F26"/>
    <w:rsid w:val="006C1EDE"/>
    <w:rsid w:val="006D620E"/>
    <w:rsid w:val="006E2CCE"/>
    <w:rsid w:val="006F59DB"/>
    <w:rsid w:val="0070426E"/>
    <w:rsid w:val="0070666C"/>
    <w:rsid w:val="00713D42"/>
    <w:rsid w:val="00721513"/>
    <w:rsid w:val="00721C94"/>
    <w:rsid w:val="00753097"/>
    <w:rsid w:val="00756BBB"/>
    <w:rsid w:val="007756A4"/>
    <w:rsid w:val="007824A2"/>
    <w:rsid w:val="00785620"/>
    <w:rsid w:val="007B0A02"/>
    <w:rsid w:val="007B0E6B"/>
    <w:rsid w:val="007B2FEC"/>
    <w:rsid w:val="007B66BA"/>
    <w:rsid w:val="007B7CAA"/>
    <w:rsid w:val="007D6F55"/>
    <w:rsid w:val="007E1575"/>
    <w:rsid w:val="007F398D"/>
    <w:rsid w:val="007F62B5"/>
    <w:rsid w:val="00820584"/>
    <w:rsid w:val="00844799"/>
    <w:rsid w:val="00854718"/>
    <w:rsid w:val="00855C32"/>
    <w:rsid w:val="00863EC3"/>
    <w:rsid w:val="008936E9"/>
    <w:rsid w:val="008A3502"/>
    <w:rsid w:val="008B64C2"/>
    <w:rsid w:val="008C288F"/>
    <w:rsid w:val="00906B58"/>
    <w:rsid w:val="009439FE"/>
    <w:rsid w:val="0096296B"/>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A7AF6"/>
    <w:rsid w:val="00AE00A9"/>
    <w:rsid w:val="00B00299"/>
    <w:rsid w:val="00B10B15"/>
    <w:rsid w:val="00B11F3E"/>
    <w:rsid w:val="00B23209"/>
    <w:rsid w:val="00B55B03"/>
    <w:rsid w:val="00B7014B"/>
    <w:rsid w:val="00B76A97"/>
    <w:rsid w:val="00B834B5"/>
    <w:rsid w:val="00B9227D"/>
    <w:rsid w:val="00BD5E4C"/>
    <w:rsid w:val="00BF3DC8"/>
    <w:rsid w:val="00BF73F6"/>
    <w:rsid w:val="00C005C5"/>
    <w:rsid w:val="00C12ED7"/>
    <w:rsid w:val="00C22A80"/>
    <w:rsid w:val="00C445A9"/>
    <w:rsid w:val="00C54B5C"/>
    <w:rsid w:val="00C56DA9"/>
    <w:rsid w:val="00C7186E"/>
    <w:rsid w:val="00C72D0B"/>
    <w:rsid w:val="00C74014"/>
    <w:rsid w:val="00C746CF"/>
    <w:rsid w:val="00C74ECC"/>
    <w:rsid w:val="00CD03B3"/>
    <w:rsid w:val="00CF6FB9"/>
    <w:rsid w:val="00D05D38"/>
    <w:rsid w:val="00D16338"/>
    <w:rsid w:val="00D505C4"/>
    <w:rsid w:val="00D6053B"/>
    <w:rsid w:val="00D8628C"/>
    <w:rsid w:val="00D86525"/>
    <w:rsid w:val="00D93EBE"/>
    <w:rsid w:val="00DC1563"/>
    <w:rsid w:val="00DC4EE1"/>
    <w:rsid w:val="00DE17E7"/>
    <w:rsid w:val="00E5347A"/>
    <w:rsid w:val="00E54960"/>
    <w:rsid w:val="00E85253"/>
    <w:rsid w:val="00E925BC"/>
    <w:rsid w:val="00EB523F"/>
    <w:rsid w:val="00EE1C84"/>
    <w:rsid w:val="00EE2573"/>
    <w:rsid w:val="00EF0293"/>
    <w:rsid w:val="00EF5960"/>
    <w:rsid w:val="00F212BE"/>
    <w:rsid w:val="00F25F68"/>
    <w:rsid w:val="00F30F0E"/>
    <w:rsid w:val="00F362F9"/>
    <w:rsid w:val="00F46408"/>
    <w:rsid w:val="00F46CD1"/>
    <w:rsid w:val="00F46D12"/>
    <w:rsid w:val="00F54CF6"/>
    <w:rsid w:val="00F73E8E"/>
    <w:rsid w:val="00F865AF"/>
    <w:rsid w:val="00F93BE1"/>
    <w:rsid w:val="00FE1FAF"/>
    <w:rsid w:val="00FE23C1"/>
    <w:rsid w:val="00FE6CFC"/>
    <w:rsid w:val="00FF6E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8</cp:revision>
  <dcterms:created xsi:type="dcterms:W3CDTF">2026-11-04T14:47:00Z</dcterms:created>
  <dcterms:modified xsi:type="dcterms:W3CDTF">2026-11-04T14:54:00Z</dcterms:modified>
</cp:coreProperties>
</file>