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3E3E6" w14:textId="1F5F17CF" w:rsidR="002E06C7" w:rsidRPr="00CE043C" w:rsidRDefault="002E06C7" w:rsidP="002E06C7">
      <w:pPr>
        <w:pStyle w:val="Caption"/>
        <w:rPr>
          <w:rFonts w:ascii="Arial" w:hAnsi="Arial" w:cs="Arial"/>
          <w:sz w:val="22"/>
          <w:szCs w:val="22"/>
        </w:rPr>
      </w:pPr>
      <w:r w:rsidRPr="00CE043C">
        <w:rPr>
          <w:rFonts w:ascii="Arial" w:hAnsi="Arial" w:cs="Arial"/>
          <w:sz w:val="22"/>
          <w:szCs w:val="22"/>
        </w:rPr>
        <w:t xml:space="preserve">VIEŠO NUOMOS KONKURSO NR. </w:t>
      </w:r>
      <w:r w:rsidRPr="00CE043C">
        <w:rPr>
          <w:rFonts w:ascii="Arial" w:hAnsi="Arial" w:cs="Arial"/>
          <w:sz w:val="22"/>
          <w:szCs w:val="22"/>
          <w:lang w:val="en-GB"/>
        </w:rPr>
        <w:t>NTN-</w:t>
      </w:r>
      <w:r>
        <w:rPr>
          <w:rFonts w:ascii="Arial" w:hAnsi="Arial" w:cs="Arial"/>
          <w:sz w:val="22"/>
          <w:szCs w:val="22"/>
          <w:lang w:val="en-GB"/>
        </w:rPr>
        <w:t>0</w:t>
      </w:r>
      <w:r w:rsidR="00DE594E">
        <w:rPr>
          <w:rFonts w:ascii="Arial" w:hAnsi="Arial" w:cs="Arial"/>
          <w:sz w:val="22"/>
          <w:szCs w:val="22"/>
          <w:lang w:val="en-GB"/>
        </w:rPr>
        <w:t>34</w:t>
      </w:r>
      <w:r w:rsidRPr="00CE043C">
        <w:rPr>
          <w:rFonts w:ascii="Arial" w:hAnsi="Arial" w:cs="Arial"/>
          <w:sz w:val="22"/>
          <w:szCs w:val="22"/>
          <w:lang w:val="en-GB"/>
        </w:rPr>
        <w:t>/2</w:t>
      </w:r>
      <w:r>
        <w:rPr>
          <w:rFonts w:ascii="Arial" w:hAnsi="Arial" w:cs="Arial"/>
          <w:sz w:val="22"/>
          <w:szCs w:val="22"/>
          <w:lang w:val="en-GB"/>
        </w:rPr>
        <w:t>6</w:t>
      </w:r>
      <w:r w:rsidRPr="00CE043C">
        <w:rPr>
          <w:rFonts w:ascii="Arial" w:hAnsi="Arial" w:cs="Arial"/>
          <w:sz w:val="22"/>
          <w:szCs w:val="22"/>
        </w:rPr>
        <w:t xml:space="preserve"> SĄLYGOS</w:t>
      </w:r>
    </w:p>
    <w:p w14:paraId="319ACF97" w14:textId="77777777" w:rsidR="002E06C7" w:rsidRPr="00CE043C" w:rsidRDefault="002E06C7" w:rsidP="002E06C7">
      <w:pPr>
        <w:rPr>
          <w:lang w:val="lt-LT"/>
        </w:rPr>
      </w:pPr>
    </w:p>
    <w:p w14:paraId="1B1A8FF3" w14:textId="77777777" w:rsidR="002E06C7" w:rsidRPr="00CE043C" w:rsidRDefault="002E06C7" w:rsidP="002E06C7">
      <w:pPr>
        <w:rPr>
          <w:lang w:val="lt-LT"/>
        </w:rPr>
      </w:pPr>
    </w:p>
    <w:p w14:paraId="65112AAD" w14:textId="7AED6C9D" w:rsidR="002E06C7" w:rsidRPr="00CE043C" w:rsidRDefault="002E06C7" w:rsidP="002E06C7">
      <w:pPr>
        <w:pStyle w:val="Caption"/>
        <w:rPr>
          <w:rFonts w:ascii="Arial" w:hAnsi="Arial" w:cs="Arial"/>
          <w:sz w:val="22"/>
          <w:szCs w:val="22"/>
        </w:rPr>
      </w:pPr>
      <w:r w:rsidRPr="00CE043C">
        <w:rPr>
          <w:rFonts w:ascii="Arial" w:hAnsi="Arial" w:cs="Arial"/>
          <w:sz w:val="22"/>
          <w:szCs w:val="22"/>
        </w:rPr>
        <w:t>AB „LIETUVOS GELEŽINKELIAI“ SKELBIA VIEŠĄ NEKILNOJAMOJO TURTO NUOMOS KONKURSĄ</w:t>
      </w:r>
      <w:r w:rsidRPr="00CE043C">
        <w:rPr>
          <w:rFonts w:ascii="Arial" w:hAnsi="Arial" w:cs="Arial"/>
          <w:color w:val="FF0000"/>
          <w:sz w:val="22"/>
          <w:szCs w:val="22"/>
        </w:rPr>
        <w:t xml:space="preserve"> </w:t>
      </w:r>
      <w:r w:rsidRPr="00CE043C">
        <w:rPr>
          <w:rFonts w:ascii="Arial" w:hAnsi="Arial" w:cs="Arial"/>
          <w:sz w:val="22"/>
          <w:szCs w:val="22"/>
        </w:rPr>
        <w:t>NR. NTN-</w:t>
      </w:r>
      <w:r>
        <w:rPr>
          <w:rFonts w:ascii="Arial" w:hAnsi="Arial" w:cs="Arial"/>
          <w:sz w:val="22"/>
          <w:szCs w:val="22"/>
        </w:rPr>
        <w:t>0</w:t>
      </w:r>
      <w:r w:rsidR="00DE594E">
        <w:rPr>
          <w:rFonts w:ascii="Arial" w:hAnsi="Arial" w:cs="Arial"/>
          <w:sz w:val="22"/>
          <w:szCs w:val="22"/>
        </w:rPr>
        <w:t>34</w:t>
      </w:r>
      <w:r w:rsidRPr="00CE043C">
        <w:rPr>
          <w:rFonts w:ascii="Arial" w:hAnsi="Arial" w:cs="Arial"/>
          <w:sz w:val="22"/>
          <w:szCs w:val="22"/>
        </w:rPr>
        <w:t>/2</w:t>
      </w:r>
      <w:r>
        <w:rPr>
          <w:rFonts w:ascii="Arial" w:hAnsi="Arial" w:cs="Arial"/>
          <w:sz w:val="22"/>
          <w:szCs w:val="22"/>
        </w:rPr>
        <w:t>6</w:t>
      </w:r>
    </w:p>
    <w:p w14:paraId="5E9F2109" w14:textId="77777777" w:rsidR="002E06C7" w:rsidRPr="00CE043C" w:rsidRDefault="002E06C7" w:rsidP="002E06C7">
      <w:pPr>
        <w:rPr>
          <w:rFonts w:ascii="Arial" w:hAnsi="Arial" w:cs="Arial"/>
          <w:sz w:val="22"/>
          <w:szCs w:val="22"/>
          <w:lang w:val="lt-LT"/>
        </w:rPr>
      </w:pPr>
    </w:p>
    <w:p w14:paraId="19C34F95" w14:textId="1DFFA6EC" w:rsidR="002E06C7" w:rsidRPr="00CE043C" w:rsidRDefault="002E06C7" w:rsidP="002E06C7">
      <w:pPr>
        <w:pStyle w:val="ListParagraph"/>
        <w:tabs>
          <w:tab w:val="left" w:pos="851"/>
          <w:tab w:val="left" w:pos="993"/>
        </w:tabs>
        <w:jc w:val="both"/>
        <w:rPr>
          <w:rFonts w:ascii="Arial" w:hAnsi="Arial" w:cs="Arial"/>
          <w:sz w:val="22"/>
          <w:szCs w:val="22"/>
          <w:lang w:val="lt-LT"/>
        </w:rPr>
      </w:pPr>
      <w:r w:rsidRPr="00CE043C">
        <w:rPr>
          <w:rFonts w:ascii="Arial" w:hAnsi="Arial" w:cs="Arial"/>
          <w:sz w:val="22"/>
          <w:szCs w:val="22"/>
          <w:lang w:val="lt-LT"/>
        </w:rPr>
        <w:t>Nuomojam</w:t>
      </w:r>
      <w:r w:rsidR="00DE594E">
        <w:rPr>
          <w:rFonts w:ascii="Arial" w:hAnsi="Arial" w:cs="Arial"/>
          <w:sz w:val="22"/>
          <w:szCs w:val="22"/>
          <w:lang w:val="lt-LT"/>
        </w:rPr>
        <w:t xml:space="preserve">i </w:t>
      </w:r>
      <w:r w:rsidRPr="00CE043C">
        <w:rPr>
          <w:rFonts w:ascii="Arial" w:hAnsi="Arial" w:cs="Arial"/>
          <w:sz w:val="22"/>
          <w:szCs w:val="22"/>
          <w:lang w:val="lt-LT"/>
        </w:rPr>
        <w:t>objekta</w:t>
      </w:r>
      <w:r w:rsidR="00DE594E">
        <w:rPr>
          <w:rFonts w:ascii="Arial" w:hAnsi="Arial" w:cs="Arial"/>
          <w:sz w:val="22"/>
          <w:szCs w:val="22"/>
          <w:lang w:val="lt-LT"/>
        </w:rPr>
        <w:t>i</w:t>
      </w:r>
      <w:r w:rsidRPr="00CE043C">
        <w:rPr>
          <w:rFonts w:ascii="Arial" w:hAnsi="Arial" w:cs="Arial"/>
          <w:sz w:val="22"/>
          <w:szCs w:val="22"/>
          <w:lang w:val="lt-LT"/>
        </w:rPr>
        <w:t>:</w:t>
      </w:r>
      <w:r w:rsidR="00DE594E">
        <w:rPr>
          <w:rFonts w:ascii="Arial" w:hAnsi="Arial" w:cs="Arial"/>
          <w:sz w:val="22"/>
          <w:szCs w:val="22"/>
          <w:lang w:val="lt-LT"/>
        </w:rPr>
        <w:t xml:space="preserve"> </w:t>
      </w:r>
      <w:r w:rsidR="00013962" w:rsidRPr="005C6426">
        <w:rPr>
          <w:rFonts w:ascii="Arial" w:hAnsi="Arial" w:cs="Arial"/>
          <w:b/>
          <w:bCs/>
          <w:sz w:val="22"/>
          <w:szCs w:val="22"/>
          <w:lang w:val="lt-LT"/>
        </w:rPr>
        <w:t>155</w:t>
      </w:r>
      <w:r w:rsidR="005C6426" w:rsidRPr="005C6426">
        <w:rPr>
          <w:rFonts w:ascii="Arial" w:hAnsi="Arial" w:cs="Arial"/>
          <w:b/>
          <w:bCs/>
          <w:sz w:val="22"/>
          <w:szCs w:val="22"/>
          <w:lang w:val="lt-LT"/>
        </w:rPr>
        <w:t>,343</w:t>
      </w:r>
      <w:r>
        <w:rPr>
          <w:rFonts w:ascii="Arial" w:hAnsi="Arial" w:cs="Arial"/>
          <w:b/>
          <w:bCs/>
          <w:sz w:val="22"/>
          <w:szCs w:val="22"/>
          <w:lang w:val="lt-LT"/>
        </w:rPr>
        <w:t xml:space="preserve">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patalpos</w:t>
      </w:r>
      <w:r w:rsidR="005C6426">
        <w:rPr>
          <w:rFonts w:ascii="Arial" w:eastAsia="Arial" w:hAnsi="Arial" w:cs="Arial"/>
          <w:b/>
          <w:bCs/>
          <w:sz w:val="22"/>
          <w:szCs w:val="22"/>
          <w:lang w:val="lt-LT"/>
        </w:rPr>
        <w:t xml:space="preserve"> </w:t>
      </w:r>
      <w:r w:rsidRPr="00CE043C">
        <w:rPr>
          <w:rFonts w:ascii="Arial" w:eastAsia="Arial" w:hAnsi="Arial" w:cs="Arial"/>
          <w:b/>
          <w:bCs/>
          <w:sz w:val="22"/>
          <w:szCs w:val="22"/>
          <w:lang w:val="lt-LT"/>
        </w:rPr>
        <w:t>esan</w:t>
      </w:r>
      <w:r>
        <w:rPr>
          <w:rFonts w:ascii="Arial" w:eastAsia="Arial" w:hAnsi="Arial" w:cs="Arial"/>
          <w:b/>
          <w:bCs/>
          <w:sz w:val="22"/>
          <w:szCs w:val="22"/>
          <w:lang w:val="lt-LT"/>
        </w:rPr>
        <w:t xml:space="preserve">čios </w:t>
      </w:r>
      <w:r w:rsidRPr="002E06C7">
        <w:rPr>
          <w:rFonts w:ascii="Arial" w:eastAsia="Arial" w:hAnsi="Arial" w:cs="Arial"/>
          <w:b/>
          <w:bCs/>
          <w:sz w:val="22"/>
          <w:szCs w:val="22"/>
          <w:lang w:val="lt-LT"/>
        </w:rPr>
        <w:t xml:space="preserve">adresu </w:t>
      </w:r>
      <w:r w:rsidRPr="002E06C7">
        <w:rPr>
          <w:rFonts w:asciiTheme="minorBidi" w:eastAsia="Arial" w:hAnsiTheme="minorBidi" w:cstheme="minorBidi"/>
          <w:b/>
          <w:bCs/>
          <w:sz w:val="22"/>
          <w:szCs w:val="22"/>
          <w:lang w:val="lt-LT"/>
        </w:rPr>
        <w:t>Juozapavičiaus pr. 11</w:t>
      </w:r>
      <w:r w:rsidR="005C6426">
        <w:rPr>
          <w:rFonts w:asciiTheme="minorBidi" w:eastAsia="Arial" w:hAnsiTheme="minorBidi" w:cstheme="minorBidi"/>
          <w:b/>
          <w:bCs/>
          <w:sz w:val="22"/>
          <w:szCs w:val="22"/>
          <w:lang w:val="lt-LT"/>
        </w:rPr>
        <w:t>4O</w:t>
      </w:r>
      <w:r w:rsidRPr="002E06C7">
        <w:rPr>
          <w:rFonts w:asciiTheme="minorBidi" w:eastAsia="Arial" w:hAnsiTheme="minorBidi" w:cstheme="minorBidi"/>
          <w:b/>
          <w:bCs/>
          <w:sz w:val="22"/>
          <w:szCs w:val="22"/>
          <w:lang w:val="lt-LT"/>
        </w:rPr>
        <w:t>, Kaune</w:t>
      </w:r>
      <w:r>
        <w:rPr>
          <w:rFonts w:asciiTheme="minorBidi" w:eastAsia="Arial" w:hAnsiTheme="minorBidi" w:cstheme="minorBidi"/>
          <w:b/>
          <w:bCs/>
          <w:sz w:val="22"/>
          <w:szCs w:val="22"/>
          <w:lang w:val="lt-LT"/>
        </w:rPr>
        <w:t xml:space="preserve">, </w:t>
      </w:r>
      <w:r w:rsidRPr="00CE043C">
        <w:rPr>
          <w:rFonts w:ascii="Arial" w:eastAsia="Arial" w:hAnsi="Arial" w:cs="Arial"/>
          <w:b/>
          <w:bCs/>
          <w:sz w:val="22"/>
          <w:szCs w:val="22"/>
          <w:lang w:val="lt-LT"/>
        </w:rPr>
        <w:t>žym. plane –</w:t>
      </w:r>
      <w:r>
        <w:rPr>
          <w:rFonts w:ascii="Arial" w:eastAsia="Arial" w:hAnsi="Arial" w:cs="Arial"/>
          <w:b/>
          <w:bCs/>
          <w:sz w:val="22"/>
          <w:szCs w:val="22"/>
          <w:lang w:val="lt-LT"/>
        </w:rPr>
        <w:t xml:space="preserve"> </w:t>
      </w:r>
      <w:r w:rsidR="005C6426">
        <w:rPr>
          <w:rFonts w:ascii="Arial" w:eastAsia="Arial" w:hAnsi="Arial" w:cs="Arial"/>
          <w:b/>
          <w:bCs/>
          <w:sz w:val="22"/>
          <w:szCs w:val="22"/>
          <w:lang w:val="lt-LT"/>
        </w:rPr>
        <w:t>6P1/p</w:t>
      </w:r>
      <w:r>
        <w:rPr>
          <w:rFonts w:ascii="Arial" w:eastAsia="Arial" w:hAnsi="Arial" w:cs="Arial"/>
          <w:b/>
          <w:bCs/>
          <w:sz w:val="22"/>
          <w:szCs w:val="22"/>
          <w:lang w:val="lt-LT"/>
        </w:rPr>
        <w:t xml:space="preserve"> </w:t>
      </w:r>
      <w:r w:rsidRPr="00CE043C">
        <w:rPr>
          <w:rFonts w:ascii="Arial" w:eastAsia="Arial" w:hAnsi="Arial" w:cs="Arial"/>
          <w:b/>
          <w:bCs/>
          <w:sz w:val="22"/>
          <w:szCs w:val="22"/>
          <w:lang w:val="lt-LT"/>
        </w:rPr>
        <w:t xml:space="preserve">(unik. </w:t>
      </w:r>
      <w:r>
        <w:rPr>
          <w:rFonts w:ascii="Arial" w:eastAsia="Arial" w:hAnsi="Arial" w:cs="Arial"/>
          <w:b/>
          <w:bCs/>
          <w:sz w:val="22"/>
          <w:szCs w:val="22"/>
          <w:lang w:val="lt-LT"/>
        </w:rPr>
        <w:t>n</w:t>
      </w:r>
      <w:r w:rsidRPr="00CE043C">
        <w:rPr>
          <w:rFonts w:ascii="Arial" w:eastAsia="Arial" w:hAnsi="Arial" w:cs="Arial"/>
          <w:b/>
          <w:bCs/>
          <w:sz w:val="22"/>
          <w:szCs w:val="22"/>
          <w:lang w:val="lt-LT"/>
        </w:rPr>
        <w:t>r.</w:t>
      </w:r>
      <w:r w:rsidRPr="007100B6">
        <w:rPr>
          <w:rFonts w:ascii="Arial" w:eastAsia="Arial" w:hAnsi="Arial" w:cs="Arial"/>
          <w:b/>
          <w:bCs/>
          <w:sz w:val="22"/>
          <w:szCs w:val="22"/>
          <w:lang w:val="lt-LT"/>
        </w:rPr>
        <w:t xml:space="preserve"> </w:t>
      </w:r>
      <w:r w:rsidRPr="002E06C7">
        <w:rPr>
          <w:rFonts w:asciiTheme="minorBidi" w:eastAsia="Arial" w:hAnsiTheme="minorBidi" w:cstheme="minorBidi"/>
          <w:b/>
          <w:bCs/>
          <w:sz w:val="22"/>
          <w:szCs w:val="22"/>
          <w:lang w:val="lt-LT"/>
        </w:rPr>
        <w:t>19</w:t>
      </w:r>
      <w:r w:rsidR="00B02F18">
        <w:rPr>
          <w:rFonts w:asciiTheme="minorBidi" w:eastAsia="Arial" w:hAnsiTheme="minorBidi" w:cstheme="minorBidi"/>
          <w:b/>
          <w:bCs/>
          <w:sz w:val="22"/>
          <w:szCs w:val="22"/>
          <w:lang w:val="lt-LT"/>
        </w:rPr>
        <w:t>93</w:t>
      </w:r>
      <w:r w:rsidRPr="002E06C7">
        <w:rPr>
          <w:rFonts w:asciiTheme="minorBidi" w:eastAsia="Arial" w:hAnsiTheme="minorBidi" w:cstheme="minorBidi"/>
          <w:b/>
          <w:bCs/>
          <w:sz w:val="22"/>
          <w:szCs w:val="22"/>
          <w:lang w:val="lt-LT"/>
        </w:rPr>
        <w:t>-</w:t>
      </w:r>
      <w:r w:rsidR="00B02F18">
        <w:rPr>
          <w:rFonts w:asciiTheme="minorBidi" w:eastAsia="Arial" w:hAnsiTheme="minorBidi" w:cstheme="minorBidi"/>
          <w:b/>
          <w:bCs/>
          <w:sz w:val="22"/>
          <w:szCs w:val="22"/>
          <w:lang w:val="lt-LT"/>
        </w:rPr>
        <w:t>0018</w:t>
      </w:r>
      <w:r w:rsidRPr="002E06C7">
        <w:rPr>
          <w:rFonts w:asciiTheme="minorBidi" w:eastAsia="Arial" w:hAnsiTheme="minorBidi" w:cstheme="minorBidi"/>
          <w:b/>
          <w:bCs/>
          <w:sz w:val="22"/>
          <w:szCs w:val="22"/>
          <w:lang w:val="lt-LT"/>
        </w:rPr>
        <w:t>-</w:t>
      </w:r>
      <w:r w:rsidR="00B02F18">
        <w:rPr>
          <w:rFonts w:asciiTheme="minorBidi" w:eastAsia="Arial" w:hAnsiTheme="minorBidi" w:cstheme="minorBidi"/>
          <w:b/>
          <w:bCs/>
          <w:sz w:val="22"/>
          <w:szCs w:val="22"/>
          <w:lang w:val="lt-LT"/>
        </w:rPr>
        <w:t>5060</w:t>
      </w:r>
      <w:r w:rsidRPr="00CE043C">
        <w:rPr>
          <w:rFonts w:ascii="Arial" w:eastAsia="Arial" w:hAnsi="Arial" w:cs="Arial"/>
          <w:b/>
          <w:bCs/>
          <w:sz w:val="22"/>
          <w:szCs w:val="22"/>
          <w:lang w:val="lt-LT"/>
        </w:rPr>
        <w:t>)</w:t>
      </w:r>
      <w:r w:rsidR="00B02F18">
        <w:rPr>
          <w:rFonts w:ascii="Arial" w:eastAsia="Arial" w:hAnsi="Arial" w:cs="Arial"/>
          <w:b/>
          <w:bCs/>
          <w:sz w:val="22"/>
          <w:szCs w:val="22"/>
          <w:lang w:val="lt-LT"/>
        </w:rPr>
        <w:t xml:space="preserve"> ir </w:t>
      </w:r>
      <w:r w:rsidR="00756B00">
        <w:rPr>
          <w:rFonts w:ascii="Arial" w:eastAsia="Arial" w:hAnsi="Arial" w:cs="Arial"/>
          <w:b/>
          <w:bCs/>
          <w:sz w:val="22"/>
          <w:szCs w:val="22"/>
          <w:lang w:val="lt-LT"/>
        </w:rPr>
        <w:t xml:space="preserve">166,684 kv.m. patalpos </w:t>
      </w:r>
      <w:r w:rsidR="00756B00" w:rsidRPr="00CE043C">
        <w:rPr>
          <w:rFonts w:ascii="Arial" w:eastAsia="Arial" w:hAnsi="Arial" w:cs="Arial"/>
          <w:b/>
          <w:bCs/>
          <w:sz w:val="22"/>
          <w:szCs w:val="22"/>
          <w:lang w:val="lt-LT"/>
        </w:rPr>
        <w:t>esan</w:t>
      </w:r>
      <w:r w:rsidR="00756B00">
        <w:rPr>
          <w:rFonts w:ascii="Arial" w:eastAsia="Arial" w:hAnsi="Arial" w:cs="Arial"/>
          <w:b/>
          <w:bCs/>
          <w:sz w:val="22"/>
          <w:szCs w:val="22"/>
          <w:lang w:val="lt-LT"/>
        </w:rPr>
        <w:t xml:space="preserve">čios </w:t>
      </w:r>
      <w:r w:rsidR="00756B00" w:rsidRPr="002E06C7">
        <w:rPr>
          <w:rFonts w:ascii="Arial" w:eastAsia="Arial" w:hAnsi="Arial" w:cs="Arial"/>
          <w:b/>
          <w:bCs/>
          <w:sz w:val="22"/>
          <w:szCs w:val="22"/>
          <w:lang w:val="lt-LT"/>
        </w:rPr>
        <w:t xml:space="preserve">adresu </w:t>
      </w:r>
      <w:r w:rsidR="00756B00" w:rsidRPr="002E06C7">
        <w:rPr>
          <w:rFonts w:asciiTheme="minorBidi" w:eastAsia="Arial" w:hAnsiTheme="minorBidi" w:cstheme="minorBidi"/>
          <w:b/>
          <w:bCs/>
          <w:sz w:val="22"/>
          <w:szCs w:val="22"/>
          <w:lang w:val="lt-LT"/>
        </w:rPr>
        <w:t>Juozapavičiaus pr. 11</w:t>
      </w:r>
      <w:r w:rsidR="00756B00">
        <w:rPr>
          <w:rFonts w:asciiTheme="minorBidi" w:eastAsia="Arial" w:hAnsiTheme="minorBidi" w:cstheme="minorBidi"/>
          <w:b/>
          <w:bCs/>
          <w:sz w:val="22"/>
          <w:szCs w:val="22"/>
          <w:lang w:val="lt-LT"/>
        </w:rPr>
        <w:t>4L</w:t>
      </w:r>
      <w:r w:rsidR="00756B00" w:rsidRPr="002E06C7">
        <w:rPr>
          <w:rFonts w:asciiTheme="minorBidi" w:eastAsia="Arial" w:hAnsiTheme="minorBidi" w:cstheme="minorBidi"/>
          <w:b/>
          <w:bCs/>
          <w:sz w:val="22"/>
          <w:szCs w:val="22"/>
          <w:lang w:val="lt-LT"/>
        </w:rPr>
        <w:t>, Kaune</w:t>
      </w:r>
      <w:r w:rsidR="00756B00">
        <w:rPr>
          <w:rFonts w:asciiTheme="minorBidi" w:eastAsia="Arial" w:hAnsiTheme="minorBidi" w:cstheme="minorBidi"/>
          <w:b/>
          <w:bCs/>
          <w:sz w:val="22"/>
          <w:szCs w:val="22"/>
          <w:lang w:val="lt-LT"/>
        </w:rPr>
        <w:t xml:space="preserve">, </w:t>
      </w:r>
      <w:r w:rsidR="00756B00" w:rsidRPr="00CE043C">
        <w:rPr>
          <w:rFonts w:ascii="Arial" w:eastAsia="Arial" w:hAnsi="Arial" w:cs="Arial"/>
          <w:b/>
          <w:bCs/>
          <w:sz w:val="22"/>
          <w:szCs w:val="22"/>
          <w:lang w:val="lt-LT"/>
        </w:rPr>
        <w:t>žym. plane –</w:t>
      </w:r>
      <w:r w:rsidR="00756B00">
        <w:rPr>
          <w:rFonts w:ascii="Arial" w:eastAsia="Arial" w:hAnsi="Arial" w:cs="Arial"/>
          <w:b/>
          <w:bCs/>
          <w:sz w:val="22"/>
          <w:szCs w:val="22"/>
          <w:lang w:val="lt-LT"/>
        </w:rPr>
        <w:t xml:space="preserve"> </w:t>
      </w:r>
      <w:r w:rsidR="009023E7">
        <w:rPr>
          <w:rFonts w:ascii="Arial" w:eastAsia="Arial" w:hAnsi="Arial" w:cs="Arial"/>
          <w:b/>
          <w:bCs/>
          <w:sz w:val="22"/>
          <w:szCs w:val="22"/>
          <w:lang w:val="lt-LT"/>
        </w:rPr>
        <w:t>9B2/p</w:t>
      </w:r>
      <w:r w:rsidR="00756B00">
        <w:rPr>
          <w:rFonts w:ascii="Arial" w:eastAsia="Arial" w:hAnsi="Arial" w:cs="Arial"/>
          <w:b/>
          <w:bCs/>
          <w:sz w:val="22"/>
          <w:szCs w:val="22"/>
          <w:lang w:val="lt-LT"/>
        </w:rPr>
        <w:t xml:space="preserve"> </w:t>
      </w:r>
      <w:r w:rsidR="00756B00" w:rsidRPr="00CE043C">
        <w:rPr>
          <w:rFonts w:ascii="Arial" w:eastAsia="Arial" w:hAnsi="Arial" w:cs="Arial"/>
          <w:b/>
          <w:bCs/>
          <w:sz w:val="22"/>
          <w:szCs w:val="22"/>
          <w:lang w:val="lt-LT"/>
        </w:rPr>
        <w:t xml:space="preserve">(unik. </w:t>
      </w:r>
      <w:r w:rsidR="00756B00">
        <w:rPr>
          <w:rFonts w:ascii="Arial" w:eastAsia="Arial" w:hAnsi="Arial" w:cs="Arial"/>
          <w:b/>
          <w:bCs/>
          <w:sz w:val="22"/>
          <w:szCs w:val="22"/>
          <w:lang w:val="lt-LT"/>
        </w:rPr>
        <w:t>n</w:t>
      </w:r>
      <w:r w:rsidR="00756B00" w:rsidRPr="00CE043C">
        <w:rPr>
          <w:rFonts w:ascii="Arial" w:eastAsia="Arial" w:hAnsi="Arial" w:cs="Arial"/>
          <w:b/>
          <w:bCs/>
          <w:sz w:val="22"/>
          <w:szCs w:val="22"/>
          <w:lang w:val="lt-LT"/>
        </w:rPr>
        <w:t>r.</w:t>
      </w:r>
      <w:r w:rsidR="00756B00" w:rsidRPr="007100B6">
        <w:rPr>
          <w:rFonts w:ascii="Arial" w:eastAsia="Arial" w:hAnsi="Arial" w:cs="Arial"/>
          <w:b/>
          <w:bCs/>
          <w:sz w:val="22"/>
          <w:szCs w:val="22"/>
          <w:lang w:val="lt-LT"/>
        </w:rPr>
        <w:t xml:space="preserve"> </w:t>
      </w:r>
      <w:r w:rsidR="00756B00" w:rsidRPr="002E06C7">
        <w:rPr>
          <w:rFonts w:asciiTheme="minorBidi" w:eastAsia="Arial" w:hAnsiTheme="minorBidi" w:cstheme="minorBidi"/>
          <w:b/>
          <w:bCs/>
          <w:sz w:val="22"/>
          <w:szCs w:val="22"/>
          <w:lang w:val="lt-LT"/>
        </w:rPr>
        <w:t>19</w:t>
      </w:r>
      <w:r w:rsidR="00756B00">
        <w:rPr>
          <w:rFonts w:asciiTheme="minorBidi" w:eastAsia="Arial" w:hAnsiTheme="minorBidi" w:cstheme="minorBidi"/>
          <w:b/>
          <w:bCs/>
          <w:sz w:val="22"/>
          <w:szCs w:val="22"/>
          <w:lang w:val="lt-LT"/>
        </w:rPr>
        <w:t>93</w:t>
      </w:r>
      <w:r w:rsidR="00756B00" w:rsidRPr="002E06C7">
        <w:rPr>
          <w:rFonts w:asciiTheme="minorBidi" w:eastAsia="Arial" w:hAnsiTheme="minorBidi" w:cstheme="minorBidi"/>
          <w:b/>
          <w:bCs/>
          <w:sz w:val="22"/>
          <w:szCs w:val="22"/>
          <w:lang w:val="lt-LT"/>
        </w:rPr>
        <w:t>-</w:t>
      </w:r>
      <w:r w:rsidR="00756B00">
        <w:rPr>
          <w:rFonts w:asciiTheme="minorBidi" w:eastAsia="Arial" w:hAnsiTheme="minorBidi" w:cstheme="minorBidi"/>
          <w:b/>
          <w:bCs/>
          <w:sz w:val="22"/>
          <w:szCs w:val="22"/>
          <w:lang w:val="lt-LT"/>
        </w:rPr>
        <w:t>0018</w:t>
      </w:r>
      <w:r w:rsidR="00756B00" w:rsidRPr="002E06C7">
        <w:rPr>
          <w:rFonts w:asciiTheme="minorBidi" w:eastAsia="Arial" w:hAnsiTheme="minorBidi" w:cstheme="minorBidi"/>
          <w:b/>
          <w:bCs/>
          <w:sz w:val="22"/>
          <w:szCs w:val="22"/>
          <w:lang w:val="lt-LT"/>
        </w:rPr>
        <w:t>-</w:t>
      </w:r>
      <w:r w:rsidR="00756B00">
        <w:rPr>
          <w:rFonts w:asciiTheme="minorBidi" w:eastAsia="Arial" w:hAnsiTheme="minorBidi" w:cstheme="minorBidi"/>
          <w:b/>
          <w:bCs/>
          <w:sz w:val="22"/>
          <w:szCs w:val="22"/>
          <w:lang w:val="lt-LT"/>
        </w:rPr>
        <w:t>50</w:t>
      </w:r>
      <w:r w:rsidR="009023E7">
        <w:rPr>
          <w:rFonts w:asciiTheme="minorBidi" w:eastAsia="Arial" w:hAnsiTheme="minorBidi" w:cstheme="minorBidi"/>
          <w:b/>
          <w:bCs/>
          <w:sz w:val="22"/>
          <w:szCs w:val="22"/>
          <w:lang w:val="lt-LT"/>
        </w:rPr>
        <w:t>93</w:t>
      </w:r>
      <w:r w:rsidR="00756B00" w:rsidRPr="00CE043C">
        <w:rPr>
          <w:rFonts w:ascii="Arial" w:eastAsia="Arial" w:hAnsi="Arial" w:cs="Arial"/>
          <w:b/>
          <w:bCs/>
          <w:sz w:val="22"/>
          <w:szCs w:val="22"/>
          <w:lang w:val="lt-LT"/>
        </w:rPr>
        <w:t>)</w:t>
      </w:r>
      <w:r w:rsidR="00855528">
        <w:rPr>
          <w:rFonts w:ascii="Arial" w:eastAsia="Arial" w:hAnsi="Arial" w:cs="Arial"/>
          <w:b/>
          <w:bCs/>
          <w:sz w:val="22"/>
          <w:szCs w:val="22"/>
          <w:lang w:val="lt-LT"/>
        </w:rPr>
        <w:t>.</w:t>
      </w:r>
    </w:p>
    <w:p w14:paraId="74D0BD86" w14:textId="77777777" w:rsidR="002E06C7" w:rsidRPr="00CE043C" w:rsidRDefault="002E06C7" w:rsidP="002E06C7">
      <w:pPr>
        <w:tabs>
          <w:tab w:val="left" w:pos="851"/>
          <w:tab w:val="left" w:pos="1276"/>
        </w:tabs>
        <w:ind w:left="720"/>
        <w:jc w:val="both"/>
        <w:rPr>
          <w:rFonts w:ascii="Arial" w:hAnsi="Arial" w:cs="Arial"/>
          <w:sz w:val="22"/>
          <w:szCs w:val="22"/>
          <w:lang w:val="lt-LT"/>
        </w:rPr>
      </w:pPr>
    </w:p>
    <w:p w14:paraId="0703B8F1" w14:textId="77777777" w:rsidR="002E06C7" w:rsidRPr="00CE043C" w:rsidRDefault="002E06C7" w:rsidP="002E06C7">
      <w:p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Naudojimo sąlygos:</w:t>
      </w:r>
    </w:p>
    <w:p w14:paraId="34DAA163" w14:textId="7E959C74" w:rsidR="002E06C7" w:rsidRPr="00CE043C" w:rsidRDefault="002E06C7" w:rsidP="002E06C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nuomos terminas – </w:t>
      </w:r>
      <w:r w:rsidR="009023E7">
        <w:rPr>
          <w:rFonts w:ascii="Arial" w:hAnsi="Arial" w:cs="Arial"/>
          <w:b/>
          <w:bCs/>
          <w:sz w:val="22"/>
          <w:szCs w:val="22"/>
          <w:lang w:val="lt-LT"/>
        </w:rPr>
        <w:t>iki 2036 m. balandžio 1 d.</w:t>
      </w:r>
      <w:r w:rsidRPr="00CE043C">
        <w:rPr>
          <w:rFonts w:ascii="Arial" w:hAnsi="Arial" w:cs="Arial"/>
          <w:sz w:val="22"/>
          <w:szCs w:val="22"/>
          <w:lang w:val="lt-LT"/>
        </w:rPr>
        <w:t xml:space="preserve">, su galimybe sutartį pratęsti, </w:t>
      </w:r>
      <w:r w:rsidRPr="00CE043C">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426E1068" w14:textId="2FA8AC82" w:rsidR="002E06C7" w:rsidRPr="00CE043C" w:rsidRDefault="002E06C7" w:rsidP="002E06C7">
      <w:pPr>
        <w:pStyle w:val="ListParagraph"/>
        <w:numPr>
          <w:ilvl w:val="0"/>
          <w:numId w:val="1"/>
        </w:num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turtas išnuomojamas –</w:t>
      </w:r>
      <w:r w:rsidRPr="00CE043C">
        <w:rPr>
          <w:rFonts w:ascii="Arial" w:hAnsi="Arial" w:cs="Arial"/>
          <w:b/>
          <w:bCs/>
          <w:sz w:val="22"/>
          <w:szCs w:val="22"/>
          <w:lang w:val="lt-LT"/>
        </w:rPr>
        <w:t xml:space="preserve"> </w:t>
      </w:r>
      <w:r w:rsidR="00CE3AA8">
        <w:rPr>
          <w:rFonts w:ascii="Arial" w:hAnsi="Arial" w:cs="Arial"/>
          <w:b/>
          <w:bCs/>
          <w:sz w:val="22"/>
          <w:szCs w:val="22"/>
          <w:lang w:val="lt-LT"/>
        </w:rPr>
        <w:t xml:space="preserve">administracinei, rekreacinei-sporto </w:t>
      </w:r>
      <w:r>
        <w:rPr>
          <w:rFonts w:ascii="Arial" w:hAnsi="Arial" w:cs="Arial"/>
          <w:b/>
          <w:bCs/>
          <w:sz w:val="22"/>
          <w:szCs w:val="22"/>
          <w:lang w:val="lt-LT"/>
        </w:rPr>
        <w:t>veiklai</w:t>
      </w:r>
      <w:r w:rsidRPr="00CE043C">
        <w:rPr>
          <w:rFonts w:ascii="Arial" w:hAnsi="Arial" w:cs="Arial"/>
          <w:b/>
          <w:bCs/>
          <w:sz w:val="22"/>
          <w:szCs w:val="22"/>
          <w:lang w:val="lt-LT"/>
        </w:rPr>
        <w:t>;</w:t>
      </w:r>
    </w:p>
    <w:p w14:paraId="13783D86" w14:textId="0F4A1937" w:rsidR="002E06C7" w:rsidRPr="00CE043C" w:rsidRDefault="002E06C7" w:rsidP="002E06C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objekt</w:t>
      </w:r>
      <w:r w:rsidR="00985AC0">
        <w:rPr>
          <w:rFonts w:ascii="Arial" w:hAnsi="Arial" w:cs="Arial"/>
          <w:sz w:val="22"/>
          <w:szCs w:val="22"/>
          <w:lang w:val="lt-LT"/>
        </w:rPr>
        <w:t>us</w:t>
      </w:r>
      <w:r w:rsidRPr="00CE043C">
        <w:rPr>
          <w:rFonts w:ascii="Arial" w:hAnsi="Arial" w:cs="Arial"/>
          <w:sz w:val="22"/>
          <w:szCs w:val="22"/>
          <w:lang w:val="lt-LT"/>
        </w:rPr>
        <w:t xml:space="preserve"> privalės naudoti tik pagal nurodytą paskirtį, laikantis šios paskirties patalpoms keliamų priežiūros, priešgaisrinės saugos ir sanitarinių reikalavimų;</w:t>
      </w:r>
    </w:p>
    <w:p w14:paraId="06DD0C0F" w14:textId="11B324CF" w:rsidR="002E06C7" w:rsidRPr="00CE043C" w:rsidRDefault="002E06C7" w:rsidP="002E06C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Apskaitos prietaisų įrengimas ir/ar leistinos elektros galios didinimas galimas tik atlikus papildomą tinklo rekonstrukciją nuomininko lėšomis, suderinus su AB „Lietuvos geležinkeliais“;</w:t>
      </w:r>
    </w:p>
    <w:p w14:paraId="69244EC6"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30EEEC08"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nuomininkas gali savo lėšomis nuomojamose patalpose atlikti vidaus remonto darbus, prieš tai gavus raštišką Nuomotojo sutikimą; </w:t>
      </w:r>
    </w:p>
    <w:p w14:paraId="58E1AA2C" w14:textId="77777777" w:rsidR="002E06C7" w:rsidRPr="00CE043C" w:rsidRDefault="002E06C7" w:rsidP="002E06C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nekilnojamojo turto objektų subnuoma negalima.</w:t>
      </w:r>
    </w:p>
    <w:p w14:paraId="644A4DD2" w14:textId="77777777" w:rsidR="002E06C7" w:rsidRPr="00CE043C" w:rsidRDefault="002E06C7" w:rsidP="002E06C7">
      <w:pPr>
        <w:jc w:val="both"/>
        <w:rPr>
          <w:rFonts w:ascii="Arial" w:hAnsi="Arial" w:cs="Arial"/>
          <w:b/>
          <w:bCs/>
          <w:iCs/>
          <w:sz w:val="22"/>
          <w:szCs w:val="22"/>
          <w:lang w:val="lt-LT"/>
        </w:rPr>
      </w:pPr>
    </w:p>
    <w:p w14:paraId="65F8D786" w14:textId="77777777" w:rsidR="00FF375E" w:rsidRDefault="002E06C7" w:rsidP="00FF375E">
      <w:pPr>
        <w:pStyle w:val="ListParagraph"/>
        <w:ind w:left="785"/>
        <w:jc w:val="both"/>
        <w:rPr>
          <w:rFonts w:ascii="Arial" w:hAnsi="Arial" w:cs="Arial"/>
          <w:sz w:val="22"/>
          <w:szCs w:val="22"/>
          <w:lang w:val="lt-LT"/>
        </w:rPr>
      </w:pPr>
      <w:r w:rsidRPr="00CE043C">
        <w:rPr>
          <w:rFonts w:ascii="Arial" w:hAnsi="Arial" w:cs="Arial"/>
          <w:b/>
          <w:bCs/>
          <w:iCs/>
          <w:sz w:val="22"/>
          <w:szCs w:val="22"/>
          <w:lang w:val="lt-LT"/>
        </w:rPr>
        <w:t>Pradinis nuompinigių dydis</w:t>
      </w:r>
      <w:r w:rsidR="00FF375E">
        <w:rPr>
          <w:rFonts w:ascii="Arial" w:hAnsi="Arial" w:cs="Arial"/>
          <w:b/>
          <w:bCs/>
          <w:iCs/>
          <w:sz w:val="22"/>
          <w:szCs w:val="22"/>
          <w:lang w:val="lt-LT"/>
        </w:rPr>
        <w:t xml:space="preserve"> objektui </w:t>
      </w:r>
      <w:r w:rsidR="00FF375E" w:rsidRPr="005C6426">
        <w:rPr>
          <w:rFonts w:ascii="Arial" w:hAnsi="Arial" w:cs="Arial"/>
          <w:b/>
          <w:bCs/>
          <w:sz w:val="22"/>
          <w:szCs w:val="22"/>
          <w:lang w:val="lt-LT"/>
        </w:rPr>
        <w:t>155,343</w:t>
      </w:r>
      <w:r w:rsidR="00FF375E">
        <w:rPr>
          <w:rFonts w:ascii="Arial" w:hAnsi="Arial" w:cs="Arial"/>
          <w:b/>
          <w:bCs/>
          <w:sz w:val="22"/>
          <w:szCs w:val="22"/>
          <w:lang w:val="lt-LT"/>
        </w:rPr>
        <w:t xml:space="preserve"> </w:t>
      </w:r>
      <w:r w:rsidR="00FF375E" w:rsidRPr="00771369">
        <w:rPr>
          <w:rFonts w:ascii="Arial" w:eastAsia="Arial" w:hAnsi="Arial" w:cs="Arial"/>
          <w:b/>
          <w:bCs/>
          <w:sz w:val="22"/>
          <w:szCs w:val="22"/>
          <w:lang w:val="lt-LT"/>
        </w:rPr>
        <w:t>kv</w:t>
      </w:r>
      <w:r w:rsidR="00FF375E" w:rsidRPr="00CE043C">
        <w:rPr>
          <w:rFonts w:ascii="Arial" w:eastAsia="Arial" w:hAnsi="Arial" w:cs="Arial"/>
          <w:b/>
          <w:bCs/>
          <w:sz w:val="22"/>
          <w:szCs w:val="22"/>
          <w:lang w:val="lt-LT"/>
        </w:rPr>
        <w:t>. m.</w:t>
      </w:r>
      <w:r w:rsidR="00FF375E">
        <w:rPr>
          <w:rFonts w:ascii="Arial" w:eastAsia="Arial" w:hAnsi="Arial" w:cs="Arial"/>
          <w:b/>
          <w:bCs/>
          <w:sz w:val="22"/>
          <w:szCs w:val="22"/>
          <w:lang w:val="lt-LT"/>
        </w:rPr>
        <w:t xml:space="preserve"> </w:t>
      </w:r>
      <w:r w:rsidR="00FF375E" w:rsidRPr="002E06C7">
        <w:rPr>
          <w:rFonts w:ascii="Arial" w:eastAsia="Arial" w:hAnsi="Arial" w:cs="Arial"/>
          <w:b/>
          <w:bCs/>
          <w:sz w:val="22"/>
          <w:szCs w:val="22"/>
          <w:lang w:val="lt-LT"/>
        </w:rPr>
        <w:t xml:space="preserve">adresu </w:t>
      </w:r>
      <w:r w:rsidR="00FF375E" w:rsidRPr="002E06C7">
        <w:rPr>
          <w:rFonts w:asciiTheme="minorBidi" w:eastAsia="Arial" w:hAnsiTheme="minorBidi" w:cstheme="minorBidi"/>
          <w:b/>
          <w:bCs/>
          <w:sz w:val="22"/>
          <w:szCs w:val="22"/>
          <w:lang w:val="lt-LT"/>
        </w:rPr>
        <w:t>Juozapavičiaus pr. 11</w:t>
      </w:r>
      <w:r w:rsidR="00FF375E">
        <w:rPr>
          <w:rFonts w:asciiTheme="minorBidi" w:eastAsia="Arial" w:hAnsiTheme="minorBidi" w:cstheme="minorBidi"/>
          <w:b/>
          <w:bCs/>
          <w:sz w:val="22"/>
          <w:szCs w:val="22"/>
          <w:lang w:val="lt-LT"/>
        </w:rPr>
        <w:t>4O</w:t>
      </w:r>
      <w:r w:rsidR="00FF375E" w:rsidRPr="002E06C7">
        <w:rPr>
          <w:rFonts w:asciiTheme="minorBidi" w:eastAsia="Arial" w:hAnsiTheme="minorBidi" w:cstheme="minorBidi"/>
          <w:b/>
          <w:bCs/>
          <w:sz w:val="22"/>
          <w:szCs w:val="22"/>
          <w:lang w:val="lt-LT"/>
        </w:rPr>
        <w:t>, Kaune</w:t>
      </w:r>
      <w:r w:rsidR="00FF375E">
        <w:rPr>
          <w:rFonts w:asciiTheme="minorBidi" w:eastAsia="Arial" w:hAnsiTheme="minorBidi" w:cstheme="minorBidi"/>
          <w:b/>
          <w:bCs/>
          <w:sz w:val="22"/>
          <w:szCs w:val="22"/>
          <w:lang w:val="lt-LT"/>
        </w:rPr>
        <w:t xml:space="preserve">, </w:t>
      </w:r>
      <w:r w:rsidR="00FF375E" w:rsidRPr="00CE043C">
        <w:rPr>
          <w:rFonts w:ascii="Arial" w:eastAsia="Arial" w:hAnsi="Arial" w:cs="Arial"/>
          <w:b/>
          <w:bCs/>
          <w:sz w:val="22"/>
          <w:szCs w:val="22"/>
          <w:lang w:val="lt-LT"/>
        </w:rPr>
        <w:t>žym. plane –</w:t>
      </w:r>
      <w:r w:rsidR="00FF375E">
        <w:rPr>
          <w:rFonts w:ascii="Arial" w:eastAsia="Arial" w:hAnsi="Arial" w:cs="Arial"/>
          <w:b/>
          <w:bCs/>
          <w:sz w:val="22"/>
          <w:szCs w:val="22"/>
          <w:lang w:val="lt-LT"/>
        </w:rPr>
        <w:t xml:space="preserve"> 6P1/p </w:t>
      </w:r>
      <w:r w:rsidR="00FF375E" w:rsidRPr="00CE043C">
        <w:rPr>
          <w:rFonts w:ascii="Arial" w:eastAsia="Arial" w:hAnsi="Arial" w:cs="Arial"/>
          <w:b/>
          <w:bCs/>
          <w:sz w:val="22"/>
          <w:szCs w:val="22"/>
          <w:lang w:val="lt-LT"/>
        </w:rPr>
        <w:t xml:space="preserve">(unik. </w:t>
      </w:r>
      <w:r w:rsidR="00FF375E">
        <w:rPr>
          <w:rFonts w:ascii="Arial" w:eastAsia="Arial" w:hAnsi="Arial" w:cs="Arial"/>
          <w:b/>
          <w:bCs/>
          <w:sz w:val="22"/>
          <w:szCs w:val="22"/>
          <w:lang w:val="lt-LT"/>
        </w:rPr>
        <w:t>n</w:t>
      </w:r>
      <w:r w:rsidR="00FF375E" w:rsidRPr="00CE043C">
        <w:rPr>
          <w:rFonts w:ascii="Arial" w:eastAsia="Arial" w:hAnsi="Arial" w:cs="Arial"/>
          <w:b/>
          <w:bCs/>
          <w:sz w:val="22"/>
          <w:szCs w:val="22"/>
          <w:lang w:val="lt-LT"/>
        </w:rPr>
        <w:t>r.</w:t>
      </w:r>
      <w:r w:rsidR="00FF375E" w:rsidRPr="007100B6">
        <w:rPr>
          <w:rFonts w:ascii="Arial" w:eastAsia="Arial" w:hAnsi="Arial" w:cs="Arial"/>
          <w:b/>
          <w:bCs/>
          <w:sz w:val="22"/>
          <w:szCs w:val="22"/>
          <w:lang w:val="lt-LT"/>
        </w:rPr>
        <w:t xml:space="preserve"> </w:t>
      </w:r>
      <w:r w:rsidR="00FF375E" w:rsidRPr="002E06C7">
        <w:rPr>
          <w:rFonts w:asciiTheme="minorBidi" w:eastAsia="Arial" w:hAnsiTheme="minorBidi" w:cstheme="minorBidi"/>
          <w:b/>
          <w:bCs/>
          <w:sz w:val="22"/>
          <w:szCs w:val="22"/>
          <w:lang w:val="lt-LT"/>
        </w:rPr>
        <w:t>19</w:t>
      </w:r>
      <w:r w:rsidR="00FF375E">
        <w:rPr>
          <w:rFonts w:asciiTheme="minorBidi" w:eastAsia="Arial" w:hAnsiTheme="minorBidi" w:cstheme="minorBidi"/>
          <w:b/>
          <w:bCs/>
          <w:sz w:val="22"/>
          <w:szCs w:val="22"/>
          <w:lang w:val="lt-LT"/>
        </w:rPr>
        <w:t>93</w:t>
      </w:r>
      <w:r w:rsidR="00FF375E" w:rsidRPr="002E06C7">
        <w:rPr>
          <w:rFonts w:asciiTheme="minorBidi" w:eastAsia="Arial" w:hAnsiTheme="minorBidi" w:cstheme="minorBidi"/>
          <w:b/>
          <w:bCs/>
          <w:sz w:val="22"/>
          <w:szCs w:val="22"/>
          <w:lang w:val="lt-LT"/>
        </w:rPr>
        <w:t>-</w:t>
      </w:r>
      <w:r w:rsidR="00FF375E">
        <w:rPr>
          <w:rFonts w:asciiTheme="minorBidi" w:eastAsia="Arial" w:hAnsiTheme="minorBidi" w:cstheme="minorBidi"/>
          <w:b/>
          <w:bCs/>
          <w:sz w:val="22"/>
          <w:szCs w:val="22"/>
          <w:lang w:val="lt-LT"/>
        </w:rPr>
        <w:t>0018</w:t>
      </w:r>
      <w:r w:rsidR="00FF375E" w:rsidRPr="002E06C7">
        <w:rPr>
          <w:rFonts w:asciiTheme="minorBidi" w:eastAsia="Arial" w:hAnsiTheme="minorBidi" w:cstheme="minorBidi"/>
          <w:b/>
          <w:bCs/>
          <w:sz w:val="22"/>
          <w:szCs w:val="22"/>
          <w:lang w:val="lt-LT"/>
        </w:rPr>
        <w:t>-</w:t>
      </w:r>
      <w:r w:rsidR="00FF375E">
        <w:rPr>
          <w:rFonts w:asciiTheme="minorBidi" w:eastAsia="Arial" w:hAnsiTheme="minorBidi" w:cstheme="minorBidi"/>
          <w:b/>
          <w:bCs/>
          <w:sz w:val="22"/>
          <w:szCs w:val="22"/>
          <w:lang w:val="lt-LT"/>
        </w:rPr>
        <w:t>5060</w:t>
      </w:r>
      <w:r w:rsidR="00FF375E" w:rsidRPr="00CE043C">
        <w:rPr>
          <w:rFonts w:ascii="Arial" w:eastAsia="Arial" w:hAnsi="Arial" w:cs="Arial"/>
          <w:b/>
          <w:bCs/>
          <w:sz w:val="22"/>
          <w:szCs w:val="22"/>
          <w:lang w:val="lt-LT"/>
        </w:rPr>
        <w:t>)</w:t>
      </w:r>
      <w:r w:rsidR="00FF375E">
        <w:rPr>
          <w:rFonts w:ascii="Arial" w:eastAsia="Arial" w:hAnsi="Arial" w:cs="Arial"/>
          <w:b/>
          <w:bCs/>
          <w:sz w:val="22"/>
          <w:szCs w:val="22"/>
          <w:lang w:val="lt-LT"/>
        </w:rPr>
        <w:t xml:space="preserve"> – 1,26 </w:t>
      </w:r>
      <w:r w:rsidRPr="00CE043C">
        <w:rPr>
          <w:rFonts w:ascii="Arial" w:hAnsi="Arial" w:cs="Arial"/>
          <w:b/>
          <w:bCs/>
          <w:sz w:val="22"/>
          <w:szCs w:val="22"/>
          <w:lang w:val="lt-LT"/>
        </w:rPr>
        <w:t>Eur/kv. m</w:t>
      </w:r>
      <w:r w:rsidRPr="00CE043C">
        <w:rPr>
          <w:rFonts w:ascii="Arial" w:hAnsi="Arial" w:cs="Arial"/>
          <w:sz w:val="22"/>
          <w:szCs w:val="22"/>
          <w:lang w:val="lt-LT"/>
        </w:rPr>
        <w:t xml:space="preserve"> (be PVM) per mėn.</w:t>
      </w:r>
    </w:p>
    <w:p w14:paraId="1D7EC562" w14:textId="20F28D2A" w:rsidR="00FF375E" w:rsidRDefault="00EE606A" w:rsidP="00EE606A">
      <w:pPr>
        <w:pStyle w:val="ListParagraph"/>
        <w:tabs>
          <w:tab w:val="left" w:pos="851"/>
          <w:tab w:val="left" w:pos="993"/>
        </w:tabs>
        <w:jc w:val="both"/>
        <w:rPr>
          <w:rFonts w:ascii="Arial" w:hAnsi="Arial" w:cs="Arial"/>
          <w:sz w:val="22"/>
          <w:szCs w:val="22"/>
          <w:lang w:val="lt-LT"/>
        </w:rPr>
      </w:pPr>
      <w:r>
        <w:rPr>
          <w:rFonts w:ascii="Arial" w:hAnsi="Arial" w:cs="Arial"/>
          <w:b/>
          <w:bCs/>
          <w:iCs/>
          <w:sz w:val="22"/>
          <w:szCs w:val="22"/>
          <w:lang w:val="lt-LT"/>
        </w:rPr>
        <w:t xml:space="preserve"> </w:t>
      </w:r>
      <w:r w:rsidR="00FF375E" w:rsidRPr="00CE043C">
        <w:rPr>
          <w:rFonts w:ascii="Arial" w:hAnsi="Arial" w:cs="Arial"/>
          <w:b/>
          <w:bCs/>
          <w:iCs/>
          <w:sz w:val="22"/>
          <w:szCs w:val="22"/>
          <w:lang w:val="lt-LT"/>
        </w:rPr>
        <w:t>Pradinis nuompinigių dydis</w:t>
      </w:r>
      <w:r w:rsidR="00FF375E">
        <w:rPr>
          <w:rFonts w:ascii="Arial" w:hAnsi="Arial" w:cs="Arial"/>
          <w:b/>
          <w:bCs/>
          <w:iCs/>
          <w:sz w:val="22"/>
          <w:szCs w:val="22"/>
          <w:lang w:val="lt-LT"/>
        </w:rPr>
        <w:t xml:space="preserve"> objektui</w:t>
      </w:r>
      <w:r>
        <w:rPr>
          <w:rFonts w:ascii="Arial" w:hAnsi="Arial" w:cs="Arial"/>
          <w:b/>
          <w:bCs/>
          <w:iCs/>
          <w:sz w:val="22"/>
          <w:szCs w:val="22"/>
          <w:lang w:val="lt-LT"/>
        </w:rPr>
        <w:t xml:space="preserve"> </w:t>
      </w:r>
      <w:r>
        <w:rPr>
          <w:rFonts w:ascii="Arial" w:eastAsia="Arial" w:hAnsi="Arial" w:cs="Arial"/>
          <w:b/>
          <w:bCs/>
          <w:sz w:val="22"/>
          <w:szCs w:val="22"/>
          <w:lang w:val="lt-LT"/>
        </w:rPr>
        <w:t xml:space="preserve">166,684 kv.m. </w:t>
      </w:r>
      <w:r w:rsidRPr="002E06C7">
        <w:rPr>
          <w:rFonts w:ascii="Arial" w:eastAsia="Arial" w:hAnsi="Arial" w:cs="Arial"/>
          <w:b/>
          <w:bCs/>
          <w:sz w:val="22"/>
          <w:szCs w:val="22"/>
          <w:lang w:val="lt-LT"/>
        </w:rPr>
        <w:t xml:space="preserve">adresu </w:t>
      </w:r>
      <w:r w:rsidRPr="002E06C7">
        <w:rPr>
          <w:rFonts w:asciiTheme="minorBidi" w:eastAsia="Arial" w:hAnsiTheme="minorBidi" w:cstheme="minorBidi"/>
          <w:b/>
          <w:bCs/>
          <w:sz w:val="22"/>
          <w:szCs w:val="22"/>
          <w:lang w:val="lt-LT"/>
        </w:rPr>
        <w:t>Juozapavičiaus pr. 11</w:t>
      </w:r>
      <w:r>
        <w:rPr>
          <w:rFonts w:asciiTheme="minorBidi" w:eastAsia="Arial" w:hAnsiTheme="minorBidi" w:cstheme="minorBidi"/>
          <w:b/>
          <w:bCs/>
          <w:sz w:val="22"/>
          <w:szCs w:val="22"/>
          <w:lang w:val="lt-LT"/>
        </w:rPr>
        <w:t>4L</w:t>
      </w:r>
      <w:r w:rsidRPr="002E06C7">
        <w:rPr>
          <w:rFonts w:asciiTheme="minorBidi" w:eastAsia="Arial" w:hAnsiTheme="minorBidi" w:cstheme="minorBidi"/>
          <w:b/>
          <w:bCs/>
          <w:sz w:val="22"/>
          <w:szCs w:val="22"/>
          <w:lang w:val="lt-LT"/>
        </w:rPr>
        <w:t>, Kaune</w:t>
      </w:r>
      <w:r>
        <w:rPr>
          <w:rFonts w:asciiTheme="minorBidi" w:eastAsia="Arial" w:hAnsiTheme="minorBidi" w:cstheme="minorBidi"/>
          <w:b/>
          <w:bCs/>
          <w:sz w:val="22"/>
          <w:szCs w:val="22"/>
          <w:lang w:val="lt-LT"/>
        </w:rPr>
        <w:t xml:space="preserve">, </w:t>
      </w:r>
      <w:r w:rsidRPr="00CE043C">
        <w:rPr>
          <w:rFonts w:ascii="Arial" w:eastAsia="Arial" w:hAnsi="Arial" w:cs="Arial"/>
          <w:b/>
          <w:bCs/>
          <w:sz w:val="22"/>
          <w:szCs w:val="22"/>
          <w:lang w:val="lt-LT"/>
        </w:rPr>
        <w:t>žym. plane –</w:t>
      </w:r>
      <w:r>
        <w:rPr>
          <w:rFonts w:ascii="Arial" w:eastAsia="Arial" w:hAnsi="Arial" w:cs="Arial"/>
          <w:b/>
          <w:bCs/>
          <w:sz w:val="22"/>
          <w:szCs w:val="22"/>
          <w:lang w:val="lt-LT"/>
        </w:rPr>
        <w:t xml:space="preserve"> 9B2/p </w:t>
      </w:r>
      <w:r w:rsidRPr="00CE043C">
        <w:rPr>
          <w:rFonts w:ascii="Arial" w:eastAsia="Arial" w:hAnsi="Arial" w:cs="Arial"/>
          <w:b/>
          <w:bCs/>
          <w:sz w:val="22"/>
          <w:szCs w:val="22"/>
          <w:lang w:val="lt-LT"/>
        </w:rPr>
        <w:t xml:space="preserve">(unik. </w:t>
      </w:r>
      <w:r>
        <w:rPr>
          <w:rFonts w:ascii="Arial" w:eastAsia="Arial" w:hAnsi="Arial" w:cs="Arial"/>
          <w:b/>
          <w:bCs/>
          <w:sz w:val="22"/>
          <w:szCs w:val="22"/>
          <w:lang w:val="lt-LT"/>
        </w:rPr>
        <w:t>n</w:t>
      </w:r>
      <w:r w:rsidRPr="00CE043C">
        <w:rPr>
          <w:rFonts w:ascii="Arial" w:eastAsia="Arial" w:hAnsi="Arial" w:cs="Arial"/>
          <w:b/>
          <w:bCs/>
          <w:sz w:val="22"/>
          <w:szCs w:val="22"/>
          <w:lang w:val="lt-LT"/>
        </w:rPr>
        <w:t>r.</w:t>
      </w:r>
      <w:r w:rsidRPr="007100B6">
        <w:rPr>
          <w:rFonts w:ascii="Arial" w:eastAsia="Arial" w:hAnsi="Arial" w:cs="Arial"/>
          <w:b/>
          <w:bCs/>
          <w:sz w:val="22"/>
          <w:szCs w:val="22"/>
          <w:lang w:val="lt-LT"/>
        </w:rPr>
        <w:t xml:space="preserve"> </w:t>
      </w:r>
      <w:r w:rsidRPr="002E06C7">
        <w:rPr>
          <w:rFonts w:asciiTheme="minorBidi" w:eastAsia="Arial" w:hAnsiTheme="minorBidi" w:cstheme="minorBidi"/>
          <w:b/>
          <w:bCs/>
          <w:sz w:val="22"/>
          <w:szCs w:val="22"/>
          <w:lang w:val="lt-LT"/>
        </w:rPr>
        <w:t>19</w:t>
      </w:r>
      <w:r>
        <w:rPr>
          <w:rFonts w:asciiTheme="minorBidi" w:eastAsia="Arial" w:hAnsiTheme="minorBidi" w:cstheme="minorBidi"/>
          <w:b/>
          <w:bCs/>
          <w:sz w:val="22"/>
          <w:szCs w:val="22"/>
          <w:lang w:val="lt-LT"/>
        </w:rPr>
        <w:t>93</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0018</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5093</w:t>
      </w:r>
      <w:r w:rsidRPr="00CE043C">
        <w:rPr>
          <w:rFonts w:ascii="Arial" w:eastAsia="Arial" w:hAnsi="Arial" w:cs="Arial"/>
          <w:b/>
          <w:bCs/>
          <w:sz w:val="22"/>
          <w:szCs w:val="22"/>
          <w:lang w:val="lt-LT"/>
        </w:rPr>
        <w:t>)</w:t>
      </w:r>
      <w:r>
        <w:rPr>
          <w:rFonts w:ascii="Arial" w:eastAsia="Arial" w:hAnsi="Arial" w:cs="Arial"/>
          <w:b/>
          <w:bCs/>
          <w:sz w:val="22"/>
          <w:szCs w:val="22"/>
          <w:lang w:val="lt-LT"/>
        </w:rPr>
        <w:t xml:space="preserve"> </w:t>
      </w:r>
      <w:r w:rsidR="00FF375E">
        <w:rPr>
          <w:rFonts w:ascii="Arial" w:eastAsia="Arial" w:hAnsi="Arial" w:cs="Arial"/>
          <w:b/>
          <w:bCs/>
          <w:sz w:val="22"/>
          <w:szCs w:val="22"/>
          <w:lang w:val="lt-LT"/>
        </w:rPr>
        <w:t>– 1,</w:t>
      </w:r>
      <w:r>
        <w:rPr>
          <w:rFonts w:ascii="Arial" w:eastAsia="Arial" w:hAnsi="Arial" w:cs="Arial"/>
          <w:b/>
          <w:bCs/>
          <w:sz w:val="22"/>
          <w:szCs w:val="22"/>
          <w:lang w:val="lt-LT"/>
        </w:rPr>
        <w:t>32</w:t>
      </w:r>
      <w:r w:rsidR="00FF375E">
        <w:rPr>
          <w:rFonts w:ascii="Arial" w:eastAsia="Arial" w:hAnsi="Arial" w:cs="Arial"/>
          <w:b/>
          <w:bCs/>
          <w:sz w:val="22"/>
          <w:szCs w:val="22"/>
          <w:lang w:val="lt-LT"/>
        </w:rPr>
        <w:t xml:space="preserve"> </w:t>
      </w:r>
      <w:r w:rsidR="00FF375E" w:rsidRPr="00CE043C">
        <w:rPr>
          <w:rFonts w:ascii="Arial" w:hAnsi="Arial" w:cs="Arial"/>
          <w:b/>
          <w:bCs/>
          <w:sz w:val="22"/>
          <w:szCs w:val="22"/>
          <w:lang w:val="lt-LT"/>
        </w:rPr>
        <w:t>Eur/kv. m</w:t>
      </w:r>
      <w:r w:rsidR="00FF375E" w:rsidRPr="00CE043C">
        <w:rPr>
          <w:rFonts w:ascii="Arial" w:hAnsi="Arial" w:cs="Arial"/>
          <w:sz w:val="22"/>
          <w:szCs w:val="22"/>
          <w:lang w:val="lt-LT"/>
        </w:rPr>
        <w:t xml:space="preserve"> (be PVM) per mėn.</w:t>
      </w:r>
    </w:p>
    <w:p w14:paraId="0D8C16B1" w14:textId="77777777" w:rsidR="00FF375E" w:rsidRDefault="00FF375E" w:rsidP="00FF375E">
      <w:pPr>
        <w:pStyle w:val="ListParagraph"/>
        <w:ind w:left="785"/>
        <w:jc w:val="both"/>
        <w:rPr>
          <w:rFonts w:ascii="Arial" w:hAnsi="Arial" w:cs="Arial"/>
          <w:b/>
          <w:bCs/>
          <w:sz w:val="22"/>
          <w:szCs w:val="22"/>
          <w:lang w:val="lt-LT"/>
        </w:rPr>
      </w:pPr>
    </w:p>
    <w:p w14:paraId="11986A74" w14:textId="16712459" w:rsidR="002E06C7" w:rsidRPr="00CE043C" w:rsidRDefault="002E06C7" w:rsidP="00FF375E">
      <w:pPr>
        <w:pStyle w:val="ListParagraph"/>
        <w:ind w:left="785"/>
        <w:jc w:val="both"/>
        <w:rPr>
          <w:rFonts w:ascii="Arial" w:hAnsi="Arial" w:cs="Arial"/>
          <w:b/>
          <w:bCs/>
          <w:iCs/>
          <w:sz w:val="22"/>
          <w:szCs w:val="22"/>
          <w:lang w:val="lt-LT"/>
        </w:rPr>
      </w:pPr>
      <w:r w:rsidRPr="00CE043C">
        <w:rPr>
          <w:rFonts w:ascii="Arial" w:hAnsi="Arial" w:cs="Arial"/>
          <w:b/>
          <w:bCs/>
          <w:sz w:val="22"/>
          <w:szCs w:val="22"/>
          <w:lang w:val="lt-LT"/>
        </w:rPr>
        <w:t xml:space="preserve"> </w:t>
      </w:r>
      <w:r w:rsidRPr="00CE043C">
        <w:rPr>
          <w:rFonts w:ascii="Arial" w:hAnsi="Arial" w:cs="Arial"/>
          <w:iCs/>
          <w:sz w:val="22"/>
          <w:szCs w:val="22"/>
          <w:lang w:val="lt-LT"/>
        </w:rPr>
        <w:t xml:space="preserve">Nuomos mokestis mokamas kas mėnesį. </w:t>
      </w:r>
    </w:p>
    <w:p w14:paraId="1F388C9B" w14:textId="53A27DB3" w:rsidR="002E06C7" w:rsidRPr="00CE043C" w:rsidRDefault="002E06C7" w:rsidP="002E06C7">
      <w:pPr>
        <w:ind w:firstLine="709"/>
        <w:jc w:val="both"/>
        <w:rPr>
          <w:rFonts w:ascii="Arial" w:hAnsi="Arial" w:cs="Arial"/>
          <w:iCs/>
          <w:sz w:val="22"/>
          <w:szCs w:val="22"/>
          <w:lang w:val="lt-LT"/>
        </w:rPr>
      </w:pPr>
      <w:r w:rsidRPr="00CE043C">
        <w:rPr>
          <w:rFonts w:ascii="Arial" w:hAnsi="Arial" w:cs="Arial"/>
          <w:iCs/>
          <w:sz w:val="22"/>
          <w:szCs w:val="22"/>
          <w:lang w:val="lt-LT"/>
        </w:rPr>
        <w:t>Objekta</w:t>
      </w:r>
      <w:r w:rsidR="00EE606A">
        <w:rPr>
          <w:rFonts w:ascii="Arial" w:hAnsi="Arial" w:cs="Arial"/>
          <w:iCs/>
          <w:sz w:val="22"/>
          <w:szCs w:val="22"/>
          <w:lang w:val="lt-LT"/>
        </w:rPr>
        <w:t xml:space="preserve">i </w:t>
      </w:r>
      <w:r w:rsidRPr="00CE043C">
        <w:rPr>
          <w:rFonts w:ascii="Arial" w:hAnsi="Arial" w:cs="Arial"/>
          <w:iCs/>
          <w:sz w:val="22"/>
          <w:szCs w:val="22"/>
          <w:lang w:val="lt-LT"/>
        </w:rPr>
        <w:t>gali būti apžiūrėt</w:t>
      </w:r>
      <w:r w:rsidR="00EE606A">
        <w:rPr>
          <w:rFonts w:ascii="Arial" w:hAnsi="Arial" w:cs="Arial"/>
          <w:iCs/>
          <w:sz w:val="22"/>
          <w:szCs w:val="22"/>
          <w:lang w:val="lt-LT"/>
        </w:rPr>
        <w:t xml:space="preserve">i </w:t>
      </w:r>
      <w:r w:rsidRPr="00CE043C">
        <w:rPr>
          <w:rFonts w:ascii="Arial" w:hAnsi="Arial" w:cs="Arial"/>
          <w:iCs/>
          <w:sz w:val="22"/>
          <w:szCs w:val="22"/>
          <w:lang w:val="lt-LT"/>
        </w:rPr>
        <w:t xml:space="preserve">iki </w:t>
      </w:r>
      <w:r w:rsidRPr="00CE043C">
        <w:rPr>
          <w:rFonts w:ascii="Arial" w:hAnsi="Arial" w:cs="Arial"/>
          <w:b/>
          <w:bCs/>
          <w:iCs/>
          <w:sz w:val="22"/>
          <w:szCs w:val="22"/>
          <w:lang w:val="lt-LT"/>
        </w:rPr>
        <w:t>202</w:t>
      </w:r>
      <w:r>
        <w:rPr>
          <w:rFonts w:ascii="Arial" w:hAnsi="Arial" w:cs="Arial"/>
          <w:b/>
          <w:bCs/>
          <w:iCs/>
          <w:sz w:val="22"/>
          <w:szCs w:val="22"/>
          <w:lang w:val="lt-LT"/>
        </w:rPr>
        <w:t>6</w:t>
      </w:r>
      <w:r w:rsidRPr="00CE043C">
        <w:rPr>
          <w:rFonts w:ascii="Arial" w:hAnsi="Arial" w:cs="Arial"/>
          <w:b/>
          <w:bCs/>
          <w:iCs/>
          <w:sz w:val="22"/>
          <w:szCs w:val="22"/>
          <w:lang w:val="lt-LT"/>
        </w:rPr>
        <w:t xml:space="preserve"> m.</w:t>
      </w:r>
      <w:r>
        <w:rPr>
          <w:rFonts w:ascii="Arial" w:hAnsi="Arial" w:cs="Arial"/>
          <w:b/>
          <w:bCs/>
          <w:iCs/>
          <w:sz w:val="22"/>
          <w:szCs w:val="22"/>
          <w:lang w:val="lt-LT"/>
        </w:rPr>
        <w:t xml:space="preserve"> </w:t>
      </w:r>
      <w:r w:rsidR="009B56E9">
        <w:rPr>
          <w:rFonts w:ascii="Arial" w:hAnsi="Arial" w:cs="Arial"/>
          <w:b/>
          <w:bCs/>
          <w:iCs/>
          <w:sz w:val="22"/>
          <w:szCs w:val="22"/>
          <w:lang w:val="lt-LT"/>
        </w:rPr>
        <w:t xml:space="preserve">spalio </w:t>
      </w:r>
      <w:r w:rsidR="00C66FC6">
        <w:rPr>
          <w:rFonts w:ascii="Arial" w:hAnsi="Arial" w:cs="Arial"/>
          <w:b/>
          <w:bCs/>
          <w:iCs/>
          <w:sz w:val="22"/>
          <w:szCs w:val="22"/>
          <w:lang w:val="lt-LT"/>
        </w:rPr>
        <w:t>8</w:t>
      </w:r>
      <w:r>
        <w:rPr>
          <w:rFonts w:ascii="Arial" w:hAnsi="Arial" w:cs="Arial"/>
          <w:b/>
          <w:bCs/>
          <w:iCs/>
          <w:sz w:val="22"/>
          <w:szCs w:val="22"/>
          <w:lang w:val="lt-LT"/>
        </w:rPr>
        <w:t xml:space="preserve"> d</w:t>
      </w:r>
      <w:r w:rsidRPr="00CE043C">
        <w:rPr>
          <w:rFonts w:ascii="Arial" w:hAnsi="Arial" w:cs="Arial"/>
          <w:iCs/>
          <w:sz w:val="22"/>
          <w:szCs w:val="22"/>
          <w:lang w:val="lt-LT"/>
        </w:rPr>
        <w:t>., darbo dienomis iki 15 val.  pageidautiną apžiūros laiką suderinus su atsakingu darbuotoju mob. +370 62082744.</w:t>
      </w:r>
    </w:p>
    <w:p w14:paraId="5776CD14" w14:textId="42F29F45" w:rsidR="002E06C7" w:rsidRPr="00CE043C" w:rsidRDefault="002E06C7" w:rsidP="002E06C7">
      <w:pPr>
        <w:ind w:firstLine="709"/>
        <w:jc w:val="both"/>
        <w:rPr>
          <w:rFonts w:ascii="Arial" w:hAnsi="Arial" w:cs="Arial"/>
          <w:iCs/>
          <w:sz w:val="22"/>
          <w:szCs w:val="22"/>
          <w:u w:val="single"/>
          <w:lang w:val="lt-LT" w:eastAsia="lt-LT"/>
        </w:rPr>
      </w:pPr>
      <w:r w:rsidRPr="00CE043C">
        <w:rPr>
          <w:rFonts w:ascii="Arial" w:hAnsi="Arial" w:cs="Arial"/>
          <w:iCs/>
          <w:sz w:val="22"/>
          <w:szCs w:val="22"/>
          <w:lang w:val="lt-LT"/>
        </w:rPr>
        <w:t xml:space="preserve">Prieš registruojantis konkurso dalyviu turi būti sumokėtas </w:t>
      </w:r>
      <w:r w:rsidRPr="00CE043C">
        <w:rPr>
          <w:rFonts w:ascii="Arial" w:hAnsi="Arial" w:cs="Arial"/>
          <w:iCs/>
          <w:sz w:val="22"/>
          <w:szCs w:val="22"/>
          <w:u w:val="single"/>
          <w:lang w:val="lt-LT"/>
        </w:rPr>
        <w:t xml:space="preserve">2 mėnesių pradinio nuompinigių dydžio įnašas į a. s. </w:t>
      </w:r>
      <w:r w:rsidRPr="00CE043C">
        <w:rPr>
          <w:rFonts w:ascii="Arial" w:hAnsi="Arial" w:cs="Arial"/>
          <w:sz w:val="22"/>
          <w:szCs w:val="22"/>
          <w:u w:val="single"/>
          <w:lang w:val="lt-LT"/>
        </w:rPr>
        <w:t xml:space="preserve">LT92 7044 0600 0767 4537 AB SEB banke </w:t>
      </w:r>
      <w:r w:rsidRPr="00CE043C">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CE043C">
        <w:rPr>
          <w:rFonts w:ascii="Arial" w:hAnsi="Arial" w:cs="Arial"/>
          <w:sz w:val="22"/>
          <w:szCs w:val="22"/>
          <w:u w:val="single"/>
          <w:lang w:val="lt-LT"/>
        </w:rPr>
        <w:t>NTN-</w:t>
      </w:r>
      <w:r>
        <w:rPr>
          <w:rFonts w:ascii="Arial" w:hAnsi="Arial" w:cs="Arial"/>
          <w:sz w:val="22"/>
          <w:szCs w:val="22"/>
          <w:u w:val="single"/>
          <w:lang w:val="lt-LT"/>
        </w:rPr>
        <w:t>0</w:t>
      </w:r>
      <w:r w:rsidR="00DE594E">
        <w:rPr>
          <w:rFonts w:ascii="Arial" w:hAnsi="Arial" w:cs="Arial"/>
          <w:sz w:val="22"/>
          <w:szCs w:val="22"/>
          <w:u w:val="single"/>
          <w:lang w:val="lt-LT"/>
        </w:rPr>
        <w:t>34</w:t>
      </w:r>
      <w:r w:rsidRPr="00CE043C">
        <w:rPr>
          <w:rFonts w:ascii="Arial" w:hAnsi="Arial" w:cs="Arial"/>
          <w:sz w:val="22"/>
          <w:szCs w:val="22"/>
          <w:u w:val="single"/>
          <w:lang w:val="lt-LT"/>
        </w:rPr>
        <w:t>/2</w:t>
      </w:r>
      <w:r>
        <w:rPr>
          <w:rFonts w:ascii="Arial" w:hAnsi="Arial" w:cs="Arial"/>
          <w:sz w:val="22"/>
          <w:szCs w:val="22"/>
          <w:u w:val="single"/>
          <w:lang w:val="lt-LT"/>
        </w:rPr>
        <w:t>6</w:t>
      </w:r>
      <w:r w:rsidRPr="00CE043C">
        <w:rPr>
          <w:rFonts w:ascii="Arial" w:hAnsi="Arial" w:cs="Arial"/>
          <w:iCs/>
          <w:sz w:val="22"/>
          <w:szCs w:val="22"/>
          <w:u w:val="single"/>
          <w:lang w:val="lt-LT" w:eastAsia="lt-LT"/>
        </w:rPr>
        <w:t>).</w:t>
      </w:r>
    </w:p>
    <w:p w14:paraId="03A67001" w14:textId="77777777" w:rsidR="002E06C7" w:rsidRPr="00CE043C" w:rsidRDefault="002E06C7" w:rsidP="002E06C7">
      <w:pPr>
        <w:ind w:firstLine="709"/>
        <w:jc w:val="both"/>
        <w:rPr>
          <w:rFonts w:ascii="Arial" w:hAnsi="Arial" w:cs="Arial"/>
          <w:sz w:val="22"/>
          <w:szCs w:val="22"/>
          <w:lang w:val="lt-LT" w:eastAsia="lt-LT"/>
        </w:rPr>
      </w:pPr>
      <w:r w:rsidRPr="00CE043C">
        <w:rPr>
          <w:rFonts w:ascii="Arial" w:hAnsi="Arial" w:cs="Arial"/>
          <w:sz w:val="22"/>
          <w:szCs w:val="22"/>
          <w:lang w:val="lt-LT"/>
        </w:rPr>
        <w:t xml:space="preserve">Paraiškos dalyvauti viešame nuomos konkurse rengiamos pagal </w:t>
      </w:r>
      <w:r w:rsidRPr="00CE043C">
        <w:rPr>
          <w:rFonts w:ascii="Arial" w:hAnsi="Arial" w:cs="Arial"/>
          <w:iCs/>
          <w:sz w:val="22"/>
          <w:szCs w:val="22"/>
          <w:lang w:val="lt-LT" w:eastAsia="lt-LT"/>
        </w:rPr>
        <w:t>žemiau pateiktas viešo nuomos konkurso sąlygas.</w:t>
      </w:r>
    </w:p>
    <w:p w14:paraId="232393E2" w14:textId="77777777" w:rsidR="002E06C7" w:rsidRPr="00CE043C" w:rsidRDefault="002E06C7" w:rsidP="002E06C7">
      <w:pPr>
        <w:pStyle w:val="ListParagraph"/>
        <w:ind w:left="709"/>
        <w:jc w:val="both"/>
        <w:rPr>
          <w:rFonts w:ascii="Arial" w:hAnsi="Arial" w:cs="Arial"/>
          <w:iCs/>
          <w:sz w:val="22"/>
          <w:szCs w:val="22"/>
          <w:lang w:val="lt-LT" w:eastAsia="lt-LT"/>
        </w:rPr>
      </w:pPr>
      <w:r w:rsidRPr="00CE043C">
        <w:rPr>
          <w:rFonts w:ascii="Arial" w:hAnsi="Arial" w:cs="Arial"/>
          <w:iCs/>
          <w:sz w:val="22"/>
          <w:szCs w:val="22"/>
          <w:lang w:val="lt-LT" w:eastAsia="lt-LT"/>
        </w:rPr>
        <w:t>Paraiškos, ant voko nurodžius:</w:t>
      </w:r>
    </w:p>
    <w:p w14:paraId="26ECFD73" w14:textId="77777777" w:rsidR="002E06C7" w:rsidRPr="00CE043C" w:rsidRDefault="002E06C7" w:rsidP="002E06C7">
      <w:pPr>
        <w:pStyle w:val="ListParagraph"/>
        <w:ind w:left="709"/>
        <w:jc w:val="both"/>
        <w:rPr>
          <w:rFonts w:ascii="Arial" w:hAnsi="Arial" w:cs="Arial"/>
          <w:color w:val="000000" w:themeColor="text1"/>
          <w:sz w:val="22"/>
          <w:szCs w:val="22"/>
          <w:lang w:val="lt-LT" w:eastAsia="lt-LT"/>
        </w:rPr>
      </w:pPr>
    </w:p>
    <w:p w14:paraId="6CC3EF07" w14:textId="77777777" w:rsidR="002E06C7" w:rsidRPr="00CE043C" w:rsidRDefault="002E06C7" w:rsidP="002E06C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NEKILNOJAMOJO TURTO PARDAVIMO IR NUOMOS KOMISIJAI</w:t>
      </w:r>
    </w:p>
    <w:p w14:paraId="33B5DFF9" w14:textId="77777777" w:rsidR="002E06C7" w:rsidRPr="00CE043C" w:rsidRDefault="002E06C7" w:rsidP="002E06C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Pelesos g. 10,</w:t>
      </w:r>
      <w:r w:rsidRPr="00CE043C">
        <w:rPr>
          <w:rFonts w:ascii="Arial" w:hAnsi="Arial" w:cs="Arial"/>
          <w:b/>
          <w:i/>
          <w:iCs/>
          <w:sz w:val="22"/>
          <w:szCs w:val="22"/>
          <w:lang w:val="lt-LT"/>
        </w:rPr>
        <w:t xml:space="preserve"> 02111 </w:t>
      </w:r>
      <w:r w:rsidRPr="00CE043C">
        <w:rPr>
          <w:rFonts w:ascii="Arial" w:hAnsi="Arial" w:cs="Arial"/>
          <w:b/>
          <w:i/>
          <w:iCs/>
          <w:sz w:val="22"/>
          <w:szCs w:val="22"/>
          <w:lang w:val="lt-LT" w:eastAsia="lt-LT"/>
        </w:rPr>
        <w:t>Vilnius</w:t>
      </w:r>
    </w:p>
    <w:p w14:paraId="635E13D2" w14:textId="239B02E9" w:rsidR="002E06C7" w:rsidRPr="00CE043C" w:rsidRDefault="002E06C7" w:rsidP="002E06C7">
      <w:pPr>
        <w:ind w:left="709"/>
        <w:jc w:val="both"/>
        <w:rPr>
          <w:rFonts w:ascii="Arial" w:hAnsi="Arial" w:cs="Arial"/>
          <w:b/>
          <w:i/>
          <w:iCs/>
          <w:sz w:val="22"/>
          <w:szCs w:val="22"/>
          <w:lang w:val="lt-LT" w:eastAsia="lt-LT"/>
        </w:rPr>
      </w:pPr>
      <w:r w:rsidRPr="00CE043C">
        <w:rPr>
          <w:rFonts w:ascii="Arial" w:hAnsi="Arial" w:cs="Arial"/>
          <w:b/>
          <w:i/>
          <w:iCs/>
          <w:sz w:val="22"/>
          <w:szCs w:val="22"/>
          <w:lang w:val="lt-LT"/>
        </w:rPr>
        <w:t>202</w:t>
      </w:r>
      <w:r>
        <w:rPr>
          <w:rFonts w:ascii="Arial" w:hAnsi="Arial" w:cs="Arial"/>
          <w:b/>
          <w:i/>
          <w:iCs/>
          <w:sz w:val="22"/>
          <w:szCs w:val="22"/>
          <w:lang w:val="lt-LT"/>
        </w:rPr>
        <w:t>6</w:t>
      </w:r>
      <w:r w:rsidRPr="00CE043C">
        <w:rPr>
          <w:rFonts w:ascii="Arial" w:hAnsi="Arial" w:cs="Arial"/>
          <w:b/>
          <w:i/>
          <w:iCs/>
          <w:sz w:val="22"/>
          <w:szCs w:val="22"/>
          <w:lang w:val="lt-LT"/>
        </w:rPr>
        <w:t xml:space="preserve"> m.</w:t>
      </w:r>
      <w:r>
        <w:rPr>
          <w:rFonts w:ascii="Arial" w:hAnsi="Arial" w:cs="Arial"/>
          <w:b/>
          <w:i/>
          <w:iCs/>
          <w:sz w:val="22"/>
          <w:szCs w:val="22"/>
          <w:lang w:val="lt-LT"/>
        </w:rPr>
        <w:t xml:space="preserve"> </w:t>
      </w:r>
      <w:r w:rsidR="009B56E9">
        <w:rPr>
          <w:rFonts w:ascii="Arial" w:hAnsi="Arial" w:cs="Arial"/>
          <w:b/>
          <w:i/>
          <w:iCs/>
          <w:sz w:val="22"/>
          <w:szCs w:val="22"/>
          <w:lang w:val="lt-LT"/>
        </w:rPr>
        <w:t xml:space="preserve">spalio </w:t>
      </w:r>
      <w:r w:rsidR="0092717E">
        <w:rPr>
          <w:rFonts w:ascii="Arial" w:hAnsi="Arial" w:cs="Arial"/>
          <w:b/>
          <w:i/>
          <w:iCs/>
          <w:sz w:val="22"/>
          <w:szCs w:val="22"/>
          <w:lang w:val="lt-LT"/>
        </w:rPr>
        <w:t>14</w:t>
      </w:r>
      <w:r>
        <w:rPr>
          <w:rFonts w:ascii="Arial" w:hAnsi="Arial" w:cs="Arial"/>
          <w:b/>
          <w:i/>
          <w:iCs/>
          <w:sz w:val="22"/>
          <w:szCs w:val="22"/>
          <w:lang w:val="lt-LT"/>
        </w:rPr>
        <w:t xml:space="preserve"> </w:t>
      </w:r>
      <w:r w:rsidRPr="00CE043C">
        <w:rPr>
          <w:rFonts w:ascii="Arial" w:hAnsi="Arial" w:cs="Arial"/>
          <w:b/>
          <w:i/>
          <w:iCs/>
          <w:sz w:val="22"/>
          <w:szCs w:val="22"/>
          <w:lang w:val="lt-LT"/>
        </w:rPr>
        <w:t>d.</w:t>
      </w:r>
      <w:r w:rsidRPr="00CE043C">
        <w:rPr>
          <w:rFonts w:ascii="Arial" w:hAnsi="Arial" w:cs="Arial"/>
          <w:i/>
          <w:iCs/>
          <w:sz w:val="22"/>
          <w:szCs w:val="22"/>
          <w:lang w:val="lt-LT"/>
        </w:rPr>
        <w:t xml:space="preserve"> </w:t>
      </w:r>
      <w:r w:rsidRPr="00CE043C">
        <w:rPr>
          <w:rFonts w:ascii="Arial" w:hAnsi="Arial" w:cs="Arial"/>
          <w:b/>
          <w:i/>
          <w:iCs/>
          <w:sz w:val="22"/>
          <w:szCs w:val="22"/>
          <w:lang w:val="lt-LT"/>
        </w:rPr>
        <w:t xml:space="preserve">14.00 val. </w:t>
      </w:r>
      <w:r w:rsidRPr="00CE043C">
        <w:rPr>
          <w:rFonts w:ascii="Arial" w:hAnsi="Arial" w:cs="Arial"/>
          <w:b/>
          <w:i/>
          <w:iCs/>
          <w:sz w:val="22"/>
          <w:szCs w:val="22"/>
          <w:shd w:val="clear" w:color="auto" w:fill="FFFFFF"/>
          <w:lang w:val="lt-LT"/>
        </w:rPr>
        <w:t xml:space="preserve">Nekilnojamojo </w:t>
      </w:r>
      <w:r w:rsidRPr="00CE043C">
        <w:rPr>
          <w:rFonts w:ascii="Arial" w:hAnsi="Arial" w:cs="Arial"/>
          <w:b/>
          <w:i/>
          <w:iCs/>
          <w:color w:val="000000"/>
          <w:sz w:val="22"/>
          <w:szCs w:val="22"/>
          <w:shd w:val="clear" w:color="auto" w:fill="FFFFFF"/>
          <w:lang w:val="lt-LT"/>
        </w:rPr>
        <w:t xml:space="preserve">turto nuomos </w:t>
      </w:r>
      <w:r w:rsidRPr="00CE043C">
        <w:rPr>
          <w:rFonts w:ascii="Arial" w:hAnsi="Arial" w:cs="Arial"/>
          <w:b/>
          <w:i/>
          <w:iCs/>
          <w:sz w:val="22"/>
          <w:szCs w:val="22"/>
          <w:shd w:val="clear" w:color="auto" w:fill="FFFFFF"/>
          <w:lang w:val="lt-LT"/>
        </w:rPr>
        <w:t xml:space="preserve">konkursui </w:t>
      </w:r>
      <w:r w:rsidRPr="00CE043C">
        <w:rPr>
          <w:rFonts w:ascii="Arial" w:hAnsi="Arial" w:cs="Arial"/>
          <w:b/>
          <w:sz w:val="22"/>
          <w:szCs w:val="22"/>
          <w:shd w:val="clear" w:color="auto" w:fill="FFFFFF"/>
          <w:lang w:val="lt-LT"/>
        </w:rPr>
        <w:t xml:space="preserve">Nr. </w:t>
      </w:r>
      <w:r w:rsidRPr="00CE043C">
        <w:rPr>
          <w:rFonts w:ascii="Arial" w:hAnsi="Arial" w:cs="Arial"/>
          <w:b/>
          <w:sz w:val="22"/>
          <w:szCs w:val="22"/>
          <w:lang w:val="lt-LT"/>
        </w:rPr>
        <w:t>NTN-</w:t>
      </w:r>
      <w:r>
        <w:rPr>
          <w:rFonts w:ascii="Arial" w:hAnsi="Arial" w:cs="Arial"/>
          <w:b/>
          <w:sz w:val="22"/>
          <w:szCs w:val="22"/>
          <w:lang w:val="lt-LT"/>
        </w:rPr>
        <w:t>0</w:t>
      </w:r>
      <w:r w:rsidR="00DE594E">
        <w:rPr>
          <w:rFonts w:ascii="Arial" w:hAnsi="Arial" w:cs="Arial"/>
          <w:b/>
          <w:sz w:val="22"/>
          <w:szCs w:val="22"/>
          <w:lang w:val="lt-LT"/>
        </w:rPr>
        <w:t>34</w:t>
      </w:r>
      <w:r w:rsidRPr="00CE043C">
        <w:rPr>
          <w:rFonts w:ascii="Arial" w:hAnsi="Arial" w:cs="Arial"/>
          <w:b/>
          <w:sz w:val="22"/>
          <w:szCs w:val="22"/>
          <w:lang w:val="lt-LT"/>
        </w:rPr>
        <w:t>/2</w:t>
      </w:r>
      <w:r>
        <w:rPr>
          <w:rFonts w:ascii="Arial" w:hAnsi="Arial" w:cs="Arial"/>
          <w:b/>
          <w:sz w:val="22"/>
          <w:szCs w:val="22"/>
          <w:lang w:val="lt-LT"/>
        </w:rPr>
        <w:t>6</w:t>
      </w:r>
      <w:r w:rsidRPr="00CE043C">
        <w:rPr>
          <w:rFonts w:ascii="Arial" w:hAnsi="Arial" w:cs="Arial"/>
          <w:b/>
          <w:sz w:val="22"/>
          <w:szCs w:val="22"/>
          <w:lang w:val="lt-LT"/>
        </w:rPr>
        <w:t xml:space="preserve"> </w:t>
      </w:r>
    </w:p>
    <w:p w14:paraId="2B2B3A41" w14:textId="77777777" w:rsidR="002E06C7" w:rsidRPr="00CE043C" w:rsidRDefault="002E06C7" w:rsidP="002E06C7">
      <w:pPr>
        <w:tabs>
          <w:tab w:val="left" w:pos="851"/>
          <w:tab w:val="left" w:pos="1276"/>
        </w:tabs>
        <w:ind w:left="720"/>
        <w:jc w:val="both"/>
        <w:rPr>
          <w:rFonts w:ascii="Arial" w:hAnsi="Arial" w:cs="Arial"/>
          <w:i/>
          <w:iCs/>
          <w:sz w:val="22"/>
          <w:szCs w:val="22"/>
          <w:u w:val="single"/>
          <w:lang w:val="lt-LT"/>
        </w:rPr>
      </w:pPr>
      <w:r w:rsidRPr="00CE043C">
        <w:rPr>
          <w:rFonts w:ascii="Arial" w:hAnsi="Arial" w:cs="Arial"/>
          <w:b/>
          <w:bCs/>
          <w:i/>
          <w:iCs/>
          <w:sz w:val="22"/>
          <w:szCs w:val="22"/>
          <w:u w:val="single"/>
          <w:lang w:val="lt-LT"/>
        </w:rPr>
        <w:t>Konkurso dalyvio kontaktiniai duomenys</w:t>
      </w:r>
    </w:p>
    <w:p w14:paraId="346696B9" w14:textId="77777777" w:rsidR="002E06C7" w:rsidRPr="00CE043C" w:rsidRDefault="002E06C7" w:rsidP="002E06C7">
      <w:pPr>
        <w:ind w:firstLine="709"/>
        <w:jc w:val="both"/>
        <w:rPr>
          <w:rFonts w:ascii="Arial" w:hAnsi="Arial" w:cs="Arial"/>
          <w:b/>
          <w:bCs/>
          <w:sz w:val="22"/>
          <w:szCs w:val="22"/>
          <w:lang w:val="lt-LT"/>
        </w:rPr>
      </w:pPr>
    </w:p>
    <w:p w14:paraId="5EB0F924" w14:textId="0A8924D2" w:rsidR="002E06C7" w:rsidRPr="00CE043C" w:rsidRDefault="002E06C7" w:rsidP="002E06C7">
      <w:pPr>
        <w:jc w:val="both"/>
        <w:rPr>
          <w:rFonts w:ascii="Arial" w:hAnsi="Arial" w:cs="Arial"/>
          <w:sz w:val="22"/>
          <w:szCs w:val="22"/>
          <w:lang w:val="lt-LT" w:eastAsia="lt-LT"/>
        </w:rPr>
      </w:pPr>
      <w:r w:rsidRPr="00CE043C">
        <w:rPr>
          <w:rFonts w:ascii="Arial" w:hAnsi="Arial" w:cs="Arial"/>
          <w:iCs/>
          <w:sz w:val="22"/>
          <w:szCs w:val="22"/>
          <w:lang w:val="lt-LT" w:eastAsia="lt-LT"/>
        </w:rPr>
        <w:t xml:space="preserve">teikiamos </w:t>
      </w:r>
      <w:r w:rsidRPr="00CE043C">
        <w:rPr>
          <w:rFonts w:ascii="Arial" w:hAnsi="Arial" w:cs="Arial"/>
          <w:sz w:val="22"/>
          <w:szCs w:val="22"/>
          <w:lang w:val="lt-LT"/>
        </w:rPr>
        <w:t xml:space="preserve">iki </w:t>
      </w:r>
      <w:r w:rsidRPr="00CE043C">
        <w:rPr>
          <w:rFonts w:ascii="Arial" w:hAnsi="Arial" w:cs="Arial"/>
          <w:b/>
          <w:sz w:val="22"/>
          <w:szCs w:val="22"/>
          <w:lang w:val="lt-LT"/>
        </w:rPr>
        <w:t>202</w:t>
      </w:r>
      <w:r>
        <w:rPr>
          <w:rFonts w:ascii="Arial" w:hAnsi="Arial" w:cs="Arial"/>
          <w:b/>
          <w:sz w:val="22"/>
          <w:szCs w:val="22"/>
          <w:lang w:val="lt-LT"/>
        </w:rPr>
        <w:t>6</w:t>
      </w:r>
      <w:r w:rsidRPr="00CE043C">
        <w:rPr>
          <w:rFonts w:ascii="Arial" w:hAnsi="Arial" w:cs="Arial"/>
          <w:b/>
          <w:sz w:val="22"/>
          <w:szCs w:val="22"/>
          <w:lang w:val="lt-LT"/>
        </w:rPr>
        <w:t xml:space="preserve"> m.</w:t>
      </w:r>
      <w:r>
        <w:rPr>
          <w:rFonts w:ascii="Arial" w:hAnsi="Arial" w:cs="Arial"/>
          <w:b/>
          <w:sz w:val="22"/>
          <w:szCs w:val="22"/>
          <w:lang w:val="lt-LT"/>
        </w:rPr>
        <w:t xml:space="preserve"> </w:t>
      </w:r>
      <w:r w:rsidR="004E292B">
        <w:rPr>
          <w:rFonts w:ascii="Arial" w:hAnsi="Arial" w:cs="Arial"/>
          <w:b/>
          <w:sz w:val="22"/>
          <w:szCs w:val="22"/>
          <w:lang w:val="lt-LT"/>
        </w:rPr>
        <w:t xml:space="preserve">spalio </w:t>
      </w:r>
      <w:r w:rsidR="0092717E">
        <w:rPr>
          <w:rFonts w:ascii="Arial" w:hAnsi="Arial" w:cs="Arial"/>
          <w:b/>
          <w:sz w:val="22"/>
          <w:szCs w:val="22"/>
          <w:lang w:val="lt-LT"/>
        </w:rPr>
        <w:t>13</w:t>
      </w:r>
      <w:r>
        <w:rPr>
          <w:rFonts w:ascii="Arial" w:hAnsi="Arial" w:cs="Arial"/>
          <w:b/>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adresu: Pelesos g. 10, 0</w:t>
      </w:r>
      <w:r>
        <w:rPr>
          <w:rFonts w:ascii="Arial" w:hAnsi="Arial" w:cs="Arial"/>
          <w:sz w:val="22"/>
          <w:szCs w:val="22"/>
          <w:lang w:val="lt-LT"/>
        </w:rPr>
        <w:t>21</w:t>
      </w:r>
      <w:r w:rsidRPr="00CE043C">
        <w:rPr>
          <w:rFonts w:ascii="Arial" w:hAnsi="Arial" w:cs="Arial"/>
          <w:sz w:val="22"/>
          <w:szCs w:val="22"/>
          <w:lang w:val="lt-LT"/>
        </w:rPr>
        <w:t>11 Vilnius. Dėl dokumentų registravimo –</w:t>
      </w:r>
      <w:r w:rsidRPr="00CE043C">
        <w:rPr>
          <w:rFonts w:ascii="Arial" w:hAnsi="Arial" w:cs="Arial"/>
          <w:iCs/>
          <w:sz w:val="22"/>
          <w:szCs w:val="22"/>
          <w:lang w:val="lt-LT"/>
        </w:rPr>
        <w:t xml:space="preserve"> tel. +370 62082744.</w:t>
      </w:r>
    </w:p>
    <w:p w14:paraId="4652D449" w14:textId="68A2A1D7" w:rsidR="002E06C7" w:rsidRPr="00CE043C" w:rsidRDefault="002E06C7" w:rsidP="002E06C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Komisijos posėdis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Pr>
          <w:rFonts w:ascii="Arial" w:hAnsi="Arial" w:cs="Arial"/>
          <w:b/>
          <w:bCs/>
          <w:sz w:val="22"/>
          <w:szCs w:val="22"/>
          <w:lang w:val="lt-LT"/>
        </w:rPr>
        <w:t xml:space="preserve"> </w:t>
      </w:r>
      <w:r w:rsidR="004E292B">
        <w:rPr>
          <w:rFonts w:ascii="Arial" w:hAnsi="Arial" w:cs="Arial"/>
          <w:b/>
          <w:bCs/>
          <w:sz w:val="22"/>
          <w:szCs w:val="22"/>
          <w:lang w:val="lt-LT"/>
        </w:rPr>
        <w:t>spalio 1</w:t>
      </w:r>
      <w:r w:rsidR="0092717E">
        <w:rPr>
          <w:rFonts w:ascii="Arial" w:hAnsi="Arial" w:cs="Arial"/>
          <w:b/>
          <w:bCs/>
          <w:sz w:val="22"/>
          <w:szCs w:val="22"/>
          <w:lang w:val="lt-LT"/>
        </w:rPr>
        <w:t>4</w:t>
      </w:r>
      <w:r>
        <w:rPr>
          <w:rFonts w:ascii="Arial" w:hAnsi="Arial" w:cs="Arial"/>
          <w:b/>
          <w:bCs/>
          <w:sz w:val="22"/>
          <w:szCs w:val="22"/>
          <w:lang w:val="lt-LT"/>
        </w:rPr>
        <w:t xml:space="preserve"> </w:t>
      </w:r>
      <w:r w:rsidRPr="00CE043C">
        <w:rPr>
          <w:rFonts w:ascii="Arial" w:hAnsi="Arial" w:cs="Arial"/>
          <w:b/>
          <w:bCs/>
          <w:sz w:val="22"/>
          <w:szCs w:val="22"/>
          <w:lang w:val="lt-LT"/>
        </w:rPr>
        <w:t>d. 14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nuotoliniu būdu iš anksto informavus pasiūlymus pateikusius dalyvius.</w:t>
      </w:r>
    </w:p>
    <w:p w14:paraId="72A6D82C" w14:textId="77777777" w:rsidR="002E06C7" w:rsidRPr="00CE043C" w:rsidRDefault="002E06C7" w:rsidP="002E06C7">
      <w:pPr>
        <w:tabs>
          <w:tab w:val="left" w:pos="851"/>
        </w:tabs>
        <w:jc w:val="both"/>
        <w:rPr>
          <w:rFonts w:ascii="Arial" w:hAnsi="Arial" w:cs="Arial"/>
          <w:sz w:val="22"/>
          <w:szCs w:val="22"/>
          <w:lang w:val="lt-LT"/>
        </w:rPr>
      </w:pPr>
      <w:r w:rsidRPr="00CE043C">
        <w:rPr>
          <w:rFonts w:ascii="Arial" w:hAnsi="Arial" w:cs="Arial"/>
          <w:sz w:val="22"/>
          <w:szCs w:val="22"/>
          <w:lang w:val="lt-LT"/>
        </w:rPr>
        <w:tab/>
        <w:t>Dėl nuomos sutarties projekto bei kitos informacijos prašome kreiptis mob.: +370 62082744 arba el. paštas: inga.banionyte-gedgaudiene@ltgkc.lt.</w:t>
      </w:r>
    </w:p>
    <w:p w14:paraId="05C00028" w14:textId="77777777" w:rsidR="002E06C7" w:rsidRPr="00CE043C" w:rsidRDefault="002E06C7" w:rsidP="002E06C7">
      <w:pPr>
        <w:tabs>
          <w:tab w:val="left" w:pos="851"/>
        </w:tabs>
        <w:jc w:val="both"/>
        <w:rPr>
          <w:rFonts w:ascii="Arial" w:hAnsi="Arial" w:cs="Arial"/>
          <w:sz w:val="22"/>
          <w:szCs w:val="22"/>
          <w:lang w:val="lt-LT"/>
        </w:rPr>
      </w:pPr>
    </w:p>
    <w:p w14:paraId="31D2AEDC" w14:textId="33A496E3" w:rsidR="002E06C7" w:rsidRDefault="00855528" w:rsidP="00855528">
      <w:pPr>
        <w:pStyle w:val="ListParagraph"/>
        <w:tabs>
          <w:tab w:val="left" w:pos="851"/>
          <w:tab w:val="left" w:pos="993"/>
        </w:tabs>
        <w:jc w:val="both"/>
        <w:rPr>
          <w:rFonts w:ascii="Arial" w:hAnsi="Arial" w:cs="Arial"/>
          <w:b/>
          <w:bCs/>
          <w:sz w:val="22"/>
          <w:szCs w:val="22"/>
          <w:lang w:val="lt-LT"/>
        </w:rPr>
      </w:pPr>
      <w:r w:rsidRPr="005C6426">
        <w:rPr>
          <w:rFonts w:ascii="Arial" w:hAnsi="Arial" w:cs="Arial"/>
          <w:b/>
          <w:bCs/>
          <w:sz w:val="22"/>
          <w:szCs w:val="22"/>
          <w:lang w:val="lt-LT"/>
        </w:rPr>
        <w:t>155,343</w:t>
      </w:r>
      <w:r>
        <w:rPr>
          <w:rFonts w:ascii="Arial" w:hAnsi="Arial" w:cs="Arial"/>
          <w:b/>
          <w:bCs/>
          <w:sz w:val="22"/>
          <w:szCs w:val="22"/>
          <w:lang w:val="lt-LT"/>
        </w:rPr>
        <w:t xml:space="preserve">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patalpų </w:t>
      </w:r>
      <w:r w:rsidRPr="00CE043C">
        <w:rPr>
          <w:rFonts w:ascii="Arial" w:eastAsia="Arial" w:hAnsi="Arial" w:cs="Arial"/>
          <w:b/>
          <w:bCs/>
          <w:sz w:val="22"/>
          <w:szCs w:val="22"/>
          <w:lang w:val="lt-LT"/>
        </w:rPr>
        <w:t>esan</w:t>
      </w:r>
      <w:r>
        <w:rPr>
          <w:rFonts w:ascii="Arial" w:eastAsia="Arial" w:hAnsi="Arial" w:cs="Arial"/>
          <w:b/>
          <w:bCs/>
          <w:sz w:val="22"/>
          <w:szCs w:val="22"/>
          <w:lang w:val="lt-LT"/>
        </w:rPr>
        <w:t xml:space="preserve">čių </w:t>
      </w:r>
      <w:r w:rsidRPr="002E06C7">
        <w:rPr>
          <w:rFonts w:ascii="Arial" w:eastAsia="Arial" w:hAnsi="Arial" w:cs="Arial"/>
          <w:b/>
          <w:bCs/>
          <w:sz w:val="22"/>
          <w:szCs w:val="22"/>
          <w:lang w:val="lt-LT"/>
        </w:rPr>
        <w:t xml:space="preserve">adresu </w:t>
      </w:r>
      <w:r w:rsidRPr="002E06C7">
        <w:rPr>
          <w:rFonts w:asciiTheme="minorBidi" w:eastAsia="Arial" w:hAnsiTheme="minorBidi" w:cstheme="minorBidi"/>
          <w:b/>
          <w:bCs/>
          <w:sz w:val="22"/>
          <w:szCs w:val="22"/>
          <w:lang w:val="lt-LT"/>
        </w:rPr>
        <w:t>Juozapavičiaus pr. 11</w:t>
      </w:r>
      <w:r>
        <w:rPr>
          <w:rFonts w:asciiTheme="minorBidi" w:eastAsia="Arial" w:hAnsiTheme="minorBidi" w:cstheme="minorBidi"/>
          <w:b/>
          <w:bCs/>
          <w:sz w:val="22"/>
          <w:szCs w:val="22"/>
          <w:lang w:val="lt-LT"/>
        </w:rPr>
        <w:t>4O</w:t>
      </w:r>
      <w:r w:rsidRPr="002E06C7">
        <w:rPr>
          <w:rFonts w:asciiTheme="minorBidi" w:eastAsia="Arial" w:hAnsiTheme="minorBidi" w:cstheme="minorBidi"/>
          <w:b/>
          <w:bCs/>
          <w:sz w:val="22"/>
          <w:szCs w:val="22"/>
          <w:lang w:val="lt-LT"/>
        </w:rPr>
        <w:t>, Kaune</w:t>
      </w:r>
      <w:r>
        <w:rPr>
          <w:rFonts w:asciiTheme="minorBidi" w:eastAsia="Arial" w:hAnsiTheme="minorBidi" w:cstheme="minorBidi"/>
          <w:b/>
          <w:bCs/>
          <w:sz w:val="22"/>
          <w:szCs w:val="22"/>
          <w:lang w:val="lt-LT"/>
        </w:rPr>
        <w:t xml:space="preserve">, </w:t>
      </w:r>
      <w:r w:rsidRPr="00CE043C">
        <w:rPr>
          <w:rFonts w:ascii="Arial" w:eastAsia="Arial" w:hAnsi="Arial" w:cs="Arial"/>
          <w:b/>
          <w:bCs/>
          <w:sz w:val="22"/>
          <w:szCs w:val="22"/>
          <w:lang w:val="lt-LT"/>
        </w:rPr>
        <w:t>žym. plane –</w:t>
      </w:r>
      <w:r>
        <w:rPr>
          <w:rFonts w:ascii="Arial" w:eastAsia="Arial" w:hAnsi="Arial" w:cs="Arial"/>
          <w:b/>
          <w:bCs/>
          <w:sz w:val="22"/>
          <w:szCs w:val="22"/>
          <w:lang w:val="lt-LT"/>
        </w:rPr>
        <w:t xml:space="preserve"> 6P1/p </w:t>
      </w:r>
      <w:r w:rsidRPr="00CE043C">
        <w:rPr>
          <w:rFonts w:ascii="Arial" w:eastAsia="Arial" w:hAnsi="Arial" w:cs="Arial"/>
          <w:b/>
          <w:bCs/>
          <w:sz w:val="22"/>
          <w:szCs w:val="22"/>
          <w:lang w:val="lt-LT"/>
        </w:rPr>
        <w:t xml:space="preserve">(unik. </w:t>
      </w:r>
      <w:r>
        <w:rPr>
          <w:rFonts w:ascii="Arial" w:eastAsia="Arial" w:hAnsi="Arial" w:cs="Arial"/>
          <w:b/>
          <w:bCs/>
          <w:sz w:val="22"/>
          <w:szCs w:val="22"/>
          <w:lang w:val="lt-LT"/>
        </w:rPr>
        <w:t>n</w:t>
      </w:r>
      <w:r w:rsidRPr="00CE043C">
        <w:rPr>
          <w:rFonts w:ascii="Arial" w:eastAsia="Arial" w:hAnsi="Arial" w:cs="Arial"/>
          <w:b/>
          <w:bCs/>
          <w:sz w:val="22"/>
          <w:szCs w:val="22"/>
          <w:lang w:val="lt-LT"/>
        </w:rPr>
        <w:t>r.</w:t>
      </w:r>
      <w:r w:rsidRPr="007100B6">
        <w:rPr>
          <w:rFonts w:ascii="Arial" w:eastAsia="Arial" w:hAnsi="Arial" w:cs="Arial"/>
          <w:b/>
          <w:bCs/>
          <w:sz w:val="22"/>
          <w:szCs w:val="22"/>
          <w:lang w:val="lt-LT"/>
        </w:rPr>
        <w:t xml:space="preserve"> </w:t>
      </w:r>
      <w:r w:rsidRPr="002E06C7">
        <w:rPr>
          <w:rFonts w:asciiTheme="minorBidi" w:eastAsia="Arial" w:hAnsiTheme="minorBidi" w:cstheme="minorBidi"/>
          <w:b/>
          <w:bCs/>
          <w:sz w:val="22"/>
          <w:szCs w:val="22"/>
          <w:lang w:val="lt-LT"/>
        </w:rPr>
        <w:t>19</w:t>
      </w:r>
      <w:r>
        <w:rPr>
          <w:rFonts w:asciiTheme="minorBidi" w:eastAsia="Arial" w:hAnsiTheme="minorBidi" w:cstheme="minorBidi"/>
          <w:b/>
          <w:bCs/>
          <w:sz w:val="22"/>
          <w:szCs w:val="22"/>
          <w:lang w:val="lt-LT"/>
        </w:rPr>
        <w:t>93</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0018</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5060</w:t>
      </w:r>
      <w:r w:rsidRPr="00CE043C">
        <w:rPr>
          <w:rFonts w:ascii="Arial" w:eastAsia="Arial" w:hAnsi="Arial" w:cs="Arial"/>
          <w:b/>
          <w:bCs/>
          <w:sz w:val="22"/>
          <w:szCs w:val="22"/>
          <w:lang w:val="lt-LT"/>
        </w:rPr>
        <w:t>)</w:t>
      </w:r>
      <w:r>
        <w:rPr>
          <w:rFonts w:ascii="Arial" w:eastAsia="Arial" w:hAnsi="Arial" w:cs="Arial"/>
          <w:b/>
          <w:bCs/>
          <w:sz w:val="22"/>
          <w:szCs w:val="22"/>
          <w:lang w:val="lt-LT"/>
        </w:rPr>
        <w:t xml:space="preserve"> ir 166,684 kv.m. patalpų </w:t>
      </w:r>
      <w:r w:rsidRPr="00CE043C">
        <w:rPr>
          <w:rFonts w:ascii="Arial" w:eastAsia="Arial" w:hAnsi="Arial" w:cs="Arial"/>
          <w:b/>
          <w:bCs/>
          <w:sz w:val="22"/>
          <w:szCs w:val="22"/>
          <w:lang w:val="lt-LT"/>
        </w:rPr>
        <w:t>esan</w:t>
      </w:r>
      <w:r>
        <w:rPr>
          <w:rFonts w:ascii="Arial" w:eastAsia="Arial" w:hAnsi="Arial" w:cs="Arial"/>
          <w:b/>
          <w:bCs/>
          <w:sz w:val="22"/>
          <w:szCs w:val="22"/>
          <w:lang w:val="lt-LT"/>
        </w:rPr>
        <w:t xml:space="preserve">čių </w:t>
      </w:r>
      <w:r w:rsidRPr="002E06C7">
        <w:rPr>
          <w:rFonts w:ascii="Arial" w:eastAsia="Arial" w:hAnsi="Arial" w:cs="Arial"/>
          <w:b/>
          <w:bCs/>
          <w:sz w:val="22"/>
          <w:szCs w:val="22"/>
          <w:lang w:val="lt-LT"/>
        </w:rPr>
        <w:t xml:space="preserve">adresu </w:t>
      </w:r>
      <w:r w:rsidRPr="002E06C7">
        <w:rPr>
          <w:rFonts w:asciiTheme="minorBidi" w:eastAsia="Arial" w:hAnsiTheme="minorBidi" w:cstheme="minorBidi"/>
          <w:b/>
          <w:bCs/>
          <w:sz w:val="22"/>
          <w:szCs w:val="22"/>
          <w:lang w:val="lt-LT"/>
        </w:rPr>
        <w:t>Juozapavičiaus pr. 11</w:t>
      </w:r>
      <w:r>
        <w:rPr>
          <w:rFonts w:asciiTheme="minorBidi" w:eastAsia="Arial" w:hAnsiTheme="minorBidi" w:cstheme="minorBidi"/>
          <w:b/>
          <w:bCs/>
          <w:sz w:val="22"/>
          <w:szCs w:val="22"/>
          <w:lang w:val="lt-LT"/>
        </w:rPr>
        <w:t>4L</w:t>
      </w:r>
      <w:r w:rsidRPr="002E06C7">
        <w:rPr>
          <w:rFonts w:asciiTheme="minorBidi" w:eastAsia="Arial" w:hAnsiTheme="minorBidi" w:cstheme="minorBidi"/>
          <w:b/>
          <w:bCs/>
          <w:sz w:val="22"/>
          <w:szCs w:val="22"/>
          <w:lang w:val="lt-LT"/>
        </w:rPr>
        <w:t>, Kaune</w:t>
      </w:r>
      <w:r>
        <w:rPr>
          <w:rFonts w:asciiTheme="minorBidi" w:eastAsia="Arial" w:hAnsiTheme="minorBidi" w:cstheme="minorBidi"/>
          <w:b/>
          <w:bCs/>
          <w:sz w:val="22"/>
          <w:szCs w:val="22"/>
          <w:lang w:val="lt-LT"/>
        </w:rPr>
        <w:t xml:space="preserve">, </w:t>
      </w:r>
      <w:r w:rsidRPr="00CE043C">
        <w:rPr>
          <w:rFonts w:ascii="Arial" w:eastAsia="Arial" w:hAnsi="Arial" w:cs="Arial"/>
          <w:b/>
          <w:bCs/>
          <w:sz w:val="22"/>
          <w:szCs w:val="22"/>
          <w:lang w:val="lt-LT"/>
        </w:rPr>
        <w:t>žym. plane –</w:t>
      </w:r>
      <w:r>
        <w:rPr>
          <w:rFonts w:ascii="Arial" w:eastAsia="Arial" w:hAnsi="Arial" w:cs="Arial"/>
          <w:b/>
          <w:bCs/>
          <w:sz w:val="22"/>
          <w:szCs w:val="22"/>
          <w:lang w:val="lt-LT"/>
        </w:rPr>
        <w:t xml:space="preserve"> 9B2/p </w:t>
      </w:r>
      <w:r w:rsidRPr="00CE043C">
        <w:rPr>
          <w:rFonts w:ascii="Arial" w:eastAsia="Arial" w:hAnsi="Arial" w:cs="Arial"/>
          <w:b/>
          <w:bCs/>
          <w:sz w:val="22"/>
          <w:szCs w:val="22"/>
          <w:lang w:val="lt-LT"/>
        </w:rPr>
        <w:t xml:space="preserve">(unik. </w:t>
      </w:r>
      <w:r>
        <w:rPr>
          <w:rFonts w:ascii="Arial" w:eastAsia="Arial" w:hAnsi="Arial" w:cs="Arial"/>
          <w:b/>
          <w:bCs/>
          <w:sz w:val="22"/>
          <w:szCs w:val="22"/>
          <w:lang w:val="lt-LT"/>
        </w:rPr>
        <w:t>n</w:t>
      </w:r>
      <w:r w:rsidRPr="00CE043C">
        <w:rPr>
          <w:rFonts w:ascii="Arial" w:eastAsia="Arial" w:hAnsi="Arial" w:cs="Arial"/>
          <w:b/>
          <w:bCs/>
          <w:sz w:val="22"/>
          <w:szCs w:val="22"/>
          <w:lang w:val="lt-LT"/>
        </w:rPr>
        <w:t>r.</w:t>
      </w:r>
      <w:r w:rsidRPr="007100B6">
        <w:rPr>
          <w:rFonts w:ascii="Arial" w:eastAsia="Arial" w:hAnsi="Arial" w:cs="Arial"/>
          <w:b/>
          <w:bCs/>
          <w:sz w:val="22"/>
          <w:szCs w:val="22"/>
          <w:lang w:val="lt-LT"/>
        </w:rPr>
        <w:t xml:space="preserve"> </w:t>
      </w:r>
      <w:r w:rsidRPr="002E06C7">
        <w:rPr>
          <w:rFonts w:asciiTheme="minorBidi" w:eastAsia="Arial" w:hAnsiTheme="minorBidi" w:cstheme="minorBidi"/>
          <w:b/>
          <w:bCs/>
          <w:sz w:val="22"/>
          <w:szCs w:val="22"/>
          <w:lang w:val="lt-LT"/>
        </w:rPr>
        <w:t>19</w:t>
      </w:r>
      <w:r>
        <w:rPr>
          <w:rFonts w:asciiTheme="minorBidi" w:eastAsia="Arial" w:hAnsiTheme="minorBidi" w:cstheme="minorBidi"/>
          <w:b/>
          <w:bCs/>
          <w:sz w:val="22"/>
          <w:szCs w:val="22"/>
          <w:lang w:val="lt-LT"/>
        </w:rPr>
        <w:t>93</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0018</w:t>
      </w:r>
      <w:r w:rsidRPr="002E06C7">
        <w:rPr>
          <w:rFonts w:asciiTheme="minorBidi" w:eastAsia="Arial" w:hAnsiTheme="minorBidi" w:cstheme="minorBidi"/>
          <w:b/>
          <w:bCs/>
          <w:sz w:val="22"/>
          <w:szCs w:val="22"/>
          <w:lang w:val="lt-LT"/>
        </w:rPr>
        <w:t>-</w:t>
      </w:r>
      <w:r>
        <w:rPr>
          <w:rFonts w:asciiTheme="minorBidi" w:eastAsia="Arial" w:hAnsiTheme="minorBidi" w:cstheme="minorBidi"/>
          <w:b/>
          <w:bCs/>
          <w:sz w:val="22"/>
          <w:szCs w:val="22"/>
          <w:lang w:val="lt-LT"/>
        </w:rPr>
        <w:t>5093</w:t>
      </w:r>
      <w:r w:rsidRPr="00CE043C">
        <w:rPr>
          <w:rFonts w:ascii="Arial" w:eastAsia="Arial" w:hAnsi="Arial" w:cs="Arial"/>
          <w:b/>
          <w:bCs/>
          <w:sz w:val="22"/>
          <w:szCs w:val="22"/>
          <w:lang w:val="lt-LT"/>
        </w:rPr>
        <w:t>)</w:t>
      </w:r>
      <w:r>
        <w:rPr>
          <w:rFonts w:ascii="Arial" w:eastAsia="Arial" w:hAnsi="Arial" w:cs="Arial"/>
          <w:b/>
          <w:bCs/>
          <w:sz w:val="22"/>
          <w:szCs w:val="22"/>
          <w:lang w:val="lt-LT"/>
        </w:rPr>
        <w:t xml:space="preserve"> </w:t>
      </w:r>
      <w:r w:rsidR="002E06C7" w:rsidRPr="00CE043C">
        <w:rPr>
          <w:rFonts w:ascii="Arial" w:eastAsia="Arial" w:hAnsi="Arial" w:cs="Arial"/>
          <w:b/>
          <w:bCs/>
          <w:sz w:val="22"/>
          <w:szCs w:val="22"/>
          <w:lang w:val="lt-LT"/>
        </w:rPr>
        <w:t xml:space="preserve">viešo </w:t>
      </w:r>
      <w:r w:rsidR="002E06C7" w:rsidRPr="00CE043C">
        <w:rPr>
          <w:rFonts w:ascii="Arial" w:hAnsi="Arial" w:cs="Arial"/>
          <w:b/>
          <w:sz w:val="22"/>
          <w:szCs w:val="22"/>
          <w:lang w:val="lt-LT"/>
        </w:rPr>
        <w:t xml:space="preserve">nuomos </w:t>
      </w:r>
      <w:r w:rsidR="002E06C7" w:rsidRPr="00CE043C">
        <w:rPr>
          <w:rFonts w:ascii="Arial" w:hAnsi="Arial" w:cs="Arial"/>
          <w:b/>
          <w:bCs/>
          <w:sz w:val="22"/>
          <w:szCs w:val="22"/>
          <w:lang w:val="lt-LT"/>
        </w:rPr>
        <w:t>konkurso Nr. NTN-</w:t>
      </w:r>
      <w:r w:rsidR="002E06C7">
        <w:rPr>
          <w:rFonts w:ascii="Arial" w:hAnsi="Arial" w:cs="Arial"/>
          <w:b/>
          <w:bCs/>
          <w:sz w:val="22"/>
          <w:szCs w:val="22"/>
          <w:lang w:val="lt-LT"/>
        </w:rPr>
        <w:t>0</w:t>
      </w:r>
      <w:r w:rsidR="00DE594E">
        <w:rPr>
          <w:rFonts w:ascii="Arial" w:hAnsi="Arial" w:cs="Arial"/>
          <w:b/>
          <w:bCs/>
          <w:sz w:val="22"/>
          <w:szCs w:val="22"/>
          <w:lang w:val="lt-LT"/>
        </w:rPr>
        <w:t>34</w:t>
      </w:r>
      <w:r w:rsidR="002E06C7" w:rsidRPr="00CE043C">
        <w:rPr>
          <w:rFonts w:ascii="Arial" w:hAnsi="Arial" w:cs="Arial"/>
          <w:b/>
          <w:bCs/>
          <w:sz w:val="22"/>
          <w:szCs w:val="22"/>
          <w:lang w:val="lt-LT"/>
        </w:rPr>
        <w:t>/2</w:t>
      </w:r>
      <w:r w:rsidR="002E06C7">
        <w:rPr>
          <w:rFonts w:ascii="Arial" w:hAnsi="Arial" w:cs="Arial"/>
          <w:b/>
          <w:bCs/>
          <w:sz w:val="22"/>
          <w:szCs w:val="22"/>
          <w:lang w:val="lt-LT"/>
        </w:rPr>
        <w:t>6</w:t>
      </w:r>
      <w:r w:rsidR="002E06C7" w:rsidRPr="00CE043C">
        <w:rPr>
          <w:rFonts w:ascii="Arial" w:hAnsi="Arial" w:cs="Arial"/>
          <w:b/>
          <w:bCs/>
          <w:sz w:val="22"/>
          <w:szCs w:val="22"/>
          <w:lang w:val="lt-LT"/>
        </w:rPr>
        <w:t xml:space="preserve"> sąlygos</w:t>
      </w:r>
      <w:r w:rsidR="00A53F7F">
        <w:rPr>
          <w:rFonts w:ascii="Arial" w:hAnsi="Arial" w:cs="Arial"/>
          <w:b/>
          <w:bCs/>
          <w:sz w:val="22"/>
          <w:szCs w:val="22"/>
          <w:lang w:val="lt-LT"/>
        </w:rPr>
        <w:t>:</w:t>
      </w:r>
    </w:p>
    <w:p w14:paraId="65D7B2DD" w14:textId="77777777" w:rsidR="00A53F7F" w:rsidRPr="00992CE7" w:rsidRDefault="00A53F7F" w:rsidP="00855528">
      <w:pPr>
        <w:pStyle w:val="ListParagraph"/>
        <w:tabs>
          <w:tab w:val="left" w:pos="851"/>
          <w:tab w:val="left" w:pos="993"/>
        </w:tabs>
        <w:jc w:val="both"/>
        <w:rPr>
          <w:rFonts w:ascii="Arial" w:hAnsi="Arial" w:cs="Arial"/>
          <w:sz w:val="22"/>
          <w:szCs w:val="22"/>
          <w:lang w:val="lt-LT"/>
        </w:rPr>
      </w:pPr>
    </w:p>
    <w:p w14:paraId="2F7D1D33" w14:textId="6621A42F" w:rsidR="002E06C7" w:rsidRPr="00CE043C" w:rsidRDefault="002E06C7" w:rsidP="00A53F7F">
      <w:pPr>
        <w:spacing w:after="160" w:line="278" w:lineRule="auto"/>
        <w:rPr>
          <w:rFonts w:ascii="Arial" w:hAnsi="Arial" w:cs="Arial"/>
          <w:sz w:val="22"/>
          <w:szCs w:val="22"/>
          <w:lang w:val="lt-LT"/>
        </w:rPr>
      </w:pPr>
      <w:r w:rsidRPr="00CE043C">
        <w:rPr>
          <w:rFonts w:ascii="Arial" w:hAnsi="Arial" w:cs="Arial"/>
          <w:sz w:val="22"/>
          <w:szCs w:val="22"/>
          <w:lang w:val="lt-LT"/>
        </w:rPr>
        <w:tab/>
        <w:t>1.</w:t>
      </w:r>
      <w:r w:rsidRPr="00CE043C">
        <w:rPr>
          <w:rFonts w:ascii="Arial" w:hAnsi="Arial" w:cs="Arial"/>
          <w:sz w:val="22"/>
          <w:szCs w:val="22"/>
          <w:lang w:val="lt-LT"/>
        </w:rPr>
        <w:tab/>
        <w:t>Pasiūlymų pateikimas:</w:t>
      </w:r>
    </w:p>
    <w:p w14:paraId="6DD5FAB3" w14:textId="2E40483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1.1.</w:t>
      </w:r>
      <w:r w:rsidRPr="00CE043C">
        <w:rPr>
          <w:rFonts w:ascii="Arial" w:hAnsi="Arial" w:cs="Arial"/>
          <w:sz w:val="22"/>
          <w:szCs w:val="22"/>
          <w:lang w:val="lt-LT"/>
        </w:rPr>
        <w:tab/>
        <w:t xml:space="preserve">Pasiūlymai konkursui priimami iki </w:t>
      </w:r>
      <w:r w:rsidRPr="008F2A38">
        <w:rPr>
          <w:rFonts w:ascii="Arial" w:hAnsi="Arial" w:cs="Arial"/>
          <w:b/>
          <w:bCs/>
          <w:sz w:val="22"/>
          <w:szCs w:val="22"/>
          <w:lang w:val="lt-LT"/>
        </w:rPr>
        <w:t>202</w:t>
      </w:r>
      <w:r>
        <w:rPr>
          <w:rFonts w:ascii="Arial" w:hAnsi="Arial" w:cs="Arial"/>
          <w:b/>
          <w:bCs/>
          <w:sz w:val="22"/>
          <w:szCs w:val="22"/>
          <w:lang w:val="lt-LT"/>
        </w:rPr>
        <w:t xml:space="preserve">6 </w:t>
      </w:r>
      <w:r w:rsidRPr="008F2A38">
        <w:rPr>
          <w:rFonts w:ascii="Arial" w:hAnsi="Arial" w:cs="Arial"/>
          <w:b/>
          <w:bCs/>
          <w:sz w:val="22"/>
          <w:szCs w:val="22"/>
          <w:lang w:val="lt-LT"/>
        </w:rPr>
        <w:t>m.</w:t>
      </w:r>
      <w:r>
        <w:rPr>
          <w:rFonts w:ascii="Arial" w:hAnsi="Arial" w:cs="Arial"/>
          <w:b/>
          <w:bCs/>
          <w:sz w:val="22"/>
          <w:szCs w:val="22"/>
          <w:lang w:val="lt-LT"/>
        </w:rPr>
        <w:t xml:space="preserve"> </w:t>
      </w:r>
      <w:r w:rsidR="00C11B09">
        <w:rPr>
          <w:rFonts w:ascii="Arial" w:hAnsi="Arial" w:cs="Arial"/>
          <w:b/>
          <w:bCs/>
          <w:sz w:val="22"/>
          <w:szCs w:val="22"/>
          <w:lang w:val="lt-LT"/>
        </w:rPr>
        <w:t xml:space="preserve">spalio </w:t>
      </w:r>
      <w:r w:rsidR="00A53F7F">
        <w:rPr>
          <w:rFonts w:ascii="Arial" w:hAnsi="Arial" w:cs="Arial"/>
          <w:b/>
          <w:bCs/>
          <w:sz w:val="22"/>
          <w:szCs w:val="22"/>
          <w:lang w:val="lt-LT"/>
        </w:rPr>
        <w:t>13</w:t>
      </w:r>
      <w:r w:rsidR="005D083D">
        <w:rPr>
          <w:rFonts w:ascii="Arial" w:hAnsi="Arial" w:cs="Arial"/>
          <w:b/>
          <w:bCs/>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Pr>
          <w:rFonts w:ascii="Arial" w:hAnsi="Arial" w:cs="Arial"/>
          <w:sz w:val="22"/>
          <w:szCs w:val="22"/>
          <w:lang w:val="lt-LT"/>
        </w:rPr>
        <w:t>0</w:t>
      </w:r>
      <w:r w:rsidR="00DE594E">
        <w:rPr>
          <w:rFonts w:ascii="Arial" w:hAnsi="Arial" w:cs="Arial"/>
          <w:sz w:val="22"/>
          <w:szCs w:val="22"/>
          <w:lang w:val="lt-LT"/>
        </w:rPr>
        <w:t>34</w:t>
      </w:r>
      <w:r w:rsidRPr="00CE043C">
        <w:rPr>
          <w:rFonts w:ascii="Arial" w:hAnsi="Arial" w:cs="Arial"/>
          <w:sz w:val="22"/>
          <w:szCs w:val="22"/>
          <w:lang w:val="lt-LT"/>
        </w:rPr>
        <w:t>/2</w:t>
      </w:r>
      <w:r>
        <w:rPr>
          <w:rFonts w:ascii="Arial" w:hAnsi="Arial" w:cs="Arial"/>
          <w:sz w:val="22"/>
          <w:szCs w:val="22"/>
          <w:lang w:val="lt-LT"/>
        </w:rPr>
        <w:t>6</w:t>
      </w:r>
      <w:r w:rsidRPr="00CE043C">
        <w:rPr>
          <w:rFonts w:ascii="Arial" w:hAnsi="Arial" w:cs="Arial"/>
          <w:sz w:val="22"/>
          <w:szCs w:val="22"/>
          <w:lang w:val="lt-LT"/>
        </w:rPr>
        <w:t>” Nekilnojamojo turto pardavimo ir nuomos komisijai, Pelesos g. 10, 02111 Vilnius, dalyvio pavadinimas ir adresas.</w:t>
      </w:r>
    </w:p>
    <w:p w14:paraId="44FFA8AD"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1.2.</w:t>
      </w:r>
      <w:r w:rsidRPr="00CE043C">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EF6D43C"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w:t>
      </w:r>
      <w:r w:rsidRPr="00CE043C">
        <w:rPr>
          <w:rFonts w:ascii="Arial" w:hAnsi="Arial" w:cs="Arial"/>
          <w:sz w:val="22"/>
          <w:szCs w:val="22"/>
          <w:lang w:val="lt-LT"/>
        </w:rPr>
        <w:tab/>
        <w:t>Reikalavimai pasiūlymui:</w:t>
      </w:r>
    </w:p>
    <w:p w14:paraId="7E38BE09"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1.3.1.</w:t>
      </w:r>
      <w:r w:rsidRPr="00CE043C">
        <w:rPr>
          <w:rFonts w:ascii="Arial" w:hAnsi="Arial" w:cs="Arial"/>
          <w:sz w:val="22"/>
          <w:szCs w:val="22"/>
          <w:lang w:val="lt-LT"/>
        </w:rPr>
        <w:tab/>
        <w:t>Pasiūlymas pateikiamas lietuvių kalba.</w:t>
      </w:r>
    </w:p>
    <w:p w14:paraId="61DF60F8"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1.3.2.</w:t>
      </w:r>
      <w:r w:rsidRPr="00CE043C">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5197F41E"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1.3.3.</w:t>
      </w:r>
      <w:r w:rsidRPr="00CE043C">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4D7CFD90"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4F184EE9" w14:textId="77777777" w:rsidR="002E06C7" w:rsidRPr="00CE043C" w:rsidRDefault="002E06C7" w:rsidP="002E06C7">
      <w:pPr>
        <w:tabs>
          <w:tab w:val="left" w:pos="0"/>
          <w:tab w:val="left" w:pos="709"/>
          <w:tab w:val="left" w:pos="993"/>
        </w:tabs>
        <w:contextualSpacing/>
        <w:jc w:val="both"/>
        <w:rPr>
          <w:rFonts w:ascii="Arial" w:hAnsi="Arial" w:cs="Arial"/>
          <w:sz w:val="22"/>
          <w:szCs w:val="22"/>
          <w:lang w:val="lt-LT"/>
        </w:rPr>
      </w:pPr>
      <w:r w:rsidRPr="00CE043C">
        <w:rPr>
          <w:rFonts w:ascii="Arial" w:hAnsi="Arial" w:cs="Arial"/>
          <w:sz w:val="22"/>
          <w:szCs w:val="22"/>
          <w:lang w:val="lt-LT"/>
        </w:rPr>
        <w:tab/>
        <w:t>1.4.</w:t>
      </w:r>
      <w:r w:rsidRPr="00CE043C">
        <w:rPr>
          <w:rFonts w:ascii="Arial" w:hAnsi="Arial" w:cs="Arial"/>
          <w:sz w:val="22"/>
          <w:szCs w:val="22"/>
          <w:lang w:val="lt-LT"/>
        </w:rPr>
        <w:tab/>
        <w:t xml:space="preserve">Konkurso dalyvis arba dalyviai, veikiantys jungtinės veiklos sutarties pagrindu, kartu su pasiūlymu pateikia: </w:t>
      </w:r>
    </w:p>
    <w:p w14:paraId="72981310" w14:textId="77777777" w:rsidR="002E06C7" w:rsidRPr="00CE043C" w:rsidRDefault="002E06C7" w:rsidP="002E06C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1.4.1.</w:t>
      </w:r>
      <w:r w:rsidRPr="00CE043C">
        <w:rPr>
          <w:rFonts w:ascii="Arial" w:hAnsi="Arial" w:cs="Arial"/>
          <w:sz w:val="22"/>
          <w:szCs w:val="22"/>
          <w:lang w:val="lt-LT"/>
        </w:rPr>
        <w:tab/>
        <w:t xml:space="preserve">banko išduotą kvitą, kuriame pažymėta, kad konkurso dalyvis į b. s. LT92 7044 0600 0767 4537 AB SEB banke </w:t>
      </w:r>
      <w:r w:rsidRPr="00CE043C">
        <w:rPr>
          <w:rFonts w:ascii="Arial" w:hAnsi="Arial" w:cs="Arial"/>
          <w:iCs/>
          <w:sz w:val="22"/>
          <w:szCs w:val="22"/>
          <w:lang w:val="lt-LT" w:eastAsia="lt-LT"/>
        </w:rPr>
        <w:t>(gavėjas – AB „Lietuvos geležinkeliai“ Turto valdymo paslaugų centras</w:t>
      </w:r>
      <w:r w:rsidRPr="00CE043C">
        <w:rPr>
          <w:rFonts w:ascii="Arial" w:hAnsi="Arial" w:cs="Arial"/>
          <w:sz w:val="22"/>
          <w:szCs w:val="22"/>
          <w:lang w:val="lt-LT"/>
        </w:rPr>
        <w:t>) sumokėjo pradinę įmoką, lygią paskelbtos pradinės turto nuomos 2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4F204585"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2417F122"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w:t>
      </w:r>
      <w:r w:rsidRPr="00CE043C">
        <w:rPr>
          <w:rFonts w:ascii="Arial" w:hAnsi="Arial" w:cs="Arial"/>
          <w:sz w:val="22"/>
          <w:szCs w:val="22"/>
          <w:lang w:val="lt-LT"/>
        </w:rPr>
        <w:tab/>
        <w:t>konkurso dalyvį identifikuojančio dokumento kopiją:</w:t>
      </w:r>
    </w:p>
    <w:p w14:paraId="458A7BD2"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1.4.3.1. fiziniai asmenys pateikia asmens dokumento (asmens tapatybės kortelės, paso) kopiją, patvirtintą konkurso dalyvio parašu;</w:t>
      </w:r>
    </w:p>
    <w:p w14:paraId="6CBCF24A"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1.4.3.2. juridiniai asmenys pateikia išplėstinį Juridinių asmenų registro išrašą arba elektroninį sertifikuotą registro išrašą (ESI).</w:t>
      </w:r>
    </w:p>
    <w:p w14:paraId="27A7FA45"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1.4.4.</w:t>
      </w:r>
      <w:r w:rsidRPr="00CE043C">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7238E66E" w14:textId="6BD1662B"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 xml:space="preserve">1.5. Vokų atplėšimas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Pr>
          <w:rFonts w:ascii="Arial" w:hAnsi="Arial" w:cs="Arial"/>
          <w:b/>
          <w:bCs/>
          <w:sz w:val="22"/>
          <w:szCs w:val="22"/>
          <w:lang w:val="lt-LT"/>
        </w:rPr>
        <w:t xml:space="preserve"> </w:t>
      </w:r>
      <w:r w:rsidR="009255F1">
        <w:rPr>
          <w:rFonts w:ascii="Arial" w:hAnsi="Arial" w:cs="Arial"/>
          <w:b/>
          <w:bCs/>
          <w:sz w:val="22"/>
          <w:szCs w:val="22"/>
          <w:lang w:val="lt-LT"/>
        </w:rPr>
        <w:t xml:space="preserve">spalio </w:t>
      </w:r>
      <w:r w:rsidR="00E01C52">
        <w:rPr>
          <w:rFonts w:ascii="Arial" w:hAnsi="Arial" w:cs="Arial"/>
          <w:b/>
          <w:bCs/>
          <w:sz w:val="22"/>
          <w:szCs w:val="22"/>
          <w:lang w:val="lt-LT"/>
        </w:rPr>
        <w:t>1</w:t>
      </w:r>
      <w:r w:rsidR="00120445">
        <w:rPr>
          <w:rFonts w:ascii="Arial" w:hAnsi="Arial" w:cs="Arial"/>
          <w:b/>
          <w:bCs/>
          <w:sz w:val="22"/>
          <w:szCs w:val="22"/>
          <w:lang w:val="lt-LT"/>
        </w:rPr>
        <w:t>4</w:t>
      </w:r>
      <w:r>
        <w:rPr>
          <w:rFonts w:ascii="Arial" w:hAnsi="Arial" w:cs="Arial"/>
          <w:b/>
          <w:bCs/>
          <w:sz w:val="22"/>
          <w:szCs w:val="22"/>
          <w:lang w:val="lt-LT"/>
        </w:rPr>
        <w:t xml:space="preserve"> </w:t>
      </w:r>
      <w:r w:rsidRPr="00CE043C">
        <w:rPr>
          <w:rFonts w:ascii="Arial" w:hAnsi="Arial" w:cs="Arial"/>
          <w:b/>
          <w:bCs/>
          <w:sz w:val="22"/>
          <w:szCs w:val="22"/>
          <w:lang w:val="lt-LT"/>
        </w:rPr>
        <w:t xml:space="preserve">d. </w:t>
      </w:r>
      <w:r>
        <w:rPr>
          <w:rFonts w:ascii="Arial" w:hAnsi="Arial" w:cs="Arial"/>
          <w:b/>
          <w:bCs/>
          <w:sz w:val="22"/>
          <w:szCs w:val="22"/>
          <w:lang w:val="lt-LT"/>
        </w:rPr>
        <w:t>14</w:t>
      </w:r>
      <w:r w:rsidRPr="00CE043C">
        <w:rPr>
          <w:rFonts w:ascii="Arial" w:hAnsi="Arial" w:cs="Arial"/>
          <w:b/>
          <w:bCs/>
          <w:sz w:val="22"/>
          <w:szCs w:val="22"/>
          <w:lang w:val="lt-LT"/>
        </w:rPr>
        <w:t>.00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CE043C">
        <w:rPr>
          <w:rFonts w:ascii="Arial" w:hAnsi="Arial" w:cs="Arial"/>
          <w:sz w:val="22"/>
          <w:szCs w:val="22"/>
          <w:lang w:val="lt-LT"/>
        </w:rPr>
        <w:tab/>
      </w:r>
    </w:p>
    <w:p w14:paraId="0BED011A" w14:textId="77777777" w:rsidR="002E06C7" w:rsidRPr="00CE043C" w:rsidRDefault="002E06C7" w:rsidP="002E06C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2. Pasiūlymų nagrinėjimas:</w:t>
      </w:r>
    </w:p>
    <w:p w14:paraId="1E4FEEBB"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7B863C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2.2. Konkursas laikomas įvykusiu, jeigu jame dalyvavo nors vienas dalyvis, pateikęs konkurso sąlygas atitinkančius dokumentus.</w:t>
      </w:r>
    </w:p>
    <w:p w14:paraId="67D829AA"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6AC355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2.4. Gavus du ar daugiau pasiūlymų konkurso sąlygas atitinkančių pasiūlymų, konkurso laimėtojas nustatomas, atsižvelgiant į siūlomą aukščiausią nuomos kainą. Laimėtoju pripažįstamas dalyvis pasiūlęs didžiausią kainą. </w:t>
      </w:r>
    </w:p>
    <w:p w14:paraId="62C024D1"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0051435E"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48920DAB"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26232C85" w14:textId="77777777" w:rsidR="002E06C7" w:rsidRPr="00CE043C" w:rsidRDefault="002E06C7" w:rsidP="002E06C7">
      <w:pPr>
        <w:tabs>
          <w:tab w:val="left" w:pos="0"/>
          <w:tab w:val="left" w:pos="567"/>
          <w:tab w:val="left" w:pos="993"/>
        </w:tabs>
        <w:contextualSpacing/>
        <w:jc w:val="both"/>
        <w:rPr>
          <w:rFonts w:ascii="Arial" w:hAnsi="Arial" w:cs="Arial"/>
          <w:sz w:val="22"/>
          <w:szCs w:val="22"/>
          <w:lang w:val="lt-LT"/>
        </w:rPr>
      </w:pPr>
      <w:r w:rsidRPr="00CE043C">
        <w:rPr>
          <w:rFonts w:ascii="Arial" w:hAnsi="Arial" w:cs="Arial"/>
          <w:sz w:val="22"/>
          <w:szCs w:val="22"/>
          <w:lang w:val="lt-LT"/>
        </w:rPr>
        <w:tab/>
        <w:t>3.</w:t>
      </w:r>
      <w:r w:rsidRPr="00CE043C">
        <w:rPr>
          <w:rFonts w:ascii="Arial" w:hAnsi="Arial" w:cs="Arial"/>
          <w:sz w:val="22"/>
          <w:szCs w:val="22"/>
          <w:lang w:val="lt-LT"/>
        </w:rPr>
        <w:tab/>
        <w:t>Kitos sąlygos:</w:t>
      </w:r>
    </w:p>
    <w:p w14:paraId="2E6FB28C" w14:textId="77777777" w:rsidR="002E06C7" w:rsidRPr="00CE043C" w:rsidRDefault="002E06C7" w:rsidP="002E06C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0E218299" w14:textId="77777777" w:rsidR="002E06C7" w:rsidRPr="00CE043C"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3.2.</w:t>
      </w:r>
      <w:r w:rsidRPr="00CE043C">
        <w:rPr>
          <w:rFonts w:ascii="Arial" w:hAnsi="Arial" w:cs="Arial"/>
          <w:sz w:val="22"/>
          <w:szCs w:val="22"/>
          <w:lang w:val="lt-LT"/>
        </w:rPr>
        <w:tab/>
        <w:t xml:space="preserve">Sutartis pasirašoma pagal Bendrovėje patvirtintų standartinių sutarčių formose nurodytas sąlygas (derybos dėl šių sąlygų negalimos). </w:t>
      </w:r>
    </w:p>
    <w:p w14:paraId="369BE3FA" w14:textId="77777777" w:rsidR="002E06C7" w:rsidRPr="00CE043C"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3.3.</w:t>
      </w:r>
      <w:r w:rsidRPr="00CE043C">
        <w:rPr>
          <w:rFonts w:ascii="Arial" w:hAnsi="Arial" w:cs="Arial"/>
          <w:sz w:val="22"/>
          <w:szCs w:val="22"/>
          <w:lang w:val="lt-LT"/>
        </w:rPr>
        <w:tab/>
        <w:t xml:space="preserve">Naudojimo sąlygos: nuomos objektas naudojamas veiklai, suderintai su </w:t>
      </w:r>
      <w:r w:rsidRPr="00CE043C">
        <w:rPr>
          <w:rFonts w:ascii="Arial" w:hAnsi="Arial" w:cs="Arial"/>
          <w:iCs/>
          <w:sz w:val="22"/>
          <w:szCs w:val="22"/>
          <w:lang w:val="lt-LT" w:eastAsia="lt-LT"/>
        </w:rPr>
        <w:t>Turto valdymo paslaugų Pardavimų skyriumi iki paraiškos dalyvauti konkurse pateikimo</w:t>
      </w:r>
      <w:r w:rsidRPr="00CE043C">
        <w:rPr>
          <w:rFonts w:ascii="Arial" w:hAnsi="Arial" w:cs="Arial"/>
          <w:sz w:val="22"/>
          <w:szCs w:val="22"/>
          <w:lang w:val="lt-LT"/>
        </w:rPr>
        <w:t xml:space="preserve">. </w:t>
      </w:r>
    </w:p>
    <w:p w14:paraId="1585B0BC" w14:textId="77777777" w:rsidR="002E06C7" w:rsidRPr="00C156C6" w:rsidRDefault="002E06C7" w:rsidP="002E06C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w:t>
      </w:r>
      <w:r w:rsidRPr="00C156C6">
        <w:rPr>
          <w:rFonts w:ascii="Arial" w:hAnsi="Arial" w:cs="Arial"/>
          <w:sz w:val="22"/>
          <w:szCs w:val="22"/>
          <w:lang w:val="lt-LT"/>
        </w:rPr>
        <w:t xml:space="preserve"> </w:t>
      </w:r>
    </w:p>
    <w:p w14:paraId="44D9D7A4" w14:textId="77777777" w:rsidR="002E06C7" w:rsidRPr="00F43C0C" w:rsidRDefault="002E06C7" w:rsidP="002E06C7">
      <w:pPr>
        <w:tabs>
          <w:tab w:val="left" w:pos="0"/>
        </w:tabs>
        <w:contextualSpacing/>
        <w:jc w:val="both"/>
        <w:rPr>
          <w:rFonts w:ascii="Arial" w:hAnsi="Arial" w:cs="Arial"/>
          <w:sz w:val="22"/>
          <w:szCs w:val="22"/>
          <w:lang w:val="lt-LT"/>
        </w:rPr>
      </w:pPr>
    </w:p>
    <w:p w14:paraId="74328305" w14:textId="77777777" w:rsidR="002E06C7" w:rsidRPr="00C112F4" w:rsidRDefault="002E06C7" w:rsidP="002E06C7">
      <w:pPr>
        <w:rPr>
          <w:lang w:val="lt-LT"/>
        </w:rPr>
      </w:pPr>
    </w:p>
    <w:p w14:paraId="50D94BDB" w14:textId="77777777" w:rsidR="002E06C7" w:rsidRPr="00DE2B98" w:rsidRDefault="002E06C7" w:rsidP="002E06C7">
      <w:pPr>
        <w:rPr>
          <w:lang w:val="lt-LT"/>
        </w:rPr>
      </w:pPr>
    </w:p>
    <w:p w14:paraId="3B3FDFE9" w14:textId="77777777" w:rsidR="002E06C7" w:rsidRPr="00D44EF7" w:rsidRDefault="002E06C7" w:rsidP="002E06C7">
      <w:pPr>
        <w:rPr>
          <w:lang w:val="lt-LT"/>
        </w:rPr>
      </w:pPr>
    </w:p>
    <w:p w14:paraId="3446F714" w14:textId="77777777" w:rsidR="00A90A21" w:rsidRPr="002E06C7" w:rsidRDefault="00A90A21">
      <w:pPr>
        <w:rPr>
          <w:lang w:val="lt-LT"/>
        </w:rPr>
      </w:pPr>
    </w:p>
    <w:sectPr w:rsidR="00A90A21" w:rsidRPr="002E06C7" w:rsidSect="002E06C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C7"/>
    <w:rsid w:val="00013962"/>
    <w:rsid w:val="000954B5"/>
    <w:rsid w:val="000F1FF6"/>
    <w:rsid w:val="00120445"/>
    <w:rsid w:val="0027395A"/>
    <w:rsid w:val="002E06C7"/>
    <w:rsid w:val="004B091A"/>
    <w:rsid w:val="004E292B"/>
    <w:rsid w:val="00580555"/>
    <w:rsid w:val="005C6426"/>
    <w:rsid w:val="005D083D"/>
    <w:rsid w:val="005D1053"/>
    <w:rsid w:val="00756B00"/>
    <w:rsid w:val="007B3191"/>
    <w:rsid w:val="00855528"/>
    <w:rsid w:val="009023E7"/>
    <w:rsid w:val="009255F1"/>
    <w:rsid w:val="0092717E"/>
    <w:rsid w:val="00985AC0"/>
    <w:rsid w:val="00986F7C"/>
    <w:rsid w:val="009B56E9"/>
    <w:rsid w:val="00A53F7F"/>
    <w:rsid w:val="00A90A21"/>
    <w:rsid w:val="00B02F18"/>
    <w:rsid w:val="00C11B09"/>
    <w:rsid w:val="00C66FC6"/>
    <w:rsid w:val="00C746CF"/>
    <w:rsid w:val="00CE3AA8"/>
    <w:rsid w:val="00DE594E"/>
    <w:rsid w:val="00E0057C"/>
    <w:rsid w:val="00E01C52"/>
    <w:rsid w:val="00EE606A"/>
    <w:rsid w:val="00F865AF"/>
    <w:rsid w:val="00FF37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2B25B74"/>
  <w15:chartTrackingRefBased/>
  <w15:docId w15:val="{57BC26F8-1BAD-481B-BD27-ED586E9E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C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2E0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6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6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6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6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6C7"/>
    <w:rPr>
      <w:rFonts w:eastAsiaTheme="majorEastAsia" w:cstheme="majorBidi"/>
      <w:color w:val="272727" w:themeColor="text1" w:themeTint="D8"/>
    </w:rPr>
  </w:style>
  <w:style w:type="paragraph" w:styleId="Title">
    <w:name w:val="Title"/>
    <w:basedOn w:val="Normal"/>
    <w:next w:val="Normal"/>
    <w:link w:val="TitleChar"/>
    <w:uiPriority w:val="10"/>
    <w:qFormat/>
    <w:rsid w:val="002E06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6C7"/>
    <w:pPr>
      <w:spacing w:before="160"/>
      <w:jc w:val="center"/>
    </w:pPr>
    <w:rPr>
      <w:i/>
      <w:iCs/>
      <w:color w:val="404040" w:themeColor="text1" w:themeTint="BF"/>
    </w:rPr>
  </w:style>
  <w:style w:type="character" w:customStyle="1" w:styleId="QuoteChar">
    <w:name w:val="Quote Char"/>
    <w:basedOn w:val="DefaultParagraphFont"/>
    <w:link w:val="Quote"/>
    <w:uiPriority w:val="29"/>
    <w:rsid w:val="002E06C7"/>
    <w:rPr>
      <w:i/>
      <w:iCs/>
      <w:color w:val="404040" w:themeColor="text1" w:themeTint="BF"/>
    </w:rPr>
  </w:style>
  <w:style w:type="paragraph" w:styleId="ListParagraph">
    <w:name w:val="List Paragraph"/>
    <w:basedOn w:val="Normal"/>
    <w:link w:val="ListParagraphChar"/>
    <w:uiPriority w:val="34"/>
    <w:qFormat/>
    <w:rsid w:val="002E06C7"/>
    <w:pPr>
      <w:ind w:left="720"/>
      <w:contextualSpacing/>
    </w:pPr>
  </w:style>
  <w:style w:type="character" w:styleId="IntenseEmphasis">
    <w:name w:val="Intense Emphasis"/>
    <w:basedOn w:val="DefaultParagraphFont"/>
    <w:uiPriority w:val="21"/>
    <w:qFormat/>
    <w:rsid w:val="002E06C7"/>
    <w:rPr>
      <w:i/>
      <w:iCs/>
      <w:color w:val="0F4761" w:themeColor="accent1" w:themeShade="BF"/>
    </w:rPr>
  </w:style>
  <w:style w:type="paragraph" w:styleId="IntenseQuote">
    <w:name w:val="Intense Quote"/>
    <w:basedOn w:val="Normal"/>
    <w:next w:val="Normal"/>
    <w:link w:val="IntenseQuoteChar"/>
    <w:uiPriority w:val="30"/>
    <w:qFormat/>
    <w:rsid w:val="002E0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6C7"/>
    <w:rPr>
      <w:i/>
      <w:iCs/>
      <w:color w:val="0F4761" w:themeColor="accent1" w:themeShade="BF"/>
    </w:rPr>
  </w:style>
  <w:style w:type="character" w:styleId="IntenseReference">
    <w:name w:val="Intense Reference"/>
    <w:basedOn w:val="DefaultParagraphFont"/>
    <w:uiPriority w:val="32"/>
    <w:qFormat/>
    <w:rsid w:val="002E06C7"/>
    <w:rPr>
      <w:b/>
      <w:bCs/>
      <w:smallCaps/>
      <w:color w:val="0F4761" w:themeColor="accent1" w:themeShade="BF"/>
      <w:spacing w:val="5"/>
    </w:rPr>
  </w:style>
  <w:style w:type="paragraph" w:styleId="Caption">
    <w:name w:val="caption"/>
    <w:basedOn w:val="Normal"/>
    <w:next w:val="Normal"/>
    <w:qFormat/>
    <w:rsid w:val="002E06C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2E0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17</cp:revision>
  <dcterms:created xsi:type="dcterms:W3CDTF">2026-10-05T07:03:00Z</dcterms:created>
  <dcterms:modified xsi:type="dcterms:W3CDTF">2026-10-05T08:28:00Z</dcterms:modified>
</cp:coreProperties>
</file>