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4AEA0" w14:textId="77777777" w:rsidR="00AE74E2" w:rsidRPr="00AE74E2" w:rsidRDefault="00AE74E2" w:rsidP="00AE74E2">
      <w:pPr>
        <w:pStyle w:val="Default"/>
        <w:spacing w:line="360" w:lineRule="auto"/>
        <w:rPr>
          <w:rFonts w:asciiTheme="minorHAnsi" w:hAnsiTheme="minorHAnsi" w:cstheme="minorHAnsi"/>
          <w:sz w:val="20"/>
          <w:szCs w:val="20"/>
        </w:rPr>
      </w:pPr>
    </w:p>
    <w:p w14:paraId="47FBF49C" w14:textId="77777777" w:rsidR="00AE74E2" w:rsidRDefault="00AE74E2" w:rsidP="00AE74E2">
      <w:pPr>
        <w:pStyle w:val="Default"/>
        <w:spacing w:line="360" w:lineRule="auto"/>
        <w:jc w:val="center"/>
        <w:rPr>
          <w:rFonts w:asciiTheme="minorHAnsi" w:hAnsiTheme="minorHAnsi" w:cstheme="minorHAnsi"/>
          <w:b/>
          <w:bCs/>
          <w:sz w:val="20"/>
          <w:szCs w:val="20"/>
        </w:rPr>
      </w:pPr>
      <w:r w:rsidRPr="00AE74E2">
        <w:rPr>
          <w:rFonts w:asciiTheme="minorHAnsi" w:hAnsiTheme="minorHAnsi" w:cstheme="minorHAnsi"/>
          <w:b/>
          <w:bCs/>
          <w:sz w:val="20"/>
          <w:szCs w:val="20"/>
        </w:rPr>
        <w:t>ĮSIPAREIGOJIMAS DĖL KONFIDENCIALIOS INFORMACIJOS APSAUGOS</w:t>
      </w:r>
    </w:p>
    <w:p w14:paraId="27E3DF43" w14:textId="2B69D91C" w:rsidR="00AE74E2" w:rsidRDefault="00AE74E2" w:rsidP="00AE74E2">
      <w:pPr>
        <w:pStyle w:val="Default"/>
        <w:spacing w:line="360" w:lineRule="auto"/>
        <w:jc w:val="center"/>
        <w:rPr>
          <w:rFonts w:asciiTheme="minorHAnsi" w:hAnsiTheme="minorHAnsi" w:cstheme="minorHAnsi"/>
          <w:sz w:val="20"/>
          <w:szCs w:val="20"/>
        </w:rPr>
      </w:pPr>
      <w:r w:rsidRPr="00AE74E2">
        <w:rPr>
          <w:rFonts w:asciiTheme="minorHAnsi" w:hAnsiTheme="minorHAnsi" w:cstheme="minorHAnsi"/>
          <w:sz w:val="20"/>
          <w:szCs w:val="20"/>
        </w:rPr>
        <w:t>20</w:t>
      </w:r>
      <w:r w:rsidR="00DA604F">
        <w:rPr>
          <w:rFonts w:asciiTheme="minorHAnsi" w:hAnsiTheme="minorHAnsi" w:cstheme="minorHAnsi"/>
          <w:sz w:val="20"/>
          <w:szCs w:val="20"/>
        </w:rPr>
        <w:t>2</w:t>
      </w:r>
      <w:r w:rsidR="000312F1">
        <w:rPr>
          <w:rFonts w:asciiTheme="minorHAnsi" w:hAnsiTheme="minorHAnsi" w:cstheme="minorHAnsi"/>
          <w:sz w:val="20"/>
          <w:szCs w:val="20"/>
        </w:rPr>
        <w:t>2</w:t>
      </w:r>
      <w:r w:rsidR="007C2C2D" w:rsidRPr="00AE74E2">
        <w:rPr>
          <w:rFonts w:asciiTheme="minorHAnsi" w:hAnsiTheme="minorHAnsi" w:cstheme="minorHAnsi"/>
          <w:sz w:val="20"/>
          <w:szCs w:val="20"/>
        </w:rPr>
        <w:t xml:space="preserve"> </w:t>
      </w:r>
      <w:r w:rsidRPr="00AE74E2">
        <w:rPr>
          <w:rFonts w:asciiTheme="minorHAnsi" w:hAnsiTheme="minorHAnsi" w:cstheme="minorHAnsi"/>
          <w:sz w:val="20"/>
          <w:szCs w:val="20"/>
        </w:rPr>
        <w:t>m. ______</w:t>
      </w:r>
      <w:r>
        <w:rPr>
          <w:rFonts w:asciiTheme="minorHAnsi" w:hAnsiTheme="minorHAnsi" w:cstheme="minorHAnsi"/>
          <w:sz w:val="20"/>
          <w:szCs w:val="20"/>
        </w:rPr>
        <w:t xml:space="preserve">_____ mėn. </w:t>
      </w:r>
      <w:r w:rsidRPr="00AE74E2">
        <w:rPr>
          <w:rFonts w:asciiTheme="minorHAnsi" w:hAnsiTheme="minorHAnsi" w:cstheme="minorHAnsi"/>
          <w:sz w:val="20"/>
          <w:szCs w:val="20"/>
        </w:rPr>
        <w:t xml:space="preserve"> ___ d.</w:t>
      </w:r>
    </w:p>
    <w:p w14:paraId="6BF8D7F7" w14:textId="77777777" w:rsidR="00AE74E2" w:rsidRPr="00AE74E2" w:rsidRDefault="00AE74E2" w:rsidP="00AE74E2">
      <w:pPr>
        <w:pStyle w:val="Default"/>
        <w:spacing w:line="360" w:lineRule="auto"/>
        <w:jc w:val="center"/>
        <w:rPr>
          <w:rFonts w:asciiTheme="minorHAnsi" w:hAnsiTheme="minorHAnsi" w:cstheme="minorHAnsi"/>
          <w:sz w:val="20"/>
          <w:szCs w:val="20"/>
        </w:rPr>
      </w:pPr>
    </w:p>
    <w:p w14:paraId="44821BA3" w14:textId="77777777" w:rsidR="00AE74E2" w:rsidRPr="00105252" w:rsidRDefault="00AE74E2" w:rsidP="00105252">
      <w:pPr>
        <w:pStyle w:val="ListParagraph"/>
        <w:numPr>
          <w:ilvl w:val="0"/>
          <w:numId w:val="2"/>
        </w:numPr>
        <w:tabs>
          <w:tab w:val="left" w:pos="180"/>
          <w:tab w:val="left" w:pos="360"/>
        </w:tabs>
        <w:spacing w:after="0" w:line="240" w:lineRule="auto"/>
        <w:ind w:left="0" w:firstLine="0"/>
        <w:jc w:val="both"/>
        <w:rPr>
          <w:rFonts w:eastAsia="Times New Roman" w:cstheme="minorHAnsi"/>
          <w:bCs/>
          <w:sz w:val="20"/>
          <w:szCs w:val="20"/>
          <w:lang w:eastAsia="lt-LT"/>
        </w:rPr>
      </w:pPr>
      <w:r w:rsidRPr="00105252">
        <w:rPr>
          <w:rFonts w:eastAsia="Times New Roman" w:cstheme="minorHAnsi"/>
          <w:bCs/>
          <w:sz w:val="20"/>
          <w:szCs w:val="20"/>
          <w:lang w:eastAsia="lt-LT"/>
        </w:rPr>
        <w:t xml:space="preserve">Potencialaus pirkėjo duomenys: </w:t>
      </w:r>
    </w:p>
    <w:p w14:paraId="4E6B0E43" w14:textId="77777777" w:rsidR="00105252" w:rsidRPr="00105252" w:rsidRDefault="00AE74E2" w:rsidP="00105252">
      <w:pPr>
        <w:pStyle w:val="Default"/>
        <w:numPr>
          <w:ilvl w:val="1"/>
          <w:numId w:val="2"/>
        </w:numPr>
        <w:ind w:left="540"/>
        <w:rPr>
          <w:rFonts w:asciiTheme="minorHAnsi" w:hAnsiTheme="minorHAnsi" w:cstheme="minorHAnsi"/>
          <w:sz w:val="20"/>
          <w:szCs w:val="20"/>
        </w:rPr>
      </w:pPr>
      <w:r w:rsidRPr="00AE74E2">
        <w:rPr>
          <w:rFonts w:asciiTheme="minorHAnsi" w:hAnsiTheme="minorHAnsi" w:cstheme="minorHAnsi"/>
          <w:sz w:val="20"/>
          <w:szCs w:val="20"/>
        </w:rPr>
        <w:t xml:space="preserve">Vardas, pavardė/juridinio asmens pavadinimas __________________________________________ </w:t>
      </w:r>
    </w:p>
    <w:p w14:paraId="7C0EF634" w14:textId="202ABC06" w:rsidR="00AE74E2" w:rsidRPr="00AE74E2" w:rsidRDefault="00AE74E2" w:rsidP="00105252">
      <w:pPr>
        <w:pStyle w:val="Default"/>
        <w:numPr>
          <w:ilvl w:val="1"/>
          <w:numId w:val="2"/>
        </w:numPr>
        <w:ind w:left="540"/>
        <w:rPr>
          <w:rFonts w:asciiTheme="minorHAnsi" w:hAnsiTheme="minorHAnsi" w:cstheme="minorHAnsi"/>
          <w:sz w:val="20"/>
          <w:szCs w:val="20"/>
        </w:rPr>
      </w:pPr>
      <w:r w:rsidRPr="00AE74E2">
        <w:rPr>
          <w:rFonts w:asciiTheme="minorHAnsi" w:hAnsiTheme="minorHAnsi" w:cstheme="minorHAnsi"/>
          <w:sz w:val="20"/>
          <w:szCs w:val="20"/>
        </w:rPr>
        <w:t>Fizinio</w:t>
      </w:r>
      <w:r w:rsidR="00F65F37">
        <w:rPr>
          <w:rFonts w:asciiTheme="minorHAnsi" w:hAnsiTheme="minorHAnsi" w:cstheme="minorHAnsi"/>
          <w:sz w:val="20"/>
          <w:szCs w:val="20"/>
        </w:rPr>
        <w:t xml:space="preserve"> asmens</w:t>
      </w:r>
      <w:r w:rsidR="002C31D9">
        <w:rPr>
          <w:rFonts w:asciiTheme="minorHAnsi" w:hAnsiTheme="minorHAnsi" w:cstheme="minorHAnsi"/>
          <w:sz w:val="20"/>
          <w:szCs w:val="20"/>
        </w:rPr>
        <w:t xml:space="preserve"> gimimo data</w:t>
      </w:r>
      <w:r w:rsidRPr="00AE74E2">
        <w:rPr>
          <w:rFonts w:asciiTheme="minorHAnsi" w:hAnsiTheme="minorHAnsi" w:cstheme="minorHAnsi"/>
          <w:sz w:val="20"/>
          <w:szCs w:val="20"/>
        </w:rPr>
        <w:t xml:space="preserve">/juridinio </w:t>
      </w:r>
      <w:r w:rsidR="002C31D9">
        <w:rPr>
          <w:rFonts w:asciiTheme="minorHAnsi" w:hAnsiTheme="minorHAnsi" w:cstheme="minorHAnsi"/>
          <w:sz w:val="20"/>
          <w:szCs w:val="20"/>
        </w:rPr>
        <w:t>asmens kodas</w:t>
      </w:r>
      <w:r w:rsidRPr="00AE74E2">
        <w:rPr>
          <w:rFonts w:asciiTheme="minorHAnsi" w:hAnsiTheme="minorHAnsi" w:cstheme="minorHAnsi"/>
          <w:sz w:val="20"/>
          <w:szCs w:val="20"/>
        </w:rPr>
        <w:t xml:space="preserve"> ____________________________________ </w:t>
      </w:r>
    </w:p>
    <w:p w14:paraId="65082F3C" w14:textId="77777777" w:rsidR="00AE74E2" w:rsidRPr="00AE74E2" w:rsidRDefault="00AE74E2" w:rsidP="00105252">
      <w:pPr>
        <w:pStyle w:val="Default"/>
        <w:numPr>
          <w:ilvl w:val="1"/>
          <w:numId w:val="2"/>
        </w:numPr>
        <w:ind w:left="540"/>
        <w:rPr>
          <w:rFonts w:asciiTheme="minorHAnsi" w:hAnsiTheme="minorHAnsi" w:cstheme="minorHAnsi"/>
          <w:sz w:val="20"/>
          <w:szCs w:val="20"/>
        </w:rPr>
      </w:pPr>
      <w:r w:rsidRPr="00AE74E2">
        <w:rPr>
          <w:rFonts w:asciiTheme="minorHAnsi" w:hAnsiTheme="minorHAnsi" w:cstheme="minorHAnsi"/>
          <w:sz w:val="20"/>
          <w:szCs w:val="20"/>
        </w:rPr>
        <w:t xml:space="preserve">Juridinio asmens atstovo pareigos, vardas ir pavardė __________________________________________________ </w:t>
      </w:r>
    </w:p>
    <w:p w14:paraId="060904DD" w14:textId="77777777" w:rsidR="00AE74E2" w:rsidRPr="00AE74E2" w:rsidRDefault="00AE74E2" w:rsidP="00105252">
      <w:pPr>
        <w:pStyle w:val="Default"/>
        <w:numPr>
          <w:ilvl w:val="1"/>
          <w:numId w:val="2"/>
        </w:numPr>
        <w:ind w:left="540"/>
        <w:rPr>
          <w:rFonts w:asciiTheme="minorHAnsi" w:hAnsiTheme="minorHAnsi" w:cstheme="minorHAnsi"/>
          <w:sz w:val="20"/>
          <w:szCs w:val="20"/>
        </w:rPr>
      </w:pPr>
      <w:r w:rsidRPr="00AE74E2">
        <w:rPr>
          <w:rFonts w:asciiTheme="minorHAnsi" w:hAnsiTheme="minorHAnsi" w:cstheme="minorHAnsi"/>
          <w:sz w:val="20"/>
          <w:szCs w:val="20"/>
        </w:rPr>
        <w:t xml:space="preserve">Dokumentas, kurio pagrindu asmuo turi teisę pasirašyti šį Įsipareigojimą dėl konfidencialios informacijos apsaugos juridinio asmens vardu. </w:t>
      </w:r>
    </w:p>
    <w:p w14:paraId="230C53A0" w14:textId="77777777" w:rsidR="00AE74E2" w:rsidRPr="00AE74E2" w:rsidRDefault="00AE74E2" w:rsidP="00105252">
      <w:pPr>
        <w:pStyle w:val="Default"/>
        <w:rPr>
          <w:rFonts w:asciiTheme="minorHAnsi" w:hAnsiTheme="minorHAnsi" w:cstheme="minorHAnsi"/>
          <w:sz w:val="20"/>
          <w:szCs w:val="20"/>
        </w:rPr>
      </w:pPr>
      <w:r w:rsidRPr="00AE74E2">
        <w:rPr>
          <w:rFonts w:asciiTheme="minorHAnsi" w:hAnsiTheme="minorHAnsi" w:cstheme="minorHAnsi"/>
          <w:sz w:val="20"/>
          <w:szCs w:val="20"/>
        </w:rPr>
        <w:t xml:space="preserve">________________________________________________________________________________________________ </w:t>
      </w:r>
    </w:p>
    <w:p w14:paraId="2AF0E397" w14:textId="77777777" w:rsidR="00AE74E2" w:rsidRPr="00105252" w:rsidRDefault="00AE74E2" w:rsidP="00105252">
      <w:pPr>
        <w:pStyle w:val="ListParagraph"/>
        <w:numPr>
          <w:ilvl w:val="0"/>
          <w:numId w:val="2"/>
        </w:numPr>
        <w:tabs>
          <w:tab w:val="left" w:pos="180"/>
          <w:tab w:val="left" w:pos="360"/>
        </w:tabs>
        <w:spacing w:after="0" w:line="240" w:lineRule="auto"/>
        <w:ind w:left="0" w:firstLine="0"/>
        <w:jc w:val="both"/>
        <w:rPr>
          <w:rFonts w:eastAsia="Times New Roman" w:cstheme="minorHAnsi"/>
          <w:bCs/>
          <w:sz w:val="20"/>
          <w:szCs w:val="20"/>
          <w:lang w:eastAsia="lt-LT"/>
        </w:rPr>
      </w:pPr>
      <w:r w:rsidRPr="00105252">
        <w:rPr>
          <w:rFonts w:eastAsia="Times New Roman" w:cstheme="minorHAnsi"/>
          <w:bCs/>
          <w:sz w:val="20"/>
          <w:szCs w:val="20"/>
          <w:lang w:eastAsia="lt-LT"/>
        </w:rPr>
        <w:t xml:space="preserve">Potencialus pirkėjas, pasirašydamas šį Įsipareigojimą dėl konfidencialios informacijos apsaugos, patvirtina ir sutinka: </w:t>
      </w:r>
    </w:p>
    <w:p w14:paraId="7657CFC0" w14:textId="77777777" w:rsidR="00AE74E2" w:rsidRPr="00AE74E2" w:rsidRDefault="00AE74E2" w:rsidP="00105252">
      <w:pPr>
        <w:pStyle w:val="Default"/>
        <w:numPr>
          <w:ilvl w:val="1"/>
          <w:numId w:val="2"/>
        </w:numPr>
        <w:ind w:left="540"/>
        <w:rPr>
          <w:rFonts w:asciiTheme="minorHAnsi" w:hAnsiTheme="minorHAnsi" w:cstheme="minorHAnsi"/>
          <w:sz w:val="20"/>
          <w:szCs w:val="20"/>
        </w:rPr>
      </w:pPr>
      <w:r w:rsidRPr="00AE74E2">
        <w:rPr>
          <w:rFonts w:asciiTheme="minorHAnsi" w:hAnsiTheme="minorHAnsi" w:cstheme="minorHAnsi"/>
          <w:sz w:val="20"/>
          <w:szCs w:val="20"/>
        </w:rPr>
        <w:t xml:space="preserve">Potencialus pirkėjas vienašališkai įsipareigoja: </w:t>
      </w:r>
    </w:p>
    <w:p w14:paraId="21C9E5EC" w14:textId="77777777" w:rsidR="00AE74E2" w:rsidRDefault="00AE74E2" w:rsidP="00105252">
      <w:pPr>
        <w:pStyle w:val="Default"/>
        <w:numPr>
          <w:ilvl w:val="2"/>
          <w:numId w:val="2"/>
        </w:numPr>
        <w:ind w:left="360" w:firstLine="0"/>
        <w:rPr>
          <w:rFonts w:asciiTheme="minorHAnsi" w:hAnsiTheme="minorHAnsi" w:cstheme="minorHAnsi"/>
          <w:sz w:val="20"/>
          <w:szCs w:val="20"/>
        </w:rPr>
      </w:pPr>
      <w:r w:rsidRPr="00AE74E2">
        <w:rPr>
          <w:rFonts w:asciiTheme="minorHAnsi" w:hAnsiTheme="minorHAnsi" w:cstheme="minorHAnsi"/>
          <w:sz w:val="20"/>
          <w:szCs w:val="20"/>
        </w:rPr>
        <w:t xml:space="preserve">neatskleisti, neperduoti ar kitokiu būdu neperleisti jokiems tretiesiems asmenims jokios Pardavėjo ir/ar Aukciono organizatoriaus turimos konfidencialios informacijos ar jos dalies; </w:t>
      </w:r>
    </w:p>
    <w:p w14:paraId="59865B3C" w14:textId="77777777" w:rsidR="00AE74E2" w:rsidRPr="00AE74E2" w:rsidRDefault="00AE74E2" w:rsidP="00105252">
      <w:pPr>
        <w:pStyle w:val="Default"/>
        <w:numPr>
          <w:ilvl w:val="2"/>
          <w:numId w:val="2"/>
        </w:numPr>
        <w:ind w:left="360" w:firstLine="0"/>
        <w:rPr>
          <w:rFonts w:asciiTheme="minorHAnsi" w:hAnsiTheme="minorHAnsi" w:cstheme="minorHAnsi"/>
          <w:sz w:val="20"/>
          <w:szCs w:val="20"/>
        </w:rPr>
      </w:pPr>
      <w:r w:rsidRPr="00AE74E2">
        <w:rPr>
          <w:rFonts w:asciiTheme="minorHAnsi" w:hAnsiTheme="minorHAnsi" w:cstheme="minorHAnsi"/>
          <w:sz w:val="20"/>
          <w:szCs w:val="20"/>
        </w:rPr>
        <w:t xml:space="preserve">imtis visų būtinų priemonių gautai konfidencialiai informacijai saugoti; </w:t>
      </w:r>
    </w:p>
    <w:p w14:paraId="1266F819" w14:textId="77777777" w:rsidR="00AE74E2" w:rsidRPr="00AE74E2" w:rsidRDefault="00AE74E2" w:rsidP="00105252">
      <w:pPr>
        <w:pStyle w:val="Default"/>
        <w:numPr>
          <w:ilvl w:val="2"/>
          <w:numId w:val="2"/>
        </w:numPr>
        <w:ind w:left="360" w:firstLine="0"/>
        <w:rPr>
          <w:rFonts w:asciiTheme="minorHAnsi" w:hAnsiTheme="minorHAnsi" w:cstheme="minorHAnsi"/>
          <w:sz w:val="20"/>
          <w:szCs w:val="20"/>
        </w:rPr>
      </w:pPr>
      <w:r w:rsidRPr="00AE74E2">
        <w:rPr>
          <w:rFonts w:asciiTheme="minorHAnsi" w:hAnsiTheme="minorHAnsi" w:cstheme="minorHAnsi"/>
          <w:sz w:val="20"/>
          <w:szCs w:val="20"/>
        </w:rPr>
        <w:t xml:space="preserve">užtikrinti, kad konfidenciali informacija būtų naudojama tik dalyvavimo Aukcione tikslu, t. y. siekiant Potencialiam pirkėjui susipažinti su Aukciono objektu bei įvertinti informaciją apie Aukciono objektą; </w:t>
      </w:r>
    </w:p>
    <w:p w14:paraId="13488EC2" w14:textId="77777777" w:rsidR="00AE74E2" w:rsidRPr="00AE74E2" w:rsidRDefault="00AE74E2" w:rsidP="00105252">
      <w:pPr>
        <w:pStyle w:val="Default"/>
        <w:numPr>
          <w:ilvl w:val="2"/>
          <w:numId w:val="2"/>
        </w:numPr>
        <w:ind w:left="360" w:firstLine="0"/>
        <w:rPr>
          <w:rFonts w:asciiTheme="minorHAnsi" w:hAnsiTheme="minorHAnsi" w:cstheme="minorHAnsi"/>
          <w:sz w:val="20"/>
          <w:szCs w:val="20"/>
        </w:rPr>
      </w:pPr>
      <w:r w:rsidRPr="00AE74E2">
        <w:rPr>
          <w:rFonts w:asciiTheme="minorHAnsi" w:hAnsiTheme="minorHAnsi" w:cstheme="minorHAnsi"/>
          <w:sz w:val="20"/>
          <w:szCs w:val="20"/>
        </w:rPr>
        <w:t xml:space="preserve">nekopijuoti, neperrašinėti ar kitaip nedauginti, taip pat neplatinti konfidencialios informacijos dokumentų; </w:t>
      </w:r>
    </w:p>
    <w:p w14:paraId="61995A61" w14:textId="77777777" w:rsidR="00AE74E2" w:rsidRPr="00AE74E2" w:rsidRDefault="00AE74E2" w:rsidP="00105252">
      <w:pPr>
        <w:pStyle w:val="Default"/>
        <w:numPr>
          <w:ilvl w:val="2"/>
          <w:numId w:val="2"/>
        </w:numPr>
        <w:ind w:left="360" w:firstLine="0"/>
        <w:rPr>
          <w:rFonts w:asciiTheme="minorHAnsi" w:hAnsiTheme="minorHAnsi" w:cstheme="minorHAnsi"/>
          <w:sz w:val="20"/>
          <w:szCs w:val="20"/>
        </w:rPr>
      </w:pPr>
      <w:r w:rsidRPr="00AE74E2">
        <w:rPr>
          <w:rFonts w:asciiTheme="minorHAnsi" w:hAnsiTheme="minorHAnsi" w:cstheme="minorHAnsi"/>
          <w:sz w:val="20"/>
          <w:szCs w:val="20"/>
        </w:rPr>
        <w:t xml:space="preserve">jeigu su konfidencialia informacija privalo būti supažindinti Potencialaus pirkėjo darbuotojai ar kiti specialistai / patarėjai, Potencialus pirkėjas įsipareigoja užtikrinti, kad konfidenciali informacija būtų atskleista tik atitinkamus konfidencialumo įsipareigojimus sudariusiems Potencialaus pirkėjo darbuotojams ar kitiems specialistams / patarėjams ir kad šie asmenys neatskleistų konfidencialios informacijos jokiems tretiesiems asmenims. </w:t>
      </w:r>
    </w:p>
    <w:p w14:paraId="532D1407" w14:textId="77777777" w:rsidR="00AE74E2" w:rsidRPr="00AE74E2" w:rsidRDefault="00AE74E2" w:rsidP="00105252">
      <w:pPr>
        <w:pStyle w:val="Default"/>
        <w:numPr>
          <w:ilvl w:val="1"/>
          <w:numId w:val="2"/>
        </w:numPr>
        <w:ind w:left="540"/>
        <w:rPr>
          <w:rFonts w:asciiTheme="minorHAnsi" w:hAnsiTheme="minorHAnsi" w:cstheme="minorHAnsi"/>
          <w:sz w:val="20"/>
          <w:szCs w:val="20"/>
        </w:rPr>
      </w:pPr>
      <w:r w:rsidRPr="00AE74E2">
        <w:rPr>
          <w:rFonts w:asciiTheme="minorHAnsi" w:hAnsiTheme="minorHAnsi" w:cstheme="minorHAnsi"/>
          <w:sz w:val="20"/>
          <w:szCs w:val="20"/>
        </w:rPr>
        <w:t xml:space="preserve">Potencialus pirkėjas patvirtina, kad jam yra išaiškinta, kad konfidencialią informaciją sudaro: </w:t>
      </w:r>
    </w:p>
    <w:p w14:paraId="036633C1" w14:textId="2C08040D" w:rsidR="00AE74E2" w:rsidRPr="00AE74E2" w:rsidRDefault="00AE74E2" w:rsidP="00105252">
      <w:pPr>
        <w:pStyle w:val="Default"/>
        <w:numPr>
          <w:ilvl w:val="2"/>
          <w:numId w:val="2"/>
        </w:numPr>
        <w:ind w:left="360" w:firstLine="0"/>
        <w:rPr>
          <w:rFonts w:asciiTheme="minorHAnsi" w:hAnsiTheme="minorHAnsi" w:cstheme="minorHAnsi"/>
          <w:sz w:val="20"/>
          <w:szCs w:val="20"/>
        </w:rPr>
      </w:pPr>
      <w:r w:rsidRPr="00AE74E2">
        <w:rPr>
          <w:rFonts w:asciiTheme="minorHAnsi" w:hAnsiTheme="minorHAnsi" w:cstheme="minorHAnsi"/>
          <w:sz w:val="20"/>
          <w:szCs w:val="20"/>
        </w:rPr>
        <w:t>Aukciono objekto techninė dokumentacija ir projektai,</w:t>
      </w:r>
      <w:r w:rsidR="00021D3D">
        <w:rPr>
          <w:rFonts w:asciiTheme="minorHAnsi" w:hAnsiTheme="minorHAnsi" w:cstheme="minorHAnsi"/>
          <w:sz w:val="20"/>
          <w:szCs w:val="20"/>
        </w:rPr>
        <w:t xml:space="preserve"> sudaryta arba</w:t>
      </w:r>
      <w:r w:rsidRPr="00AE74E2">
        <w:rPr>
          <w:rFonts w:asciiTheme="minorHAnsi" w:hAnsiTheme="minorHAnsi" w:cstheme="minorHAnsi"/>
          <w:sz w:val="20"/>
          <w:szCs w:val="20"/>
        </w:rPr>
        <w:t xml:space="preserve"> </w:t>
      </w:r>
      <w:r w:rsidR="00147884">
        <w:rPr>
          <w:rFonts w:asciiTheme="minorHAnsi" w:hAnsiTheme="minorHAnsi" w:cstheme="minorHAnsi"/>
          <w:sz w:val="20"/>
          <w:szCs w:val="20"/>
        </w:rPr>
        <w:t xml:space="preserve">ketinama sudaryti </w:t>
      </w:r>
      <w:r w:rsidRPr="00AE74E2">
        <w:rPr>
          <w:rFonts w:asciiTheme="minorHAnsi" w:hAnsiTheme="minorHAnsi" w:cstheme="minorHAnsi"/>
          <w:sz w:val="20"/>
          <w:szCs w:val="20"/>
        </w:rPr>
        <w:t xml:space="preserve">Aukciono objekto nuomos ir kitos sutartys ir bet kokie kiti su Aukciono objektais susiję dokumentai; </w:t>
      </w:r>
    </w:p>
    <w:p w14:paraId="02DC131D" w14:textId="77777777" w:rsidR="00AE74E2" w:rsidRPr="00AE74E2" w:rsidRDefault="00AE74E2" w:rsidP="00105252">
      <w:pPr>
        <w:pStyle w:val="Default"/>
        <w:numPr>
          <w:ilvl w:val="2"/>
          <w:numId w:val="2"/>
        </w:numPr>
        <w:ind w:left="360" w:firstLine="0"/>
        <w:rPr>
          <w:rFonts w:asciiTheme="minorHAnsi" w:hAnsiTheme="minorHAnsi" w:cstheme="minorHAnsi"/>
          <w:sz w:val="20"/>
          <w:szCs w:val="20"/>
        </w:rPr>
      </w:pPr>
      <w:r w:rsidRPr="00AE74E2">
        <w:rPr>
          <w:rFonts w:asciiTheme="minorHAnsi" w:hAnsiTheme="minorHAnsi" w:cstheme="minorHAnsi"/>
          <w:sz w:val="20"/>
          <w:szCs w:val="20"/>
        </w:rPr>
        <w:t xml:space="preserve">bet kuri kita informacija arba duomenys, pateikti žodžiu, raštu, elektroninėmis, garso, vaizdo, vizualinėmis ar kitomis galimomis informacijos priemonėmis, kurią Aukciono organizatorius ir / ar Pardavėjas perduoda ar atskleidžia Potencialiam pirkėjui ar ji yra kitaip jam sužinoma; </w:t>
      </w:r>
    </w:p>
    <w:p w14:paraId="4FD5E227" w14:textId="77777777" w:rsidR="00AE74E2" w:rsidRPr="00AE74E2" w:rsidRDefault="00AE74E2" w:rsidP="00105252">
      <w:pPr>
        <w:pStyle w:val="Default"/>
        <w:numPr>
          <w:ilvl w:val="2"/>
          <w:numId w:val="2"/>
        </w:numPr>
        <w:ind w:left="360" w:firstLine="0"/>
        <w:rPr>
          <w:rFonts w:asciiTheme="minorHAnsi" w:hAnsiTheme="minorHAnsi" w:cstheme="minorHAnsi"/>
          <w:sz w:val="20"/>
          <w:szCs w:val="20"/>
        </w:rPr>
      </w:pPr>
      <w:r w:rsidRPr="00AE74E2">
        <w:rPr>
          <w:rFonts w:asciiTheme="minorHAnsi" w:hAnsiTheme="minorHAnsi" w:cstheme="minorHAnsi"/>
          <w:sz w:val="20"/>
          <w:szCs w:val="20"/>
        </w:rPr>
        <w:t xml:space="preserve">bet kokia kita Aukciono organizatoriaus ir / ar Pardavėjo disponuojama informacija, kurią Aukciono organizatorius ir / ar Pardavėjas perduoda ar atskleidžia Potencialiam pirkėjui organizuojamo Aukciono pagrindu. </w:t>
      </w:r>
    </w:p>
    <w:p w14:paraId="5B51C8DC" w14:textId="77777777" w:rsidR="00AE74E2" w:rsidRPr="00105252" w:rsidRDefault="00AE74E2" w:rsidP="00105252">
      <w:pPr>
        <w:pStyle w:val="ListParagraph"/>
        <w:numPr>
          <w:ilvl w:val="0"/>
          <w:numId w:val="2"/>
        </w:numPr>
        <w:tabs>
          <w:tab w:val="left" w:pos="180"/>
          <w:tab w:val="left" w:pos="360"/>
        </w:tabs>
        <w:spacing w:after="0" w:line="240" w:lineRule="auto"/>
        <w:ind w:left="0" w:firstLine="0"/>
        <w:jc w:val="both"/>
        <w:rPr>
          <w:rFonts w:eastAsia="Times New Roman" w:cstheme="minorHAnsi"/>
          <w:bCs/>
          <w:sz w:val="20"/>
          <w:szCs w:val="20"/>
          <w:lang w:eastAsia="lt-LT"/>
        </w:rPr>
      </w:pPr>
      <w:r w:rsidRPr="00105252">
        <w:rPr>
          <w:rFonts w:eastAsia="Times New Roman" w:cstheme="minorHAnsi"/>
          <w:bCs/>
          <w:sz w:val="20"/>
          <w:szCs w:val="20"/>
          <w:lang w:eastAsia="lt-LT"/>
        </w:rPr>
        <w:t xml:space="preserve">Potencialiam pirkėjui pateikiama konfidenciali informacija lieka išskirtine Pardavėjo nuosavybe ir jokia šio Įsipareigojimo dėl konfidencialios informacijos apsaugos nuostata negali būti traktuojama kaip suteikianti Potencialiam pirkėjui teises į konfidencialią informaciją ar bet kurią jos dalį. </w:t>
      </w:r>
    </w:p>
    <w:p w14:paraId="6B9396D5" w14:textId="77777777" w:rsidR="00AE74E2" w:rsidRPr="00105252" w:rsidRDefault="00AE74E2" w:rsidP="00105252">
      <w:pPr>
        <w:pStyle w:val="ListParagraph"/>
        <w:numPr>
          <w:ilvl w:val="0"/>
          <w:numId w:val="2"/>
        </w:numPr>
        <w:tabs>
          <w:tab w:val="left" w:pos="180"/>
          <w:tab w:val="left" w:pos="360"/>
        </w:tabs>
        <w:spacing w:after="0" w:line="240" w:lineRule="auto"/>
        <w:ind w:left="0" w:firstLine="0"/>
        <w:jc w:val="both"/>
        <w:rPr>
          <w:rFonts w:eastAsia="Times New Roman" w:cstheme="minorHAnsi"/>
          <w:bCs/>
          <w:sz w:val="20"/>
          <w:szCs w:val="20"/>
          <w:lang w:eastAsia="lt-LT"/>
        </w:rPr>
      </w:pPr>
      <w:r w:rsidRPr="00105252">
        <w:rPr>
          <w:rFonts w:eastAsia="Times New Roman" w:cstheme="minorHAnsi"/>
          <w:bCs/>
          <w:sz w:val="20"/>
          <w:szCs w:val="20"/>
          <w:lang w:eastAsia="lt-LT"/>
        </w:rPr>
        <w:t xml:space="preserve">Potencialus pirkėjas patvirtina, kad jam yra išaiškinta, jog jis turi teisę pagal imperatyvius teisės aktų reikalavimus teismo ar kitos kompetentingos institucijos reikalavimu atskleisti konfidencialią informaciją – tik tą jos dalį, kuri minėtųjų institucijų reikalavimu turi būti atskleista, jeigu Potencialus pirkėjas iš anksto raštu praneša Pardavėjui apie Potencialaus pirkėjo pareigą pateikti konfidencialią informaciją jos reikalaujančioms institucijoms ir bendradarbiauja su Pardavėju ginant konfidencialios informacijos slaptumą apsaugos ar kitomis priemonėmis. </w:t>
      </w:r>
    </w:p>
    <w:p w14:paraId="180E4D56" w14:textId="77777777" w:rsidR="00AE74E2" w:rsidRPr="00105252" w:rsidRDefault="00AE74E2" w:rsidP="00105252">
      <w:pPr>
        <w:pStyle w:val="ListParagraph"/>
        <w:numPr>
          <w:ilvl w:val="0"/>
          <w:numId w:val="2"/>
        </w:numPr>
        <w:tabs>
          <w:tab w:val="left" w:pos="180"/>
          <w:tab w:val="left" w:pos="360"/>
        </w:tabs>
        <w:spacing w:after="0" w:line="240" w:lineRule="auto"/>
        <w:ind w:left="0" w:firstLine="0"/>
        <w:jc w:val="both"/>
        <w:rPr>
          <w:rFonts w:eastAsia="Times New Roman" w:cstheme="minorHAnsi"/>
          <w:bCs/>
          <w:sz w:val="20"/>
          <w:szCs w:val="20"/>
          <w:lang w:eastAsia="lt-LT"/>
        </w:rPr>
      </w:pPr>
      <w:r w:rsidRPr="00105252">
        <w:rPr>
          <w:rFonts w:eastAsia="Times New Roman" w:cstheme="minorHAnsi"/>
          <w:bCs/>
          <w:sz w:val="20"/>
          <w:szCs w:val="20"/>
          <w:lang w:eastAsia="lt-LT"/>
        </w:rPr>
        <w:t>Pasirašydamas šį Įsipareigojimą dėl konfidencialios informacijos apsaugos, Potencialus pirkėjas patvirtina, kad supranta ir sutinka, jog už šio Įsipareigojimą dėl konfidencialios informacijos apsaugos pažeidimą Potencialus pirkėjas atsako Lietuvos Respublikos teisės aktų nustatyta tvarka, privalo atlyginti Pardavėjui, Aukciono organizatoriui, kitiems tretiesiems asmenims dėl to visus jų patirtus nuostolius.</w:t>
      </w:r>
    </w:p>
    <w:p w14:paraId="77B99BB4" w14:textId="77777777" w:rsidR="00AE74E2" w:rsidRPr="00105252" w:rsidRDefault="00AE74E2" w:rsidP="00105252">
      <w:pPr>
        <w:pStyle w:val="ListParagraph"/>
        <w:numPr>
          <w:ilvl w:val="0"/>
          <w:numId w:val="2"/>
        </w:numPr>
        <w:tabs>
          <w:tab w:val="left" w:pos="180"/>
          <w:tab w:val="left" w:pos="360"/>
        </w:tabs>
        <w:spacing w:after="0" w:line="240" w:lineRule="auto"/>
        <w:ind w:left="0" w:firstLine="0"/>
        <w:jc w:val="both"/>
        <w:rPr>
          <w:rFonts w:eastAsia="Times New Roman" w:cstheme="minorHAnsi"/>
          <w:bCs/>
          <w:sz w:val="20"/>
          <w:szCs w:val="20"/>
          <w:lang w:eastAsia="lt-LT"/>
        </w:rPr>
      </w:pPr>
      <w:r w:rsidRPr="00105252">
        <w:rPr>
          <w:rFonts w:eastAsia="Times New Roman" w:cstheme="minorHAnsi"/>
          <w:bCs/>
          <w:sz w:val="20"/>
          <w:szCs w:val="20"/>
          <w:lang w:eastAsia="lt-LT"/>
        </w:rPr>
        <w:t xml:space="preserve">Šis Įsipareigojimas dėl konfidencialios informacijos apsaugos įsigalioja dieną, kai Potencialus pirkėjas jį pasirašo, ir galioja neterminuotai. </w:t>
      </w:r>
    </w:p>
    <w:p w14:paraId="269742D3" w14:textId="77777777" w:rsidR="00AE74E2" w:rsidRPr="00105252" w:rsidRDefault="00AE74E2" w:rsidP="00105252">
      <w:pPr>
        <w:pStyle w:val="ListParagraph"/>
        <w:numPr>
          <w:ilvl w:val="0"/>
          <w:numId w:val="2"/>
        </w:numPr>
        <w:tabs>
          <w:tab w:val="left" w:pos="180"/>
          <w:tab w:val="left" w:pos="360"/>
        </w:tabs>
        <w:spacing w:after="0" w:line="240" w:lineRule="auto"/>
        <w:ind w:left="0" w:firstLine="0"/>
        <w:jc w:val="both"/>
        <w:rPr>
          <w:rFonts w:eastAsia="Times New Roman" w:cstheme="minorHAnsi"/>
          <w:bCs/>
          <w:sz w:val="20"/>
          <w:szCs w:val="20"/>
          <w:lang w:eastAsia="lt-LT"/>
        </w:rPr>
      </w:pPr>
      <w:r w:rsidRPr="00105252">
        <w:rPr>
          <w:rFonts w:eastAsia="Times New Roman" w:cstheme="minorHAnsi"/>
          <w:bCs/>
          <w:sz w:val="20"/>
          <w:szCs w:val="20"/>
          <w:lang w:eastAsia="lt-LT"/>
        </w:rPr>
        <w:t xml:space="preserve">Potencialus pirkėjas, pasirašydamas šį Įsipareigojimą dėl konfidencialios informacijos apsaugos, pripažįsta, kad Įsipareigojime dėl konfidencialios informacijos apsaugos numatyti konfidencialios informacijos skleidimo apribojimai pagrįsti ir reikalingi su Aukciono organizatoriaus ir Pardavėjo veikla susijusios informacijos patikimumui ir saugumui užtikrinti. </w:t>
      </w:r>
    </w:p>
    <w:p w14:paraId="13EB6B00" w14:textId="77777777" w:rsidR="00AE74E2" w:rsidRPr="00AE74E2" w:rsidRDefault="00AE74E2" w:rsidP="00105252">
      <w:pPr>
        <w:pStyle w:val="Default"/>
        <w:rPr>
          <w:rFonts w:asciiTheme="minorHAnsi" w:hAnsiTheme="minorHAnsi" w:cstheme="minorHAnsi"/>
          <w:sz w:val="20"/>
          <w:szCs w:val="20"/>
        </w:rPr>
      </w:pPr>
    </w:p>
    <w:p w14:paraId="4974AA61" w14:textId="77777777" w:rsidR="00AE74E2" w:rsidRPr="00AE74E2" w:rsidRDefault="00AE74E2" w:rsidP="00105252">
      <w:pPr>
        <w:pStyle w:val="Default"/>
        <w:rPr>
          <w:rFonts w:asciiTheme="minorHAnsi" w:hAnsiTheme="minorHAnsi" w:cstheme="minorHAnsi"/>
          <w:sz w:val="20"/>
          <w:szCs w:val="20"/>
        </w:rPr>
      </w:pPr>
      <w:r w:rsidRPr="00AE74E2">
        <w:rPr>
          <w:rFonts w:asciiTheme="minorHAnsi" w:hAnsiTheme="minorHAnsi" w:cstheme="minorHAnsi"/>
          <w:sz w:val="20"/>
          <w:szCs w:val="20"/>
        </w:rPr>
        <w:t xml:space="preserve">Potencialus pirkėjas ar jo įgaliotas asmuo: </w:t>
      </w:r>
    </w:p>
    <w:p w14:paraId="1BB91ABD" w14:textId="77777777" w:rsidR="00105252" w:rsidRDefault="00105252" w:rsidP="00105252">
      <w:pPr>
        <w:pStyle w:val="Default"/>
        <w:rPr>
          <w:rFonts w:asciiTheme="minorHAnsi" w:hAnsiTheme="minorHAnsi" w:cstheme="minorHAnsi"/>
          <w:sz w:val="20"/>
          <w:szCs w:val="20"/>
        </w:rPr>
      </w:pPr>
    </w:p>
    <w:p w14:paraId="274393C9" w14:textId="77777777" w:rsidR="00AE74E2" w:rsidRPr="00AE74E2" w:rsidRDefault="00AE74E2" w:rsidP="00105252">
      <w:pPr>
        <w:pStyle w:val="Default"/>
        <w:ind w:firstLine="1296"/>
        <w:rPr>
          <w:rFonts w:asciiTheme="minorHAnsi" w:hAnsiTheme="minorHAnsi" w:cstheme="minorHAnsi"/>
          <w:sz w:val="20"/>
          <w:szCs w:val="20"/>
        </w:rPr>
      </w:pPr>
      <w:r w:rsidRPr="00AE74E2">
        <w:rPr>
          <w:rFonts w:asciiTheme="minorHAnsi" w:hAnsiTheme="minorHAnsi" w:cstheme="minorHAnsi"/>
          <w:sz w:val="20"/>
          <w:szCs w:val="20"/>
        </w:rPr>
        <w:t xml:space="preserve">________________________ </w:t>
      </w:r>
      <w:r w:rsidR="00105252">
        <w:rPr>
          <w:rFonts w:asciiTheme="minorHAnsi" w:hAnsiTheme="minorHAnsi" w:cstheme="minorHAnsi"/>
          <w:sz w:val="20"/>
          <w:szCs w:val="20"/>
        </w:rPr>
        <w:tab/>
      </w:r>
      <w:r w:rsidR="00105252">
        <w:rPr>
          <w:rFonts w:asciiTheme="minorHAnsi" w:hAnsiTheme="minorHAnsi" w:cstheme="minorHAnsi"/>
          <w:sz w:val="20"/>
          <w:szCs w:val="20"/>
        </w:rPr>
        <w:tab/>
      </w:r>
      <w:r w:rsidR="00105252">
        <w:rPr>
          <w:rFonts w:asciiTheme="minorHAnsi" w:hAnsiTheme="minorHAnsi" w:cstheme="minorHAnsi"/>
          <w:sz w:val="20"/>
          <w:szCs w:val="20"/>
        </w:rPr>
        <w:tab/>
      </w:r>
      <w:r w:rsidRPr="00AE74E2">
        <w:rPr>
          <w:rFonts w:asciiTheme="minorHAnsi" w:hAnsiTheme="minorHAnsi" w:cstheme="minorHAnsi"/>
          <w:sz w:val="20"/>
          <w:szCs w:val="20"/>
        </w:rPr>
        <w:t xml:space="preserve">___________________________ </w:t>
      </w:r>
    </w:p>
    <w:p w14:paraId="668958AA" w14:textId="77777777" w:rsidR="00AE74E2" w:rsidRPr="00AE74E2" w:rsidRDefault="00AE74E2" w:rsidP="00105252">
      <w:pPr>
        <w:pStyle w:val="Default"/>
        <w:ind w:firstLine="1296"/>
        <w:rPr>
          <w:rFonts w:asciiTheme="minorHAnsi" w:hAnsiTheme="minorHAnsi" w:cstheme="minorHAnsi"/>
          <w:sz w:val="20"/>
          <w:szCs w:val="20"/>
        </w:rPr>
      </w:pPr>
      <w:r w:rsidRPr="00AE74E2">
        <w:rPr>
          <w:rFonts w:asciiTheme="minorHAnsi" w:hAnsiTheme="minorHAnsi" w:cstheme="minorHAnsi"/>
          <w:sz w:val="20"/>
          <w:szCs w:val="20"/>
        </w:rPr>
        <w:t xml:space="preserve">(parašas) </w:t>
      </w:r>
      <w:r w:rsidR="00105252">
        <w:rPr>
          <w:rFonts w:asciiTheme="minorHAnsi" w:hAnsiTheme="minorHAnsi" w:cstheme="minorHAnsi"/>
          <w:sz w:val="20"/>
          <w:szCs w:val="20"/>
        </w:rPr>
        <w:tab/>
      </w:r>
      <w:r w:rsidR="00105252">
        <w:rPr>
          <w:rFonts w:asciiTheme="minorHAnsi" w:hAnsiTheme="minorHAnsi" w:cstheme="minorHAnsi"/>
          <w:sz w:val="20"/>
          <w:szCs w:val="20"/>
        </w:rPr>
        <w:tab/>
      </w:r>
      <w:r w:rsidR="00105252">
        <w:rPr>
          <w:rFonts w:asciiTheme="minorHAnsi" w:hAnsiTheme="minorHAnsi" w:cstheme="minorHAnsi"/>
          <w:sz w:val="20"/>
          <w:szCs w:val="20"/>
        </w:rPr>
        <w:tab/>
      </w:r>
      <w:r w:rsidR="00105252">
        <w:rPr>
          <w:rFonts w:asciiTheme="minorHAnsi" w:hAnsiTheme="minorHAnsi" w:cstheme="minorHAnsi"/>
          <w:sz w:val="20"/>
          <w:szCs w:val="20"/>
        </w:rPr>
        <w:tab/>
      </w:r>
      <w:r w:rsidRPr="00AE74E2">
        <w:rPr>
          <w:rFonts w:asciiTheme="minorHAnsi" w:hAnsiTheme="minorHAnsi" w:cstheme="minorHAnsi"/>
          <w:sz w:val="20"/>
          <w:szCs w:val="20"/>
        </w:rPr>
        <w:t xml:space="preserve">(vardas, pavardė) </w:t>
      </w:r>
      <w:r w:rsidR="00105252">
        <w:rPr>
          <w:rFonts w:asciiTheme="minorHAnsi" w:hAnsiTheme="minorHAnsi" w:cstheme="minorHAnsi"/>
          <w:sz w:val="20"/>
          <w:szCs w:val="20"/>
        </w:rPr>
        <w:tab/>
      </w:r>
      <w:r w:rsidR="00105252">
        <w:rPr>
          <w:rFonts w:asciiTheme="minorHAnsi" w:hAnsiTheme="minorHAnsi" w:cstheme="minorHAnsi"/>
          <w:sz w:val="20"/>
          <w:szCs w:val="20"/>
        </w:rPr>
        <w:tab/>
      </w:r>
      <w:r w:rsidRPr="00AE74E2">
        <w:rPr>
          <w:rFonts w:asciiTheme="minorHAnsi" w:hAnsiTheme="minorHAnsi" w:cstheme="minorHAnsi"/>
          <w:sz w:val="20"/>
          <w:szCs w:val="20"/>
        </w:rPr>
        <w:t>A.V.</w:t>
      </w:r>
    </w:p>
    <w:sectPr w:rsidR="00AE74E2" w:rsidRPr="00AE74E2" w:rsidSect="00AE74E2">
      <w:headerReference w:type="default" r:id="rId7"/>
      <w:footerReference w:type="default" r:id="rId8"/>
      <w:pgSz w:w="11906" w:h="16838"/>
      <w:pgMar w:top="108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E0BAA" w14:textId="77777777" w:rsidR="00753603" w:rsidRDefault="00753603" w:rsidP="00AE74E2">
      <w:pPr>
        <w:spacing w:after="0" w:line="240" w:lineRule="auto"/>
      </w:pPr>
      <w:r>
        <w:separator/>
      </w:r>
    </w:p>
  </w:endnote>
  <w:endnote w:type="continuationSeparator" w:id="0">
    <w:p w14:paraId="3255C340" w14:textId="77777777" w:rsidR="00753603" w:rsidRDefault="00753603" w:rsidP="00AE7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20452" w14:textId="77777777" w:rsidR="00AE74E2" w:rsidRPr="00AE74E2" w:rsidRDefault="00AE74E2" w:rsidP="00AE74E2">
    <w:pPr>
      <w:pStyle w:val="Footer"/>
      <w:jc w:val="center"/>
      <w:rPr>
        <w:rFonts w:ascii="Calibri" w:hAnsi="Calibri"/>
        <w:sz w:val="18"/>
        <w:szCs w:val="18"/>
      </w:rPr>
    </w:pPr>
    <w:r w:rsidRPr="00AE74E2">
      <w:rPr>
        <w:rFonts w:ascii="Calibri" w:hAnsi="Calibri"/>
        <w:sz w:val="18"/>
        <w:szCs w:val="18"/>
      </w:rPr>
      <w:fldChar w:fldCharType="begin"/>
    </w:r>
    <w:r w:rsidRPr="00AE74E2">
      <w:rPr>
        <w:rFonts w:ascii="Calibri" w:hAnsi="Calibri"/>
        <w:sz w:val="18"/>
        <w:szCs w:val="18"/>
      </w:rPr>
      <w:instrText xml:space="preserve"> PAGE </w:instrText>
    </w:r>
    <w:r w:rsidRPr="00AE74E2">
      <w:rPr>
        <w:rFonts w:ascii="Calibri" w:hAnsi="Calibri"/>
        <w:sz w:val="18"/>
        <w:szCs w:val="18"/>
      </w:rPr>
      <w:fldChar w:fldCharType="separate"/>
    </w:r>
    <w:r w:rsidR="00C01913">
      <w:rPr>
        <w:rFonts w:ascii="Calibri" w:hAnsi="Calibri"/>
        <w:noProof/>
        <w:sz w:val="18"/>
        <w:szCs w:val="18"/>
      </w:rPr>
      <w:t>1</w:t>
    </w:r>
    <w:r w:rsidRPr="00AE74E2">
      <w:rPr>
        <w:rFonts w:ascii="Calibri" w:hAnsi="Calibri"/>
        <w:sz w:val="18"/>
        <w:szCs w:val="18"/>
      </w:rPr>
      <w:fldChar w:fldCharType="end"/>
    </w:r>
    <w:r w:rsidRPr="00AE74E2">
      <w:rPr>
        <w:rFonts w:ascii="Calibri" w:hAnsi="Calibri"/>
        <w:sz w:val="18"/>
        <w:szCs w:val="18"/>
      </w:rPr>
      <w:t xml:space="preserve"> iš </w:t>
    </w:r>
    <w:r w:rsidRPr="00AE74E2">
      <w:rPr>
        <w:rFonts w:ascii="Calibri" w:hAnsi="Calibri"/>
        <w:sz w:val="18"/>
        <w:szCs w:val="18"/>
      </w:rPr>
      <w:fldChar w:fldCharType="begin"/>
    </w:r>
    <w:r w:rsidRPr="00AE74E2">
      <w:rPr>
        <w:rFonts w:ascii="Calibri" w:hAnsi="Calibri"/>
        <w:sz w:val="18"/>
        <w:szCs w:val="18"/>
      </w:rPr>
      <w:instrText xml:space="preserve"> NUMPAGES </w:instrText>
    </w:r>
    <w:r w:rsidRPr="00AE74E2">
      <w:rPr>
        <w:rFonts w:ascii="Calibri" w:hAnsi="Calibri"/>
        <w:sz w:val="18"/>
        <w:szCs w:val="18"/>
      </w:rPr>
      <w:fldChar w:fldCharType="separate"/>
    </w:r>
    <w:r w:rsidR="00C01913">
      <w:rPr>
        <w:rFonts w:ascii="Calibri" w:hAnsi="Calibri"/>
        <w:noProof/>
        <w:sz w:val="18"/>
        <w:szCs w:val="18"/>
      </w:rPr>
      <w:t>1</w:t>
    </w:r>
    <w:r w:rsidRPr="00AE74E2">
      <w:rPr>
        <w:rFonts w:ascii="Calibri" w:hAnsi="Calibri"/>
        <w:sz w:val="18"/>
        <w:szCs w:val="18"/>
      </w:rPr>
      <w:fldChar w:fldCharType="end"/>
    </w:r>
  </w:p>
  <w:p w14:paraId="62FC74DC" w14:textId="77777777" w:rsidR="00AE74E2" w:rsidRDefault="00AE7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437BD" w14:textId="77777777" w:rsidR="00753603" w:rsidRDefault="00753603" w:rsidP="00AE74E2">
      <w:pPr>
        <w:spacing w:after="0" w:line="240" w:lineRule="auto"/>
      </w:pPr>
      <w:r>
        <w:separator/>
      </w:r>
    </w:p>
  </w:footnote>
  <w:footnote w:type="continuationSeparator" w:id="0">
    <w:p w14:paraId="1BBFBA3C" w14:textId="77777777" w:rsidR="00753603" w:rsidRDefault="00753603" w:rsidP="00AE7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C3B0" w14:textId="395714FB" w:rsidR="00AE74E2" w:rsidRPr="00AE74E2" w:rsidRDefault="00AE74E2" w:rsidP="00AE74E2">
    <w:pPr>
      <w:shd w:val="clear" w:color="auto" w:fill="FFFFFF"/>
      <w:spacing w:after="0" w:line="240" w:lineRule="auto"/>
      <w:jc w:val="right"/>
      <w:rPr>
        <w:rFonts w:ascii="Calibri" w:eastAsia="Times New Roman" w:hAnsi="Calibri"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544D4"/>
    <w:multiLevelType w:val="multilevel"/>
    <w:tmpl w:val="8F1A7610"/>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24D4244"/>
    <w:multiLevelType w:val="hybridMultilevel"/>
    <w:tmpl w:val="BF00F5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E2"/>
    <w:rsid w:val="00021D3D"/>
    <w:rsid w:val="000312F1"/>
    <w:rsid w:val="00105252"/>
    <w:rsid w:val="00133854"/>
    <w:rsid w:val="00147884"/>
    <w:rsid w:val="002C31D9"/>
    <w:rsid w:val="002E12D3"/>
    <w:rsid w:val="00312D74"/>
    <w:rsid w:val="00402332"/>
    <w:rsid w:val="005D6315"/>
    <w:rsid w:val="00635472"/>
    <w:rsid w:val="006C18E9"/>
    <w:rsid w:val="00746A75"/>
    <w:rsid w:val="007500C0"/>
    <w:rsid w:val="00753603"/>
    <w:rsid w:val="007C2C2D"/>
    <w:rsid w:val="00940B46"/>
    <w:rsid w:val="00AE74E2"/>
    <w:rsid w:val="00BB32CF"/>
    <w:rsid w:val="00C01913"/>
    <w:rsid w:val="00C36444"/>
    <w:rsid w:val="00CB0CB3"/>
    <w:rsid w:val="00DA604F"/>
    <w:rsid w:val="00E25B5F"/>
    <w:rsid w:val="00E748F9"/>
    <w:rsid w:val="00F65F3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6E767C"/>
  <w15:chartTrackingRefBased/>
  <w15:docId w15:val="{F04474AC-D1A4-4EA0-A490-AB4FD7AF2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74E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E74E2"/>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74E2"/>
  </w:style>
  <w:style w:type="paragraph" w:styleId="Footer">
    <w:name w:val="footer"/>
    <w:basedOn w:val="Normal"/>
    <w:link w:val="FooterChar"/>
    <w:unhideWhenUsed/>
    <w:rsid w:val="00AE74E2"/>
    <w:pPr>
      <w:tabs>
        <w:tab w:val="center" w:pos="4819"/>
        <w:tab w:val="right" w:pos="9638"/>
      </w:tabs>
      <w:spacing w:after="0" w:line="240" w:lineRule="auto"/>
    </w:pPr>
  </w:style>
  <w:style w:type="character" w:customStyle="1" w:styleId="FooterChar">
    <w:name w:val="Footer Char"/>
    <w:basedOn w:val="DefaultParagraphFont"/>
    <w:link w:val="Footer"/>
    <w:uiPriority w:val="99"/>
    <w:rsid w:val="00AE74E2"/>
  </w:style>
  <w:style w:type="paragraph" w:styleId="ListParagraph">
    <w:name w:val="List Paragraph"/>
    <w:basedOn w:val="Normal"/>
    <w:uiPriority w:val="34"/>
    <w:qFormat/>
    <w:rsid w:val="00105252"/>
    <w:pPr>
      <w:ind w:left="720"/>
      <w:contextualSpacing/>
    </w:pPr>
  </w:style>
  <w:style w:type="paragraph" w:styleId="BalloonText">
    <w:name w:val="Balloon Text"/>
    <w:basedOn w:val="Normal"/>
    <w:link w:val="BalloonTextChar"/>
    <w:uiPriority w:val="99"/>
    <w:semiHidden/>
    <w:unhideWhenUsed/>
    <w:rsid w:val="00DA6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0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2896</Words>
  <Characters>1652</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AUKCIONO TAISYKLIŲ Nr. AT-1 PRIEDAS Nr. 6</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AUKCIONO TAISYKLIŲ Nr. AT-1 PRIEDAS Nr. 6</dc:title>
  <dc:subject/>
  <dc:creator>User</dc:creator>
  <cp:keywords/>
  <dc:description/>
  <cp:lastModifiedBy>Augustinas Bruožys</cp:lastModifiedBy>
  <cp:revision>2</cp:revision>
  <cp:lastPrinted>2017-01-03T07:37:00Z</cp:lastPrinted>
  <dcterms:created xsi:type="dcterms:W3CDTF">2022-03-14T05:32:00Z</dcterms:created>
  <dcterms:modified xsi:type="dcterms:W3CDTF">2022-03-14T05:32:00Z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2020-05-26T10:41:41Z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a931a897-56dd-4dfd-84aa-e12c16e4697f</vt:lpwstr>
  </property>
  <property fmtid="{D5CDD505-2E9C-101B-9397-08002B2CF9AE}" pid="8" name="MSIP_Label_cfcb905c-755b-4fd4-bd20-0d682d4f1d27_ContentBits">
    <vt:lpwstr>0</vt:lpwstr>
  </property>
</Properties>
</file>