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0611A2" w:rsidRPr="005555C9" w14:paraId="1A744AEB" w14:textId="77777777" w:rsidTr="7F6E8C61">
        <w:tc>
          <w:tcPr>
            <w:tcW w:w="4814" w:type="dxa"/>
          </w:tcPr>
          <w:p w14:paraId="2289D03C" w14:textId="3E3064E7" w:rsidR="000611A2" w:rsidRPr="005555C9" w:rsidRDefault="000611A2" w:rsidP="000611A2">
            <w:pPr>
              <w:widowControl/>
              <w:autoSpaceDE/>
              <w:autoSpaceDN/>
              <w:adjustRightInd/>
              <w:spacing w:line="276" w:lineRule="auto"/>
              <w:jc w:val="center"/>
              <w:rPr>
                <w:rFonts w:eastAsia="Times New Roman"/>
                <w:b/>
                <w:bCs/>
                <w:sz w:val="22"/>
                <w:szCs w:val="22"/>
                <w:lang w:val="lt-LT"/>
              </w:rPr>
            </w:pPr>
            <w:r w:rsidRPr="005555C9">
              <w:rPr>
                <w:rFonts w:eastAsia="Times New Roman"/>
                <w:b/>
                <w:bCs/>
                <w:sz w:val="22"/>
                <w:szCs w:val="22"/>
                <w:lang w:val="lt-LT"/>
              </w:rPr>
              <w:t>TURTO PIRKIMO-PARDAVIMO SUTARTIS</w:t>
            </w:r>
          </w:p>
          <w:p w14:paraId="1C0644B9" w14:textId="77777777" w:rsidR="000611A2" w:rsidRPr="005555C9" w:rsidRDefault="000611A2" w:rsidP="000611A2">
            <w:pPr>
              <w:widowControl/>
              <w:autoSpaceDE/>
              <w:autoSpaceDN/>
              <w:adjustRightInd/>
              <w:spacing w:line="276" w:lineRule="auto"/>
              <w:rPr>
                <w:rFonts w:eastAsia="Times New Roman"/>
                <w:sz w:val="22"/>
                <w:szCs w:val="22"/>
                <w:lang w:val="lt-LT" w:eastAsia="en-US"/>
              </w:rPr>
            </w:pPr>
          </w:p>
          <w:p w14:paraId="37872627" w14:textId="716959AF" w:rsidR="000611A2" w:rsidRPr="005555C9" w:rsidRDefault="000611A2" w:rsidP="000611A2">
            <w:pPr>
              <w:widowControl/>
              <w:autoSpaceDE/>
              <w:autoSpaceDN/>
              <w:adjustRightInd/>
              <w:spacing w:line="276" w:lineRule="auto"/>
              <w:jc w:val="center"/>
              <w:outlineLvl w:val="0"/>
              <w:rPr>
                <w:rFonts w:eastAsia="Times New Roman"/>
                <w:sz w:val="22"/>
                <w:szCs w:val="22"/>
                <w:lang w:val="lt-LT" w:eastAsia="en-US"/>
              </w:rPr>
            </w:pPr>
            <w:r w:rsidRPr="005555C9">
              <w:rPr>
                <w:rFonts w:eastAsia="Times New Roman"/>
                <w:sz w:val="22"/>
                <w:szCs w:val="22"/>
                <w:lang w:val="lt-LT" w:eastAsia="en-US"/>
              </w:rPr>
              <w:t>202</w:t>
            </w:r>
            <w:r w:rsidR="008E13DC">
              <w:rPr>
                <w:rFonts w:eastAsia="Times New Roman"/>
                <w:sz w:val="22"/>
                <w:szCs w:val="22"/>
                <w:lang w:val="lt-LT" w:eastAsia="en-US"/>
              </w:rPr>
              <w:t>5</w:t>
            </w:r>
            <w:r w:rsidRPr="005555C9">
              <w:rPr>
                <w:rFonts w:eastAsia="Times New Roman"/>
                <w:sz w:val="22"/>
                <w:szCs w:val="22"/>
                <w:lang w:val="lt-LT" w:eastAsia="en-US"/>
              </w:rPr>
              <w:t xml:space="preserve"> m. _________ mėn. __ d. Nr. ________</w:t>
            </w:r>
          </w:p>
          <w:p w14:paraId="56CF81CE" w14:textId="77777777" w:rsidR="000611A2" w:rsidRPr="005555C9" w:rsidRDefault="000611A2" w:rsidP="000611A2">
            <w:pPr>
              <w:widowControl/>
              <w:autoSpaceDE/>
              <w:autoSpaceDN/>
              <w:adjustRightInd/>
              <w:spacing w:line="276" w:lineRule="auto"/>
              <w:jc w:val="center"/>
              <w:rPr>
                <w:rFonts w:eastAsia="Times New Roman"/>
                <w:sz w:val="22"/>
                <w:szCs w:val="22"/>
                <w:lang w:val="lt-LT" w:eastAsia="en-US"/>
              </w:rPr>
            </w:pPr>
          </w:p>
          <w:p w14:paraId="137E1DCC" w14:textId="158BEC59" w:rsidR="005A55BA" w:rsidRPr="005555C9" w:rsidRDefault="004E09F9" w:rsidP="005A55BA">
            <w:pPr>
              <w:widowControl/>
              <w:autoSpaceDE/>
              <w:autoSpaceDN/>
              <w:adjustRightInd/>
              <w:spacing w:line="276" w:lineRule="auto"/>
              <w:ind w:firstLine="709"/>
              <w:jc w:val="both"/>
              <w:rPr>
                <w:rFonts w:eastAsia="Times New Roman"/>
                <w:sz w:val="22"/>
                <w:szCs w:val="22"/>
                <w:lang w:val="lt-LT" w:eastAsia="en-US"/>
              </w:rPr>
            </w:pPr>
            <w:r w:rsidRPr="005555C9">
              <w:rPr>
                <w:b/>
                <w:bCs/>
                <w:sz w:val="22"/>
                <w:szCs w:val="22"/>
                <w:lang w:val="lt-LT"/>
              </w:rPr>
              <w:t>AB „LTG Cargo</w:t>
            </w:r>
            <w:r w:rsidRPr="005555C9">
              <w:rPr>
                <w:sz w:val="22"/>
                <w:szCs w:val="22"/>
                <w:lang w:val="lt-LT"/>
              </w:rPr>
              <w:t xml:space="preserve">“, pagal Lietuvos įstatymus įsteigta ir veikianti įmonė, juridinio asmens kodas 304977594, kurios registruota buveinė yra Geležinkelio g. 12, Vilnius, </w:t>
            </w:r>
            <w:r w:rsidR="00640D5A" w:rsidRPr="005555C9">
              <w:rPr>
                <w:sz w:val="22"/>
                <w:szCs w:val="22"/>
                <w:lang w:val="lt-LT"/>
              </w:rPr>
              <w:t xml:space="preserve">atstovaujama Bendrovės </w:t>
            </w:r>
            <w:r w:rsidR="002B3C6F" w:rsidRPr="005555C9">
              <w:rPr>
                <w:sz w:val="22"/>
                <w:szCs w:val="22"/>
                <w:lang w:val="lt-LT"/>
              </w:rPr>
              <w:t>.............................................</w:t>
            </w:r>
            <w:r w:rsidR="00640D5A" w:rsidRPr="005555C9">
              <w:rPr>
                <w:sz w:val="22"/>
                <w:szCs w:val="22"/>
                <w:lang w:val="lt-LT"/>
              </w:rPr>
              <w:t>, veikiančios pagal AB „LTG Cargo“ generalinės direktorės 2024-</w:t>
            </w:r>
            <w:r w:rsidR="002B3C6F" w:rsidRPr="005555C9">
              <w:rPr>
                <w:sz w:val="22"/>
                <w:szCs w:val="22"/>
                <w:lang w:val="lt-LT"/>
              </w:rPr>
              <w:t>....................</w:t>
            </w:r>
            <w:r w:rsidR="00640D5A" w:rsidRPr="005555C9">
              <w:rPr>
                <w:sz w:val="22"/>
                <w:szCs w:val="22"/>
                <w:lang w:val="lt-LT"/>
              </w:rPr>
              <w:t xml:space="preserve"> įgaliojimą Nr. ĮG(CARGO)-</w:t>
            </w:r>
            <w:r w:rsidR="002B3C6F" w:rsidRPr="005555C9">
              <w:rPr>
                <w:sz w:val="22"/>
                <w:szCs w:val="22"/>
                <w:lang w:val="lt-LT"/>
              </w:rPr>
              <w:t>....</w:t>
            </w:r>
            <w:r w:rsidR="00640D5A" w:rsidRPr="005555C9">
              <w:rPr>
                <w:sz w:val="22"/>
                <w:szCs w:val="22"/>
                <w:lang w:val="lt-LT"/>
              </w:rPr>
              <w:t>/2024</w:t>
            </w:r>
            <w:r w:rsidRPr="005555C9">
              <w:rPr>
                <w:sz w:val="22"/>
                <w:szCs w:val="22"/>
                <w:lang w:val="lt-LT"/>
              </w:rPr>
              <w:t xml:space="preserve">, </w:t>
            </w:r>
            <w:r w:rsidR="005235AC" w:rsidRPr="005555C9">
              <w:rPr>
                <w:sz w:val="22"/>
                <w:szCs w:val="22"/>
                <w:lang w:val="lt-LT"/>
              </w:rPr>
              <w:t xml:space="preserve">(toliau – </w:t>
            </w:r>
            <w:r w:rsidR="005235AC" w:rsidRPr="005555C9">
              <w:rPr>
                <w:b/>
                <w:bCs/>
                <w:sz w:val="22"/>
                <w:szCs w:val="22"/>
                <w:lang w:val="lt-LT"/>
              </w:rPr>
              <w:t>Pardavėjas)</w:t>
            </w:r>
            <w:r w:rsidR="000611A2" w:rsidRPr="005555C9">
              <w:rPr>
                <w:rFonts w:eastAsia="Times New Roman"/>
                <w:sz w:val="22"/>
                <w:szCs w:val="22"/>
                <w:lang w:val="lt-LT" w:eastAsia="en-US"/>
              </w:rPr>
              <w:t xml:space="preserve">, ir </w:t>
            </w:r>
            <w:r w:rsidR="002B3C6F" w:rsidRPr="005555C9">
              <w:rPr>
                <w:rFonts w:eastAsia="Times New Roman"/>
                <w:b/>
                <w:sz w:val="22"/>
                <w:szCs w:val="22"/>
                <w:lang w:val="lt-LT" w:eastAsia="en-US"/>
              </w:rPr>
              <w:t>.......................</w:t>
            </w:r>
            <w:r w:rsidR="00056BC0" w:rsidRPr="005555C9">
              <w:rPr>
                <w:rFonts w:eastAsia="Times New Roman"/>
                <w:b/>
                <w:sz w:val="22"/>
                <w:szCs w:val="22"/>
                <w:lang w:val="lt-LT" w:eastAsia="en-US"/>
              </w:rPr>
              <w:t xml:space="preserve"> </w:t>
            </w:r>
            <w:r w:rsidR="000611A2" w:rsidRPr="005555C9">
              <w:rPr>
                <w:rFonts w:eastAsia="Times New Roman"/>
                <w:sz w:val="22"/>
                <w:szCs w:val="22"/>
                <w:lang w:val="lt-LT" w:eastAsia="en-US"/>
              </w:rPr>
              <w:t xml:space="preserve">(toliau – </w:t>
            </w:r>
            <w:r w:rsidR="000611A2" w:rsidRPr="005555C9">
              <w:rPr>
                <w:rFonts w:eastAsia="Times New Roman"/>
                <w:b/>
                <w:sz w:val="22"/>
                <w:szCs w:val="22"/>
                <w:lang w:val="lt-LT" w:eastAsia="en-US"/>
              </w:rPr>
              <w:t>Pirkėjas</w:t>
            </w:r>
            <w:r w:rsidR="000611A2" w:rsidRPr="005555C9">
              <w:rPr>
                <w:rFonts w:eastAsia="Times New Roman"/>
                <w:sz w:val="22"/>
                <w:szCs w:val="22"/>
                <w:lang w:val="lt-LT" w:eastAsia="en-US"/>
              </w:rPr>
              <w:t xml:space="preserve">), juridinio asmens kodas </w:t>
            </w:r>
            <w:r w:rsidR="002B3C6F" w:rsidRPr="005555C9">
              <w:rPr>
                <w:rFonts w:eastAsia="Times New Roman"/>
                <w:sz w:val="22"/>
                <w:szCs w:val="22"/>
                <w:lang w:val="lt-LT" w:eastAsia="en-US"/>
              </w:rPr>
              <w:t>............</w:t>
            </w:r>
            <w:r w:rsidR="000611A2" w:rsidRPr="005555C9">
              <w:rPr>
                <w:rFonts w:eastAsia="Times New Roman"/>
                <w:sz w:val="22"/>
                <w:szCs w:val="22"/>
                <w:lang w:val="lt-LT" w:eastAsia="en-US"/>
              </w:rPr>
              <w:t>,</w:t>
            </w:r>
            <w:r w:rsidRPr="005555C9">
              <w:rPr>
                <w:rFonts w:eastAsia="Times New Roman"/>
                <w:sz w:val="22"/>
                <w:szCs w:val="22"/>
                <w:lang w:val="lt-LT" w:eastAsia="en-US"/>
              </w:rPr>
              <w:t xml:space="preserve"> </w:t>
            </w:r>
            <w:r w:rsidR="000611A2" w:rsidRPr="005555C9">
              <w:rPr>
                <w:rFonts w:eastAsia="Times New Roman"/>
                <w:sz w:val="22"/>
                <w:szCs w:val="22"/>
                <w:lang w:val="lt-LT" w:eastAsia="en-US"/>
              </w:rPr>
              <w:t xml:space="preserve">registruotos buveinės adresas </w:t>
            </w:r>
            <w:r w:rsidR="002B3C6F" w:rsidRPr="005555C9">
              <w:rPr>
                <w:rFonts w:eastAsia="Times New Roman"/>
                <w:sz w:val="22"/>
                <w:szCs w:val="22"/>
                <w:lang w:val="lt-LT" w:eastAsia="en-US"/>
              </w:rPr>
              <w:t>..............................</w:t>
            </w:r>
            <w:r w:rsidR="000611A2" w:rsidRPr="005555C9">
              <w:rPr>
                <w:rFonts w:eastAsia="Times New Roman"/>
                <w:sz w:val="22"/>
                <w:szCs w:val="22"/>
                <w:lang w:val="lt-LT" w:eastAsia="en-US"/>
              </w:rPr>
              <w:t xml:space="preserve">, atstovaujama </w:t>
            </w:r>
            <w:r w:rsidR="002B3C6F" w:rsidRPr="005555C9">
              <w:rPr>
                <w:rFonts w:eastAsia="Times New Roman"/>
                <w:sz w:val="22"/>
                <w:szCs w:val="22"/>
                <w:lang w:val="lt-LT" w:eastAsia="en-US"/>
              </w:rPr>
              <w:t>..........................</w:t>
            </w:r>
            <w:r w:rsidR="00002E13" w:rsidRPr="005555C9">
              <w:rPr>
                <w:rFonts w:eastAsia="Times New Roman"/>
                <w:sz w:val="22"/>
                <w:szCs w:val="22"/>
                <w:lang w:val="lt-LT" w:eastAsia="en-US"/>
              </w:rPr>
              <w:t>,</w:t>
            </w:r>
            <w:r w:rsidR="00F65974" w:rsidRPr="005555C9">
              <w:rPr>
                <w:rFonts w:eastAsia="Times New Roman"/>
                <w:sz w:val="22"/>
                <w:szCs w:val="22"/>
                <w:lang w:val="lt-LT" w:eastAsia="en-US"/>
              </w:rPr>
              <w:t xml:space="preserve"> </w:t>
            </w:r>
            <w:r w:rsidR="00002E13" w:rsidRPr="005555C9">
              <w:rPr>
                <w:rFonts w:eastAsia="Times New Roman"/>
                <w:sz w:val="22"/>
                <w:szCs w:val="22"/>
                <w:lang w:val="lt-LT" w:eastAsia="en-US"/>
              </w:rPr>
              <w:t xml:space="preserve"> </w:t>
            </w:r>
            <w:r w:rsidR="000611A2" w:rsidRPr="005555C9">
              <w:rPr>
                <w:rFonts w:eastAsia="Times New Roman"/>
                <w:sz w:val="22"/>
                <w:szCs w:val="22"/>
                <w:lang w:val="lt-LT" w:eastAsia="en-US"/>
              </w:rPr>
              <w:t xml:space="preserve">veikiančio pagal bendrovės </w:t>
            </w:r>
            <w:r w:rsidR="00002E13" w:rsidRPr="005555C9">
              <w:rPr>
                <w:rFonts w:eastAsia="Times New Roman"/>
                <w:sz w:val="22"/>
                <w:szCs w:val="22"/>
                <w:lang w:val="lt-LT" w:eastAsia="en-US"/>
              </w:rPr>
              <w:t>įstatus</w:t>
            </w:r>
            <w:r w:rsidR="003546DF" w:rsidRPr="005555C9">
              <w:rPr>
                <w:rFonts w:eastAsia="Times New Roman"/>
                <w:sz w:val="22"/>
                <w:szCs w:val="22"/>
                <w:lang w:val="lt-LT" w:eastAsia="en-US"/>
              </w:rPr>
              <w:t>,</w:t>
            </w:r>
            <w:r w:rsidR="000611A2" w:rsidRPr="005555C9">
              <w:rPr>
                <w:rFonts w:eastAsia="Times New Roman"/>
                <w:sz w:val="22"/>
                <w:szCs w:val="22"/>
                <w:lang w:val="lt-LT" w:eastAsia="en-US"/>
              </w:rPr>
              <w:t xml:space="preserve"> toliau kartu vadinami </w:t>
            </w:r>
            <w:r w:rsidR="000611A2" w:rsidRPr="005555C9">
              <w:rPr>
                <w:rFonts w:eastAsia="Times New Roman"/>
                <w:b/>
                <w:sz w:val="22"/>
                <w:szCs w:val="22"/>
                <w:lang w:val="lt-LT" w:eastAsia="en-US"/>
              </w:rPr>
              <w:t>Šalimis</w:t>
            </w:r>
            <w:r w:rsidR="000611A2" w:rsidRPr="005555C9">
              <w:rPr>
                <w:rFonts w:eastAsia="Times New Roman"/>
                <w:sz w:val="22"/>
                <w:szCs w:val="22"/>
                <w:lang w:val="lt-LT" w:eastAsia="en-US"/>
              </w:rPr>
              <w:t xml:space="preserve">, o kiekviena atskirai – </w:t>
            </w:r>
            <w:r w:rsidR="000611A2" w:rsidRPr="005555C9">
              <w:rPr>
                <w:rFonts w:eastAsia="Times New Roman"/>
                <w:b/>
                <w:sz w:val="22"/>
                <w:szCs w:val="22"/>
                <w:lang w:val="lt-LT" w:eastAsia="en-US"/>
              </w:rPr>
              <w:t>Šalimi</w:t>
            </w:r>
            <w:r w:rsidR="000611A2" w:rsidRPr="005555C9">
              <w:rPr>
                <w:rFonts w:eastAsia="Times New Roman"/>
                <w:sz w:val="22"/>
                <w:szCs w:val="22"/>
                <w:lang w:val="lt-LT" w:eastAsia="en-US"/>
              </w:rPr>
              <w:t xml:space="preserve">, susitarė ir sudarė šią sutartį (toliau – </w:t>
            </w:r>
            <w:r w:rsidR="000611A2" w:rsidRPr="005555C9">
              <w:rPr>
                <w:rFonts w:eastAsia="Times New Roman"/>
                <w:b/>
                <w:sz w:val="22"/>
                <w:szCs w:val="22"/>
                <w:lang w:val="lt-LT" w:eastAsia="en-US"/>
              </w:rPr>
              <w:t>Sutartis</w:t>
            </w:r>
            <w:r w:rsidR="000611A2" w:rsidRPr="005555C9">
              <w:rPr>
                <w:rFonts w:eastAsia="Times New Roman"/>
                <w:sz w:val="22"/>
                <w:szCs w:val="22"/>
                <w:lang w:val="lt-LT" w:eastAsia="en-US"/>
              </w:rPr>
              <w:t>):</w:t>
            </w:r>
          </w:p>
          <w:p w14:paraId="69D86A6D" w14:textId="77777777" w:rsidR="00F60AA6" w:rsidRPr="005555C9" w:rsidRDefault="00F60AA6" w:rsidP="000611A2">
            <w:pPr>
              <w:widowControl/>
              <w:autoSpaceDE/>
              <w:autoSpaceDN/>
              <w:adjustRightInd/>
              <w:spacing w:line="276" w:lineRule="auto"/>
              <w:jc w:val="center"/>
              <w:rPr>
                <w:rFonts w:eastAsia="Times New Roman"/>
                <w:b/>
                <w:sz w:val="22"/>
                <w:szCs w:val="22"/>
                <w:lang w:val="lt-LT" w:eastAsia="en-US"/>
              </w:rPr>
            </w:pPr>
          </w:p>
          <w:p w14:paraId="5612D9E6" w14:textId="77777777" w:rsidR="00E36830" w:rsidRPr="005555C9" w:rsidRDefault="00E36830" w:rsidP="00833C98">
            <w:pPr>
              <w:widowControl/>
              <w:autoSpaceDE/>
              <w:autoSpaceDN/>
              <w:adjustRightInd/>
              <w:spacing w:line="276" w:lineRule="auto"/>
              <w:rPr>
                <w:rFonts w:eastAsia="Times New Roman"/>
                <w:b/>
                <w:sz w:val="22"/>
                <w:szCs w:val="22"/>
                <w:lang w:val="lt-LT" w:eastAsia="en-US"/>
              </w:rPr>
            </w:pPr>
          </w:p>
          <w:p w14:paraId="58AF9E80" w14:textId="0FFABE61" w:rsidR="000611A2" w:rsidRPr="005555C9" w:rsidRDefault="000611A2" w:rsidP="008411BA">
            <w:pPr>
              <w:keepNext/>
              <w:widowControl/>
              <w:numPr>
                <w:ilvl w:val="0"/>
                <w:numId w:val="3"/>
              </w:numPr>
              <w:tabs>
                <w:tab w:val="left" w:pos="706"/>
                <w:tab w:val="left" w:pos="886"/>
                <w:tab w:val="left" w:pos="976"/>
              </w:tabs>
              <w:autoSpaceDE/>
              <w:autoSpaceDN/>
              <w:adjustRightInd/>
              <w:spacing w:line="276" w:lineRule="auto"/>
              <w:jc w:val="center"/>
              <w:outlineLvl w:val="6"/>
              <w:rPr>
                <w:rFonts w:eastAsia="Times New Roman"/>
                <w:b/>
                <w:bCs/>
                <w:sz w:val="22"/>
                <w:szCs w:val="22"/>
                <w:lang w:val="lt-LT"/>
              </w:rPr>
            </w:pPr>
            <w:r w:rsidRPr="005555C9">
              <w:rPr>
                <w:rFonts w:eastAsia="Times New Roman"/>
                <w:b/>
                <w:bCs/>
                <w:sz w:val="22"/>
                <w:szCs w:val="22"/>
                <w:lang w:val="lt-LT"/>
              </w:rPr>
              <w:t>SUTARTIES DALYKAS</w:t>
            </w:r>
          </w:p>
          <w:p w14:paraId="64607C59" w14:textId="77777777" w:rsidR="000611A2" w:rsidRDefault="000611A2" w:rsidP="000611A2">
            <w:pPr>
              <w:keepNext/>
              <w:widowControl/>
              <w:autoSpaceDE/>
              <w:autoSpaceDN/>
              <w:adjustRightInd/>
              <w:spacing w:line="276" w:lineRule="auto"/>
              <w:outlineLvl w:val="6"/>
              <w:rPr>
                <w:rFonts w:eastAsia="Times New Roman"/>
                <w:b/>
                <w:bCs/>
                <w:sz w:val="22"/>
                <w:szCs w:val="22"/>
                <w:lang w:val="lt-LT"/>
              </w:rPr>
            </w:pPr>
          </w:p>
          <w:p w14:paraId="0D1A58F9" w14:textId="77777777" w:rsidR="005F392B" w:rsidRPr="005555C9" w:rsidRDefault="005F392B" w:rsidP="000611A2">
            <w:pPr>
              <w:keepNext/>
              <w:widowControl/>
              <w:autoSpaceDE/>
              <w:autoSpaceDN/>
              <w:adjustRightInd/>
              <w:spacing w:line="276" w:lineRule="auto"/>
              <w:outlineLvl w:val="6"/>
              <w:rPr>
                <w:rFonts w:eastAsia="Times New Roman"/>
                <w:b/>
                <w:bCs/>
                <w:sz w:val="22"/>
                <w:szCs w:val="22"/>
                <w:lang w:val="lt-LT"/>
              </w:rPr>
            </w:pPr>
          </w:p>
          <w:p w14:paraId="648F5917" w14:textId="03DFD874" w:rsidR="000611A2" w:rsidRPr="005555C9" w:rsidRDefault="000611A2" w:rsidP="00930E88">
            <w:pPr>
              <w:widowControl/>
              <w:numPr>
                <w:ilvl w:val="1"/>
                <w:numId w:val="3"/>
              </w:numPr>
              <w:tabs>
                <w:tab w:val="clear" w:pos="540"/>
                <w:tab w:val="left" w:pos="52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Pardavėjas</w:t>
            </w:r>
            <w:r w:rsidR="00204C48" w:rsidRPr="005555C9">
              <w:rPr>
                <w:rFonts w:eastAsia="Times New Roman"/>
                <w:sz w:val="22"/>
                <w:szCs w:val="22"/>
                <w:lang w:val="lt-LT" w:eastAsia="en-US"/>
              </w:rPr>
              <w:t xml:space="preserve"> </w:t>
            </w:r>
            <w:r w:rsidRPr="005555C9">
              <w:rPr>
                <w:rFonts w:eastAsia="Times New Roman"/>
                <w:sz w:val="22"/>
                <w:szCs w:val="22"/>
                <w:lang w:val="lt-LT" w:eastAsia="en-US"/>
              </w:rPr>
              <w:t xml:space="preserve">įsipareigoja Sutartyje numatytomis sąlygomis perduoti </w:t>
            </w:r>
            <w:r w:rsidR="001A5675">
              <w:rPr>
                <w:rFonts w:eastAsia="Times New Roman"/>
                <w:sz w:val="22"/>
                <w:szCs w:val="22"/>
                <w:lang w:val="lt-LT" w:eastAsia="en-US"/>
              </w:rPr>
              <w:t>vagonus</w:t>
            </w:r>
            <w:r w:rsidR="001A5675" w:rsidRPr="005555C9">
              <w:rPr>
                <w:rFonts w:eastAsia="Times New Roman"/>
                <w:sz w:val="22"/>
                <w:szCs w:val="22"/>
                <w:lang w:val="lt-LT" w:eastAsia="en-US"/>
              </w:rPr>
              <w:t xml:space="preserve"> </w:t>
            </w:r>
            <w:r w:rsidRPr="005555C9">
              <w:rPr>
                <w:rFonts w:eastAsia="Times New Roman"/>
                <w:sz w:val="22"/>
                <w:szCs w:val="22"/>
                <w:lang w:val="lt-LT" w:eastAsia="en-US"/>
              </w:rPr>
              <w:t>(toliau – Turtas), o Pirkėjas įsipareigoja priimti Turtą ir sumokėti už jį Pardavėjui Sutartyje nurodyta kaina ir terminais</w:t>
            </w:r>
            <w:r w:rsidR="006E6634">
              <w:rPr>
                <w:rFonts w:eastAsia="Times New Roman"/>
                <w:sz w:val="22"/>
                <w:szCs w:val="22"/>
                <w:lang w:val="lt-LT" w:eastAsia="en-US"/>
              </w:rPr>
              <w:t>.</w:t>
            </w:r>
          </w:p>
          <w:p w14:paraId="3DDCB8EC" w14:textId="6BAA55D8" w:rsidR="005A55BA" w:rsidRPr="005555C9" w:rsidRDefault="000611A2" w:rsidP="00877499">
            <w:pPr>
              <w:widowControl/>
              <w:numPr>
                <w:ilvl w:val="1"/>
                <w:numId w:val="3"/>
              </w:numPr>
              <w:tabs>
                <w:tab w:val="clear" w:pos="540"/>
                <w:tab w:val="left" w:pos="284"/>
                <w:tab w:val="left" w:pos="52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Sutartis sudaryta remiantis (</w:t>
            </w:r>
            <w:r w:rsidR="00C74274" w:rsidRPr="005555C9">
              <w:rPr>
                <w:rFonts w:eastAsia="Times New Roman"/>
                <w:b/>
                <w:bCs/>
                <w:i/>
                <w:sz w:val="22"/>
                <w:szCs w:val="22"/>
                <w:lang w:val="lt-LT" w:eastAsia="en-US"/>
              </w:rPr>
              <w:t>202</w:t>
            </w:r>
            <w:r w:rsidR="008E13DC">
              <w:rPr>
                <w:rFonts w:eastAsia="Times New Roman"/>
                <w:b/>
                <w:bCs/>
                <w:i/>
                <w:sz w:val="22"/>
                <w:szCs w:val="22"/>
                <w:lang w:val="lt-LT" w:eastAsia="en-US"/>
              </w:rPr>
              <w:t>5</w:t>
            </w:r>
            <w:r w:rsidR="00C74274" w:rsidRPr="005555C9">
              <w:rPr>
                <w:rFonts w:eastAsia="Times New Roman"/>
                <w:b/>
                <w:bCs/>
                <w:i/>
                <w:sz w:val="22"/>
                <w:szCs w:val="22"/>
                <w:lang w:val="lt-LT" w:eastAsia="en-US"/>
              </w:rPr>
              <w:t>-</w:t>
            </w:r>
            <w:r w:rsidR="002B3C6F" w:rsidRPr="005555C9">
              <w:rPr>
                <w:rFonts w:eastAsia="Times New Roman"/>
                <w:b/>
                <w:bCs/>
                <w:i/>
                <w:sz w:val="22"/>
                <w:szCs w:val="22"/>
                <w:lang w:val="lt-LT" w:eastAsia="en-US"/>
              </w:rPr>
              <w:t>……………</w:t>
            </w:r>
            <w:r w:rsidR="003D22EB" w:rsidRPr="005555C9">
              <w:rPr>
                <w:rFonts w:eastAsia="Times New Roman"/>
                <w:b/>
                <w:bCs/>
                <w:i/>
                <w:sz w:val="22"/>
                <w:szCs w:val="22"/>
                <w:lang w:val="lt-LT" w:eastAsia="en-US"/>
              </w:rPr>
              <w:t xml:space="preserve"> d.</w:t>
            </w:r>
            <w:r w:rsidRPr="005555C9">
              <w:rPr>
                <w:rFonts w:eastAsia="Times New Roman"/>
                <w:sz w:val="22"/>
                <w:szCs w:val="22"/>
                <w:lang w:val="lt-LT" w:eastAsia="en-US"/>
              </w:rPr>
              <w:t>) pardavimo aukcionu</w:t>
            </w:r>
            <w:r w:rsidR="003D22EB" w:rsidRPr="005555C9">
              <w:rPr>
                <w:rFonts w:eastAsia="Times New Roman"/>
                <w:sz w:val="22"/>
                <w:szCs w:val="22"/>
                <w:lang w:val="lt-LT" w:eastAsia="en-US"/>
              </w:rPr>
              <w:t>, aukciono Nr.</w:t>
            </w:r>
            <w:r w:rsidR="00CE2CB9" w:rsidRPr="005555C9">
              <w:rPr>
                <w:rFonts w:eastAsia="Times New Roman"/>
                <w:b/>
                <w:bCs/>
                <w:sz w:val="22"/>
                <w:szCs w:val="22"/>
                <w:lang w:val="lt-LT" w:eastAsia="en-US"/>
              </w:rPr>
              <w:t xml:space="preserve"> </w:t>
            </w:r>
            <w:r w:rsidR="002B3C6F" w:rsidRPr="005555C9">
              <w:rPr>
                <w:rFonts w:eastAsia="Times New Roman"/>
                <w:b/>
                <w:bCs/>
                <w:sz w:val="22"/>
                <w:szCs w:val="22"/>
                <w:lang w:val="lt-LT" w:eastAsia="en-US"/>
              </w:rPr>
              <w:t>……….</w:t>
            </w:r>
            <w:r w:rsidR="00121280" w:rsidRPr="005555C9">
              <w:rPr>
                <w:rFonts w:eastAsia="Times New Roman"/>
                <w:sz w:val="22"/>
                <w:szCs w:val="22"/>
                <w:lang w:val="lt-LT" w:eastAsia="en-US"/>
              </w:rPr>
              <w:t>.</w:t>
            </w:r>
            <w:r w:rsidRPr="005555C9">
              <w:rPr>
                <w:rFonts w:eastAsia="Times New Roman"/>
                <w:sz w:val="22"/>
                <w:szCs w:val="22"/>
                <w:lang w:val="lt-LT" w:eastAsia="en-US"/>
              </w:rPr>
              <w:t xml:space="preserve"> Jei tarp minėtų dokumentų ir šios Sutarties nuostatų yra neatitikimų ar prieštaravimų – pirmenybė teikiama Sutarties nuostatoms.</w:t>
            </w:r>
          </w:p>
          <w:p w14:paraId="440D85EA" w14:textId="77777777" w:rsidR="005A55BA" w:rsidRPr="005555C9" w:rsidRDefault="005A55BA" w:rsidP="005A55BA">
            <w:pPr>
              <w:widowControl/>
              <w:tabs>
                <w:tab w:val="left" w:pos="284"/>
              </w:tabs>
              <w:autoSpaceDE/>
              <w:autoSpaceDN/>
              <w:adjustRightInd/>
              <w:spacing w:line="276" w:lineRule="auto"/>
              <w:jc w:val="both"/>
              <w:rPr>
                <w:rFonts w:eastAsia="Times New Roman"/>
                <w:sz w:val="22"/>
                <w:szCs w:val="22"/>
                <w:lang w:val="lt-LT" w:eastAsia="en-US"/>
              </w:rPr>
            </w:pPr>
          </w:p>
          <w:p w14:paraId="7BCF801E" w14:textId="77777777" w:rsidR="00FB3CDC" w:rsidRPr="005555C9" w:rsidRDefault="00FB3CDC" w:rsidP="005A55BA">
            <w:pPr>
              <w:widowControl/>
              <w:tabs>
                <w:tab w:val="left" w:pos="284"/>
              </w:tabs>
              <w:autoSpaceDE/>
              <w:autoSpaceDN/>
              <w:adjustRightInd/>
              <w:spacing w:line="276" w:lineRule="auto"/>
              <w:jc w:val="both"/>
              <w:rPr>
                <w:rFonts w:eastAsia="Times New Roman"/>
                <w:sz w:val="22"/>
                <w:szCs w:val="22"/>
                <w:lang w:val="lt-LT" w:eastAsia="en-US"/>
              </w:rPr>
            </w:pPr>
          </w:p>
          <w:p w14:paraId="52C3A54C" w14:textId="77777777" w:rsidR="00E36830" w:rsidRPr="005555C9" w:rsidRDefault="00E36830" w:rsidP="005A55BA">
            <w:pPr>
              <w:widowControl/>
              <w:tabs>
                <w:tab w:val="left" w:pos="284"/>
              </w:tabs>
              <w:autoSpaceDE/>
              <w:autoSpaceDN/>
              <w:adjustRightInd/>
              <w:spacing w:line="276" w:lineRule="auto"/>
              <w:jc w:val="both"/>
              <w:rPr>
                <w:rFonts w:eastAsia="Times New Roman"/>
                <w:sz w:val="22"/>
                <w:szCs w:val="22"/>
                <w:lang w:val="lt-LT" w:eastAsia="en-US"/>
              </w:rPr>
            </w:pPr>
          </w:p>
          <w:p w14:paraId="14A1155B" w14:textId="77777777" w:rsidR="00E36830" w:rsidRPr="005555C9" w:rsidRDefault="00E36830" w:rsidP="005A55BA">
            <w:pPr>
              <w:widowControl/>
              <w:tabs>
                <w:tab w:val="left" w:pos="284"/>
              </w:tabs>
              <w:autoSpaceDE/>
              <w:autoSpaceDN/>
              <w:adjustRightInd/>
              <w:spacing w:line="276" w:lineRule="auto"/>
              <w:jc w:val="both"/>
              <w:rPr>
                <w:rFonts w:eastAsia="Times New Roman"/>
                <w:sz w:val="22"/>
                <w:szCs w:val="22"/>
                <w:lang w:val="lt-LT" w:eastAsia="en-US"/>
              </w:rPr>
            </w:pPr>
          </w:p>
          <w:p w14:paraId="5550B6BA" w14:textId="696ECE9F" w:rsidR="000611A2" w:rsidRPr="005555C9" w:rsidRDefault="000611A2" w:rsidP="000611A2">
            <w:pPr>
              <w:keepNext/>
              <w:widowControl/>
              <w:numPr>
                <w:ilvl w:val="0"/>
                <w:numId w:val="3"/>
              </w:numPr>
              <w:autoSpaceDE/>
              <w:autoSpaceDN/>
              <w:adjustRightInd/>
              <w:spacing w:line="276" w:lineRule="auto"/>
              <w:jc w:val="center"/>
              <w:outlineLvl w:val="6"/>
              <w:rPr>
                <w:rFonts w:eastAsia="Times New Roman"/>
                <w:b/>
                <w:bCs/>
                <w:sz w:val="22"/>
                <w:szCs w:val="22"/>
                <w:lang w:val="lt-LT"/>
              </w:rPr>
            </w:pPr>
            <w:r w:rsidRPr="005555C9">
              <w:rPr>
                <w:rFonts w:eastAsia="Times New Roman"/>
                <w:b/>
                <w:bCs/>
                <w:sz w:val="22"/>
                <w:szCs w:val="22"/>
                <w:lang w:val="lt-LT"/>
              </w:rPr>
              <w:t>TURTO KAINA, KIEKIS</w:t>
            </w:r>
          </w:p>
          <w:p w14:paraId="5AF99F2C" w14:textId="77777777" w:rsidR="00E871D3" w:rsidRPr="005555C9" w:rsidRDefault="00E871D3" w:rsidP="00E871D3">
            <w:pPr>
              <w:keepNext/>
              <w:widowControl/>
              <w:autoSpaceDE/>
              <w:autoSpaceDN/>
              <w:adjustRightInd/>
              <w:spacing w:line="276" w:lineRule="auto"/>
              <w:ind w:left="540"/>
              <w:outlineLvl w:val="6"/>
              <w:rPr>
                <w:rFonts w:eastAsia="Times New Roman"/>
                <w:b/>
                <w:bCs/>
                <w:sz w:val="22"/>
                <w:szCs w:val="22"/>
                <w:lang w:val="lt-LT"/>
              </w:rPr>
            </w:pPr>
          </w:p>
          <w:p w14:paraId="147EDF0E" w14:textId="77777777" w:rsidR="000611A2" w:rsidRPr="005555C9"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46D9642A" w14:textId="2CDC6743" w:rsidR="000611A2" w:rsidRPr="005555C9" w:rsidRDefault="000611A2" w:rsidP="00877499">
            <w:pPr>
              <w:widowControl/>
              <w:numPr>
                <w:ilvl w:val="1"/>
                <w:numId w:val="4"/>
              </w:numPr>
              <w:tabs>
                <w:tab w:val="clear" w:pos="360"/>
                <w:tab w:val="num" w:pos="0"/>
                <w:tab w:val="num" w:pos="256"/>
                <w:tab w:val="left" w:pos="52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 xml:space="preserve">Turto kaina ir kiekis </w:t>
            </w:r>
            <w:r w:rsidRPr="005555C9">
              <w:rPr>
                <w:rFonts w:eastAsia="Times New Roman"/>
                <w:iCs/>
                <w:sz w:val="22"/>
                <w:szCs w:val="22"/>
                <w:lang w:val="lt-LT" w:eastAsia="en-US"/>
              </w:rPr>
              <w:t xml:space="preserve">nurodyti Sutarties </w:t>
            </w:r>
            <w:r w:rsidR="0056452D">
              <w:rPr>
                <w:rFonts w:eastAsia="Times New Roman"/>
                <w:iCs/>
                <w:sz w:val="22"/>
                <w:szCs w:val="22"/>
                <w:lang w:val="lt-LT" w:eastAsia="en-US"/>
              </w:rPr>
              <w:t>Priede Nr.1</w:t>
            </w:r>
          </w:p>
          <w:p w14:paraId="485B8138" w14:textId="79791197" w:rsidR="000611A2" w:rsidRPr="005555C9" w:rsidRDefault="000611A2" w:rsidP="000611A2">
            <w:pPr>
              <w:widowControl/>
              <w:autoSpaceDE/>
              <w:autoSpaceDN/>
              <w:adjustRightInd/>
              <w:spacing w:line="276" w:lineRule="auto"/>
              <w:jc w:val="both"/>
              <w:rPr>
                <w:rFonts w:eastAsia="Times New Roman"/>
                <w:sz w:val="22"/>
                <w:szCs w:val="22"/>
                <w:lang w:val="lt-LT" w:eastAsia="en-US"/>
              </w:rPr>
            </w:pPr>
          </w:p>
          <w:p w14:paraId="1CE46D56" w14:textId="7CF2346F" w:rsidR="000611A2" w:rsidRPr="005555C9" w:rsidRDefault="000611A2" w:rsidP="000611A2">
            <w:pPr>
              <w:keepNext/>
              <w:widowControl/>
              <w:numPr>
                <w:ilvl w:val="0"/>
                <w:numId w:val="3"/>
              </w:numPr>
              <w:autoSpaceDE/>
              <w:autoSpaceDN/>
              <w:adjustRightInd/>
              <w:spacing w:line="276" w:lineRule="auto"/>
              <w:jc w:val="center"/>
              <w:outlineLvl w:val="6"/>
              <w:rPr>
                <w:rFonts w:eastAsia="Times New Roman"/>
                <w:b/>
                <w:bCs/>
                <w:sz w:val="22"/>
                <w:szCs w:val="22"/>
                <w:lang w:val="lt-LT"/>
              </w:rPr>
            </w:pPr>
            <w:r w:rsidRPr="005555C9">
              <w:rPr>
                <w:rFonts w:eastAsia="Times New Roman"/>
                <w:b/>
                <w:bCs/>
                <w:sz w:val="22"/>
                <w:szCs w:val="22"/>
                <w:lang w:val="lt-LT"/>
              </w:rPr>
              <w:lastRenderedPageBreak/>
              <w:t>TURTO PRISTATYMO TERMINAS IR PRIĖMIMO-PERDAVIMO TVARKA</w:t>
            </w:r>
          </w:p>
          <w:p w14:paraId="72D28A1F" w14:textId="77777777" w:rsidR="000D7BE6" w:rsidRPr="005555C9" w:rsidRDefault="000D7BE6" w:rsidP="000D7BE6">
            <w:pPr>
              <w:keepNext/>
              <w:widowControl/>
              <w:autoSpaceDE/>
              <w:autoSpaceDN/>
              <w:adjustRightInd/>
              <w:spacing w:line="276" w:lineRule="auto"/>
              <w:ind w:left="540"/>
              <w:outlineLvl w:val="6"/>
              <w:rPr>
                <w:rFonts w:eastAsia="Times New Roman"/>
                <w:b/>
                <w:bCs/>
                <w:sz w:val="22"/>
                <w:szCs w:val="22"/>
                <w:lang w:val="lt-LT"/>
              </w:rPr>
            </w:pPr>
          </w:p>
          <w:p w14:paraId="02433A10" w14:textId="77777777" w:rsidR="000611A2" w:rsidRPr="005555C9"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681725AB" w14:textId="0AA8312B" w:rsidR="000611A2" w:rsidRPr="005F392B" w:rsidRDefault="000611A2" w:rsidP="00E249E4">
            <w:pPr>
              <w:widowControl/>
              <w:numPr>
                <w:ilvl w:val="1"/>
                <w:numId w:val="5"/>
              </w:numPr>
              <w:tabs>
                <w:tab w:val="clear" w:pos="360"/>
                <w:tab w:val="left" w:pos="166"/>
                <w:tab w:val="left" w:pos="526"/>
              </w:tabs>
              <w:autoSpaceDE/>
              <w:autoSpaceDN/>
              <w:adjustRightInd/>
              <w:spacing w:line="276" w:lineRule="auto"/>
              <w:ind w:left="0" w:firstLine="0"/>
              <w:jc w:val="both"/>
              <w:rPr>
                <w:rFonts w:eastAsia="Times New Roman"/>
                <w:sz w:val="22"/>
                <w:szCs w:val="22"/>
                <w:lang w:val="lt-LT" w:eastAsia="en-US"/>
              </w:rPr>
            </w:pPr>
            <w:r w:rsidRPr="005F392B">
              <w:rPr>
                <w:rFonts w:eastAsia="Times New Roman"/>
                <w:sz w:val="22"/>
                <w:szCs w:val="22"/>
                <w:lang w:val="lt-LT" w:eastAsia="en-US"/>
              </w:rPr>
              <w:t xml:space="preserve">Pirkėjas įsipareigoja </w:t>
            </w:r>
            <w:r w:rsidR="00862675" w:rsidRPr="005F392B">
              <w:rPr>
                <w:rFonts w:eastAsia="Times New Roman"/>
                <w:sz w:val="22"/>
                <w:szCs w:val="22"/>
                <w:lang w:val="lt-LT" w:eastAsia="en-US"/>
              </w:rPr>
              <w:t>atsi</w:t>
            </w:r>
            <w:r w:rsidRPr="005F392B">
              <w:rPr>
                <w:rFonts w:eastAsia="Times New Roman"/>
                <w:sz w:val="22"/>
                <w:szCs w:val="22"/>
                <w:lang w:val="lt-LT" w:eastAsia="en-US"/>
              </w:rPr>
              <w:t>imt</w:t>
            </w:r>
            <w:r w:rsidR="00862675" w:rsidRPr="005F392B">
              <w:rPr>
                <w:rFonts w:eastAsia="Times New Roman"/>
                <w:sz w:val="22"/>
                <w:szCs w:val="22"/>
                <w:lang w:val="lt-LT" w:eastAsia="en-US"/>
              </w:rPr>
              <w:t>i</w:t>
            </w:r>
            <w:r w:rsidRPr="005F392B">
              <w:rPr>
                <w:rFonts w:eastAsia="Times New Roman"/>
                <w:sz w:val="22"/>
                <w:szCs w:val="22"/>
                <w:lang w:val="lt-LT" w:eastAsia="en-US"/>
              </w:rPr>
              <w:t xml:space="preserve"> Turtą ne </w:t>
            </w:r>
            <w:r w:rsidR="00643FE7" w:rsidRPr="005F392B">
              <w:rPr>
                <w:rFonts w:eastAsia="Times New Roman"/>
                <w:sz w:val="22"/>
                <w:szCs w:val="22"/>
                <w:lang w:val="lt-LT" w:eastAsia="en-US"/>
              </w:rPr>
              <w:t>ankščiau</w:t>
            </w:r>
            <w:r w:rsidRPr="005F392B">
              <w:rPr>
                <w:rFonts w:eastAsia="Times New Roman"/>
                <w:sz w:val="22"/>
                <w:szCs w:val="22"/>
                <w:lang w:val="lt-LT" w:eastAsia="en-US"/>
              </w:rPr>
              <w:t xml:space="preserve"> kaip</w:t>
            </w:r>
            <w:r w:rsidR="003C4E40" w:rsidRPr="005F392B">
              <w:rPr>
                <w:rFonts w:eastAsia="Times New Roman"/>
                <w:sz w:val="22"/>
                <w:szCs w:val="22"/>
                <w:lang w:val="lt-LT" w:eastAsia="en-US"/>
              </w:rPr>
              <w:t xml:space="preserve"> po</w:t>
            </w:r>
            <w:r w:rsidRPr="005F392B">
              <w:rPr>
                <w:rFonts w:eastAsia="Times New Roman"/>
                <w:sz w:val="22"/>
                <w:szCs w:val="22"/>
                <w:lang w:val="lt-LT" w:eastAsia="en-US"/>
              </w:rPr>
              <w:t xml:space="preserve"> </w:t>
            </w:r>
            <w:r w:rsidR="00413446" w:rsidRPr="005F392B">
              <w:rPr>
                <w:rFonts w:eastAsia="Times New Roman"/>
                <w:b/>
                <w:bCs/>
                <w:sz w:val="22"/>
                <w:szCs w:val="22"/>
                <w:lang w:val="lt-LT" w:eastAsia="en-US"/>
              </w:rPr>
              <w:t>90</w:t>
            </w:r>
            <w:r w:rsidR="005F392B">
              <w:rPr>
                <w:rFonts w:eastAsia="Times New Roman"/>
                <w:b/>
                <w:bCs/>
                <w:sz w:val="22"/>
                <w:szCs w:val="22"/>
                <w:lang w:val="lt-LT" w:eastAsia="en-US"/>
              </w:rPr>
              <w:t xml:space="preserve"> </w:t>
            </w:r>
            <w:r w:rsidR="005F392B" w:rsidRPr="005F392B">
              <w:rPr>
                <w:rFonts w:eastAsia="Times New Roman"/>
                <w:sz w:val="22"/>
                <w:szCs w:val="22"/>
                <w:lang w:val="lt-LT" w:eastAsia="en-US"/>
              </w:rPr>
              <w:t>(devyniasdešimt)</w:t>
            </w:r>
            <w:r w:rsidR="00413446" w:rsidRPr="005F392B">
              <w:rPr>
                <w:rFonts w:eastAsia="Times New Roman"/>
                <w:sz w:val="22"/>
                <w:szCs w:val="22"/>
                <w:lang w:val="lt-LT" w:eastAsia="en-US"/>
              </w:rPr>
              <w:t xml:space="preserve"> kalendorinių dienų, nuo sutarties pasirašymo datos, tačiau</w:t>
            </w:r>
            <w:r w:rsidR="00862675" w:rsidRPr="005F392B">
              <w:rPr>
                <w:rFonts w:eastAsia="Times New Roman"/>
                <w:b/>
                <w:bCs/>
                <w:sz w:val="22"/>
                <w:szCs w:val="22"/>
                <w:lang w:val="lt-LT" w:eastAsia="en-US"/>
              </w:rPr>
              <w:t xml:space="preserve"> </w:t>
            </w:r>
            <w:r w:rsidR="00862675" w:rsidRPr="005F392B">
              <w:rPr>
                <w:rFonts w:eastAsia="Times New Roman"/>
                <w:sz w:val="22"/>
                <w:szCs w:val="22"/>
                <w:lang w:val="lt-LT" w:eastAsia="en-US"/>
              </w:rPr>
              <w:t xml:space="preserve">ne vėliau kaip </w:t>
            </w:r>
            <w:r w:rsidR="00862675" w:rsidRPr="005F392B">
              <w:rPr>
                <w:rFonts w:eastAsia="Times New Roman"/>
                <w:b/>
                <w:bCs/>
                <w:sz w:val="22"/>
                <w:szCs w:val="22"/>
                <w:lang w:val="lt-LT" w:eastAsia="en-US"/>
              </w:rPr>
              <w:t>120</w:t>
            </w:r>
            <w:r w:rsidR="005F392B">
              <w:rPr>
                <w:rFonts w:eastAsia="Times New Roman"/>
                <w:sz w:val="22"/>
                <w:szCs w:val="22"/>
                <w:lang w:val="lt-LT" w:eastAsia="en-US"/>
              </w:rPr>
              <w:t xml:space="preserve"> (šimtą </w:t>
            </w:r>
            <w:r w:rsidR="00D37710">
              <w:rPr>
                <w:rFonts w:eastAsia="Times New Roman"/>
                <w:sz w:val="22"/>
                <w:szCs w:val="22"/>
                <w:lang w:val="lt-LT" w:eastAsia="en-US"/>
              </w:rPr>
              <w:t>dvidešimt</w:t>
            </w:r>
            <w:r w:rsidR="005F392B">
              <w:rPr>
                <w:rFonts w:eastAsia="Times New Roman"/>
                <w:sz w:val="22"/>
                <w:szCs w:val="22"/>
                <w:lang w:val="lt-LT" w:eastAsia="en-US"/>
              </w:rPr>
              <w:t>)</w:t>
            </w:r>
            <w:r w:rsidR="005F392B">
              <w:rPr>
                <w:rFonts w:eastAsia="Times New Roman"/>
                <w:b/>
                <w:bCs/>
                <w:sz w:val="22"/>
                <w:szCs w:val="22"/>
                <w:lang w:val="lt-LT" w:eastAsia="en-US"/>
              </w:rPr>
              <w:t xml:space="preserve"> </w:t>
            </w:r>
            <w:r w:rsidRPr="005F392B">
              <w:rPr>
                <w:rFonts w:eastAsia="Times New Roman"/>
                <w:sz w:val="22"/>
                <w:szCs w:val="22"/>
                <w:lang w:val="lt-LT" w:eastAsia="en-US"/>
              </w:rPr>
              <w:t xml:space="preserve"> kalendorinių dienų nuo </w:t>
            </w:r>
            <w:r w:rsidR="00413446" w:rsidRPr="005F392B">
              <w:rPr>
                <w:rFonts w:eastAsia="Times New Roman"/>
                <w:sz w:val="22"/>
                <w:szCs w:val="22"/>
                <w:lang w:val="lt-LT" w:eastAsia="en-US"/>
              </w:rPr>
              <w:t>sutarties pasirašymo datos</w:t>
            </w:r>
            <w:r w:rsidR="00862675" w:rsidRPr="005F392B">
              <w:rPr>
                <w:rFonts w:eastAsia="Times New Roman"/>
                <w:sz w:val="22"/>
                <w:szCs w:val="22"/>
                <w:lang w:val="lt-LT" w:eastAsia="en-US"/>
              </w:rPr>
              <w:t>, išskyrus atvejus</w:t>
            </w:r>
            <w:r w:rsidR="00413446" w:rsidRPr="005F392B">
              <w:rPr>
                <w:rFonts w:eastAsia="Times New Roman"/>
                <w:sz w:val="22"/>
                <w:szCs w:val="22"/>
                <w:lang w:val="lt-LT" w:eastAsia="en-US"/>
              </w:rPr>
              <w:t xml:space="preserve"> kai Šalys abiejų Šalių rašytiniu sutikimu susitaria kitaip.</w:t>
            </w:r>
          </w:p>
          <w:p w14:paraId="5B0CF141" w14:textId="35FA0F2B" w:rsidR="000611A2" w:rsidRPr="00270E69" w:rsidRDefault="00461895" w:rsidP="004D1F55">
            <w:pPr>
              <w:widowControl/>
              <w:numPr>
                <w:ilvl w:val="1"/>
                <w:numId w:val="5"/>
              </w:numPr>
              <w:tabs>
                <w:tab w:val="clear" w:pos="360"/>
                <w:tab w:val="num" w:pos="166"/>
                <w:tab w:val="left" w:pos="526"/>
              </w:tabs>
              <w:autoSpaceDE/>
              <w:autoSpaceDN/>
              <w:adjustRightInd/>
              <w:spacing w:line="276" w:lineRule="auto"/>
              <w:ind w:left="0" w:firstLine="0"/>
              <w:jc w:val="both"/>
              <w:rPr>
                <w:rFonts w:eastAsia="Times New Roman"/>
                <w:sz w:val="22"/>
                <w:szCs w:val="22"/>
                <w:lang w:val="lt-LT" w:eastAsia="en-US"/>
              </w:rPr>
            </w:pPr>
            <w:r>
              <w:rPr>
                <w:rFonts w:eastAsia="Times New Roman"/>
                <w:sz w:val="22"/>
                <w:szCs w:val="22"/>
                <w:lang w:val="lt-LT" w:eastAsia="en-US"/>
              </w:rPr>
              <w:t>N</w:t>
            </w:r>
            <w:r w:rsidRPr="005A2F42">
              <w:rPr>
                <w:rFonts w:eastAsia="Times New Roman"/>
                <w:sz w:val="22"/>
                <w:szCs w:val="22"/>
                <w:lang w:val="lt-LT" w:eastAsia="en-US"/>
              </w:rPr>
              <w:t>uosavybės teisė į Turtą pereina Pirkėjui po visiško atsiskaitymo už Turtą</w:t>
            </w:r>
            <w:r>
              <w:rPr>
                <w:rFonts w:eastAsia="Times New Roman"/>
                <w:sz w:val="22"/>
                <w:szCs w:val="22"/>
                <w:lang w:val="lt-LT" w:eastAsia="en-US"/>
              </w:rPr>
              <w:t xml:space="preserve">. </w:t>
            </w:r>
            <w:r w:rsidR="000611A2" w:rsidRPr="00350E59">
              <w:rPr>
                <w:rFonts w:eastAsia="Times New Roman"/>
                <w:sz w:val="22"/>
                <w:szCs w:val="22"/>
                <w:lang w:val="lt-LT" w:eastAsia="en-US"/>
              </w:rPr>
              <w:t>Turto priėmimas – perdavimas įforminamas Turto priėmimo – perdavimo aktu, surašytu dviem vienodą teisinę galią turinčiais egzemplioriais, kurį pasirašo abiejų Šalių tinkamai įgalioti atstovai</w:t>
            </w:r>
            <w:r w:rsidR="2000A461" w:rsidRPr="00350E59">
              <w:rPr>
                <w:rFonts w:eastAsia="Arial"/>
                <w:sz w:val="22"/>
                <w:szCs w:val="22"/>
                <w:lang w:val="lt-LT"/>
              </w:rPr>
              <w:t xml:space="preserve"> po gauto</w:t>
            </w:r>
            <w:r w:rsidR="00FF2D22">
              <w:rPr>
                <w:rFonts w:eastAsia="Arial"/>
                <w:sz w:val="22"/>
                <w:szCs w:val="22"/>
                <w:lang w:val="lt-LT"/>
              </w:rPr>
              <w:t xml:space="preserve"> </w:t>
            </w:r>
            <w:r w:rsidR="00EC0D31">
              <w:rPr>
                <w:rFonts w:eastAsia="Arial"/>
                <w:sz w:val="22"/>
                <w:szCs w:val="22"/>
                <w:lang w:val="lt-LT"/>
              </w:rPr>
              <w:t>pilno</w:t>
            </w:r>
            <w:r w:rsidR="2000A461" w:rsidRPr="00350E59">
              <w:rPr>
                <w:rFonts w:eastAsia="Arial"/>
                <w:sz w:val="22"/>
                <w:szCs w:val="22"/>
                <w:lang w:val="lt-LT"/>
              </w:rPr>
              <w:t xml:space="preserve"> apmokėjimo už vagonus.</w:t>
            </w:r>
          </w:p>
          <w:p w14:paraId="1A903D2E" w14:textId="77777777" w:rsidR="000611A2" w:rsidRPr="005555C9" w:rsidRDefault="000611A2" w:rsidP="5CB4D24B">
            <w:pPr>
              <w:widowControl/>
              <w:numPr>
                <w:ilvl w:val="1"/>
                <w:numId w:val="5"/>
              </w:numPr>
              <w:tabs>
                <w:tab w:val="clear" w:pos="360"/>
                <w:tab w:val="num" w:pos="526"/>
                <w:tab w:val="left" w:pos="567"/>
              </w:tabs>
              <w:autoSpaceDE/>
              <w:autoSpaceDN/>
              <w:adjustRightInd/>
              <w:spacing w:line="276" w:lineRule="auto"/>
              <w:ind w:left="0" w:firstLine="0"/>
              <w:jc w:val="both"/>
              <w:rPr>
                <w:rFonts w:eastAsia="Times New Roman"/>
                <w:sz w:val="22"/>
                <w:szCs w:val="22"/>
                <w:lang w:val="lt-LT" w:eastAsia="en-US"/>
              </w:rPr>
            </w:pPr>
            <w:r w:rsidRPr="5CB4D24B">
              <w:rPr>
                <w:rFonts w:eastAsia="Times New Roman"/>
                <w:sz w:val="22"/>
                <w:szCs w:val="22"/>
                <w:lang w:val="lt-LT" w:eastAsia="en-US"/>
              </w:rPr>
              <w:t>Pirkėjas, nepaėmęs Turto per Sutarties 3.1. punkte nustatytą terminą, moka Pardavėjui 0,1 (vienos dešimtosios)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621301DF" w14:textId="6CF4F290" w:rsidR="0081563F" w:rsidRDefault="000611A2" w:rsidP="00F72878">
            <w:pPr>
              <w:widowControl/>
              <w:numPr>
                <w:ilvl w:val="1"/>
                <w:numId w:val="5"/>
              </w:numPr>
              <w:tabs>
                <w:tab w:val="clear" w:pos="360"/>
                <w:tab w:val="left" w:pos="0"/>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Visos su Turto atsiėmimu susijusios išlaidos tenka Pirkėjui ir Pardavėjas jų nekompensuoja.</w:t>
            </w:r>
          </w:p>
          <w:p w14:paraId="196F7ABE" w14:textId="77777777" w:rsidR="005A2F42" w:rsidRPr="005555C9" w:rsidRDefault="005A2F42" w:rsidP="0E8A43C0">
            <w:pPr>
              <w:widowControl/>
              <w:tabs>
                <w:tab w:val="left" w:pos="567"/>
              </w:tabs>
              <w:autoSpaceDE/>
              <w:autoSpaceDN/>
              <w:adjustRightInd/>
              <w:spacing w:line="276" w:lineRule="auto"/>
              <w:jc w:val="both"/>
              <w:rPr>
                <w:rFonts w:eastAsia="Times New Roman"/>
                <w:sz w:val="22"/>
                <w:szCs w:val="22"/>
                <w:lang w:val="lt-LT" w:eastAsia="en-US"/>
              </w:rPr>
            </w:pPr>
          </w:p>
          <w:p w14:paraId="3373F4C8" w14:textId="77777777" w:rsidR="000611A2" w:rsidRPr="005555C9" w:rsidRDefault="000611A2" w:rsidP="000611A2">
            <w:pPr>
              <w:widowControl/>
              <w:numPr>
                <w:ilvl w:val="0"/>
                <w:numId w:val="5"/>
              </w:numPr>
              <w:autoSpaceDE/>
              <w:autoSpaceDN/>
              <w:adjustRightInd/>
              <w:spacing w:line="276" w:lineRule="auto"/>
              <w:ind w:left="357" w:hanging="357"/>
              <w:jc w:val="center"/>
              <w:rPr>
                <w:rFonts w:eastAsia="Times New Roman"/>
                <w:b/>
                <w:bCs/>
                <w:sz w:val="22"/>
                <w:szCs w:val="22"/>
                <w:lang w:val="lt-LT"/>
              </w:rPr>
            </w:pPr>
            <w:r w:rsidRPr="0E8A43C0">
              <w:rPr>
                <w:rFonts w:eastAsia="Times New Roman"/>
                <w:b/>
                <w:bCs/>
                <w:sz w:val="22"/>
                <w:szCs w:val="22"/>
                <w:lang w:val="lt-LT"/>
              </w:rPr>
              <w:t>TURTO PRIĖMIMAS</w:t>
            </w:r>
          </w:p>
          <w:p w14:paraId="02825D2C" w14:textId="77777777" w:rsidR="000611A2" w:rsidRPr="005555C9" w:rsidRDefault="000611A2" w:rsidP="000611A2">
            <w:pPr>
              <w:widowControl/>
              <w:autoSpaceDE/>
              <w:autoSpaceDN/>
              <w:adjustRightInd/>
              <w:spacing w:line="276" w:lineRule="auto"/>
              <w:ind w:left="357"/>
              <w:rPr>
                <w:rFonts w:eastAsia="Times New Roman"/>
                <w:b/>
                <w:bCs/>
                <w:sz w:val="22"/>
                <w:szCs w:val="22"/>
                <w:lang w:val="lt-LT"/>
              </w:rPr>
            </w:pPr>
          </w:p>
          <w:p w14:paraId="5E3D2385" w14:textId="77777777" w:rsidR="000611A2" w:rsidRPr="005555C9" w:rsidRDefault="000611A2" w:rsidP="009D53A6">
            <w:pPr>
              <w:widowControl/>
              <w:numPr>
                <w:ilvl w:val="1"/>
                <w:numId w:val="5"/>
              </w:numPr>
              <w:tabs>
                <w:tab w:val="clear" w:pos="360"/>
                <w:tab w:val="num" w:pos="-14"/>
                <w:tab w:val="left" w:pos="567"/>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 xml:space="preserve">Turto atsitiktinio žuvimo ar sugedimo rizika po Turto paėmimo iš Pardavėjo saugojimo vietos (įskaitant gabenimą) tenka Pirkėjui. </w:t>
            </w:r>
          </w:p>
          <w:p w14:paraId="6A888A8B" w14:textId="77777777" w:rsidR="000611A2" w:rsidRPr="005555C9" w:rsidRDefault="000611A2" w:rsidP="009D53A6">
            <w:pPr>
              <w:widowControl/>
              <w:numPr>
                <w:ilvl w:val="1"/>
                <w:numId w:val="5"/>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Turto priėmimas – perdavimas vykdomas dalyvaujant abiejų Šalių tinkamai įgaliotiems atstovams.</w:t>
            </w:r>
          </w:p>
          <w:p w14:paraId="4226AB11" w14:textId="2C7D7925" w:rsidR="00350E59" w:rsidRDefault="000611A2" w:rsidP="004D70F9">
            <w:pPr>
              <w:pStyle w:val="ListParagraph"/>
              <w:widowControl/>
              <w:numPr>
                <w:ilvl w:val="1"/>
                <w:numId w:val="5"/>
              </w:numPr>
              <w:tabs>
                <w:tab w:val="clear" w:pos="360"/>
                <w:tab w:val="num" w:pos="76"/>
                <w:tab w:val="left" w:pos="526"/>
              </w:tabs>
              <w:spacing w:line="276" w:lineRule="auto"/>
              <w:ind w:left="0" w:firstLine="0"/>
              <w:jc w:val="both"/>
              <w:rPr>
                <w:rFonts w:eastAsia="Times New Roman"/>
                <w:sz w:val="22"/>
                <w:szCs w:val="22"/>
                <w:lang w:val="lt-LT"/>
              </w:rPr>
            </w:pPr>
            <w:r w:rsidRPr="005F392B">
              <w:rPr>
                <w:rFonts w:eastAsia="Times New Roman"/>
                <w:sz w:val="22"/>
                <w:szCs w:val="22"/>
                <w:lang w:val="lt-LT" w:eastAsia="en-US"/>
              </w:rPr>
              <w:t>Visos pretenzijos dėl Turto būklės ar detalių trūkumo turi būti pateikti atvykus pasiimti Turtą, išsivežus Turtą pretenzijos nepriimamos.</w:t>
            </w:r>
          </w:p>
          <w:p w14:paraId="29D9F079" w14:textId="77777777" w:rsidR="005F392B" w:rsidRDefault="005F392B" w:rsidP="005F392B">
            <w:pPr>
              <w:widowControl/>
              <w:tabs>
                <w:tab w:val="left" w:pos="526"/>
              </w:tabs>
              <w:spacing w:line="276" w:lineRule="auto"/>
              <w:jc w:val="both"/>
              <w:rPr>
                <w:rFonts w:eastAsia="Times New Roman"/>
                <w:sz w:val="22"/>
                <w:szCs w:val="22"/>
                <w:lang w:val="lt-LT"/>
              </w:rPr>
            </w:pPr>
          </w:p>
          <w:p w14:paraId="066823BA" w14:textId="77777777" w:rsidR="005F392B" w:rsidRDefault="005F392B" w:rsidP="005F392B">
            <w:pPr>
              <w:widowControl/>
              <w:tabs>
                <w:tab w:val="left" w:pos="526"/>
              </w:tabs>
              <w:spacing w:line="276" w:lineRule="auto"/>
              <w:jc w:val="both"/>
              <w:rPr>
                <w:rFonts w:eastAsia="Times New Roman"/>
                <w:sz w:val="22"/>
                <w:szCs w:val="22"/>
                <w:lang w:val="lt-LT"/>
              </w:rPr>
            </w:pPr>
          </w:p>
          <w:p w14:paraId="0407CDBE" w14:textId="77777777" w:rsidR="005F392B" w:rsidRPr="005F392B" w:rsidRDefault="005F392B" w:rsidP="005F392B">
            <w:pPr>
              <w:widowControl/>
              <w:tabs>
                <w:tab w:val="left" w:pos="526"/>
              </w:tabs>
              <w:spacing w:line="276" w:lineRule="auto"/>
              <w:jc w:val="both"/>
              <w:rPr>
                <w:rFonts w:eastAsia="Times New Roman"/>
                <w:sz w:val="22"/>
                <w:szCs w:val="22"/>
                <w:lang w:val="lt-LT"/>
              </w:rPr>
            </w:pPr>
          </w:p>
          <w:p w14:paraId="47C6FA42" w14:textId="77777777" w:rsidR="00350E59" w:rsidRPr="005555C9" w:rsidRDefault="00350E59" w:rsidP="000611A2">
            <w:pPr>
              <w:widowControl/>
              <w:tabs>
                <w:tab w:val="left" w:pos="542"/>
              </w:tabs>
              <w:spacing w:line="276" w:lineRule="auto"/>
              <w:rPr>
                <w:rFonts w:eastAsia="Times New Roman"/>
                <w:sz w:val="22"/>
                <w:szCs w:val="22"/>
                <w:lang w:val="lt-LT"/>
              </w:rPr>
            </w:pPr>
          </w:p>
          <w:p w14:paraId="6FE792A2" w14:textId="2A58EBD0" w:rsidR="000611A2" w:rsidRPr="005555C9" w:rsidRDefault="000611A2" w:rsidP="000611A2">
            <w:pPr>
              <w:keepNext/>
              <w:widowControl/>
              <w:numPr>
                <w:ilvl w:val="0"/>
                <w:numId w:val="5"/>
              </w:numPr>
              <w:autoSpaceDE/>
              <w:autoSpaceDN/>
              <w:adjustRightInd/>
              <w:spacing w:line="276" w:lineRule="auto"/>
              <w:jc w:val="center"/>
              <w:outlineLvl w:val="0"/>
              <w:rPr>
                <w:rFonts w:eastAsia="Times New Roman"/>
                <w:b/>
                <w:bCs/>
                <w:sz w:val="22"/>
                <w:szCs w:val="22"/>
                <w:lang w:val="lt-LT"/>
              </w:rPr>
            </w:pPr>
            <w:r w:rsidRPr="005555C9">
              <w:rPr>
                <w:rFonts w:eastAsia="Times New Roman"/>
                <w:b/>
                <w:bCs/>
                <w:sz w:val="22"/>
                <w:szCs w:val="22"/>
                <w:lang w:val="lt-LT"/>
              </w:rPr>
              <w:t>APMOKĖJIMO UŽ TURTĄ TVARKA</w:t>
            </w:r>
          </w:p>
          <w:p w14:paraId="305B581D" w14:textId="77777777" w:rsidR="000D7BE6" w:rsidRPr="005555C9" w:rsidRDefault="000D7BE6" w:rsidP="000D7BE6">
            <w:pPr>
              <w:keepNext/>
              <w:widowControl/>
              <w:autoSpaceDE/>
              <w:autoSpaceDN/>
              <w:adjustRightInd/>
              <w:spacing w:line="276" w:lineRule="auto"/>
              <w:ind w:left="360"/>
              <w:outlineLvl w:val="0"/>
              <w:rPr>
                <w:rFonts w:eastAsia="Times New Roman"/>
                <w:b/>
                <w:bCs/>
                <w:sz w:val="22"/>
                <w:szCs w:val="22"/>
                <w:lang w:val="lt-LT"/>
              </w:rPr>
            </w:pPr>
          </w:p>
          <w:p w14:paraId="21F144B1" w14:textId="77777777" w:rsidR="000611A2" w:rsidRPr="005555C9" w:rsidRDefault="000611A2" w:rsidP="000611A2">
            <w:pPr>
              <w:keepNext/>
              <w:widowControl/>
              <w:autoSpaceDE/>
              <w:autoSpaceDN/>
              <w:adjustRightInd/>
              <w:spacing w:line="276" w:lineRule="auto"/>
              <w:ind w:left="360"/>
              <w:outlineLvl w:val="0"/>
              <w:rPr>
                <w:rFonts w:eastAsia="Times New Roman"/>
                <w:b/>
                <w:bCs/>
                <w:sz w:val="22"/>
                <w:szCs w:val="22"/>
                <w:lang w:val="lt-LT"/>
              </w:rPr>
            </w:pPr>
          </w:p>
          <w:p w14:paraId="3FE50D3F" w14:textId="515E7F41" w:rsidR="000611A2" w:rsidRPr="005F392B" w:rsidRDefault="000611A2" w:rsidP="00AC1AF6">
            <w:pPr>
              <w:widowControl/>
              <w:numPr>
                <w:ilvl w:val="1"/>
                <w:numId w:val="5"/>
              </w:numPr>
              <w:tabs>
                <w:tab w:val="clear" w:pos="360"/>
                <w:tab w:val="left" w:pos="76"/>
                <w:tab w:val="left" w:pos="526"/>
              </w:tabs>
              <w:autoSpaceDE/>
              <w:autoSpaceDN/>
              <w:adjustRightInd/>
              <w:spacing w:line="276" w:lineRule="auto"/>
              <w:ind w:left="0" w:firstLine="0"/>
              <w:jc w:val="both"/>
              <w:rPr>
                <w:rFonts w:eastAsia="Times New Roman"/>
                <w:sz w:val="22"/>
                <w:szCs w:val="22"/>
                <w:lang w:val="lt-LT" w:eastAsia="en-US"/>
              </w:rPr>
            </w:pPr>
            <w:r w:rsidRPr="005F392B">
              <w:rPr>
                <w:rFonts w:eastAsia="Times New Roman"/>
                <w:sz w:val="22"/>
                <w:szCs w:val="22"/>
                <w:lang w:val="lt-LT" w:eastAsia="en-US"/>
              </w:rPr>
              <w:t xml:space="preserve">Pirkėjas sumoka Pardavėjui </w:t>
            </w:r>
            <w:r w:rsidR="00413446" w:rsidRPr="005F392B">
              <w:rPr>
                <w:rFonts w:eastAsia="Times New Roman"/>
                <w:sz w:val="22"/>
                <w:szCs w:val="22"/>
                <w:lang w:val="lt-LT" w:eastAsia="en-US"/>
              </w:rPr>
              <w:t xml:space="preserve">visą Sutarties Priede Nr.1 nurodyta </w:t>
            </w:r>
            <w:r w:rsidRPr="005F392B">
              <w:rPr>
                <w:rFonts w:eastAsia="Times New Roman"/>
                <w:sz w:val="22"/>
                <w:szCs w:val="22"/>
                <w:lang w:val="lt-LT" w:eastAsia="en-US"/>
              </w:rPr>
              <w:t>Turto</w:t>
            </w:r>
            <w:r w:rsidR="00413446" w:rsidRPr="005F392B">
              <w:rPr>
                <w:rFonts w:eastAsia="Times New Roman"/>
                <w:sz w:val="22"/>
                <w:szCs w:val="22"/>
                <w:lang w:val="lt-LT" w:eastAsia="en-US"/>
              </w:rPr>
              <w:t xml:space="preserve"> pardavimo</w:t>
            </w:r>
            <w:r w:rsidRPr="005F392B">
              <w:rPr>
                <w:rFonts w:eastAsia="Times New Roman"/>
                <w:sz w:val="22"/>
                <w:szCs w:val="22"/>
                <w:lang w:val="lt-LT" w:eastAsia="en-US"/>
              </w:rPr>
              <w:t xml:space="preserve"> kainą per </w:t>
            </w:r>
            <w:r w:rsidR="000908CC" w:rsidRPr="005F392B">
              <w:rPr>
                <w:rFonts w:eastAsia="Times New Roman"/>
                <w:b/>
                <w:bCs/>
                <w:iCs/>
                <w:sz w:val="22"/>
                <w:szCs w:val="22"/>
                <w:lang w:val="lt-LT" w:eastAsia="en-US"/>
              </w:rPr>
              <w:t>60</w:t>
            </w:r>
            <w:r w:rsidR="00987A9B" w:rsidRPr="005F392B">
              <w:rPr>
                <w:rFonts w:eastAsia="Times New Roman"/>
                <w:iCs/>
                <w:sz w:val="22"/>
                <w:szCs w:val="22"/>
                <w:lang w:val="lt-LT" w:eastAsia="en-US"/>
              </w:rPr>
              <w:t xml:space="preserve"> </w:t>
            </w:r>
            <w:r w:rsidRPr="005F392B">
              <w:rPr>
                <w:rFonts w:eastAsia="Times New Roman"/>
                <w:iCs/>
                <w:sz w:val="22"/>
                <w:szCs w:val="22"/>
                <w:lang w:val="lt-LT" w:eastAsia="en-US"/>
              </w:rPr>
              <w:t>(</w:t>
            </w:r>
            <w:r w:rsidR="00413446" w:rsidRPr="005F392B">
              <w:rPr>
                <w:rFonts w:eastAsia="Times New Roman"/>
                <w:iCs/>
                <w:sz w:val="22"/>
                <w:szCs w:val="22"/>
                <w:lang w:val="lt-LT" w:eastAsia="en-US"/>
              </w:rPr>
              <w:t>šešiasdešimt</w:t>
            </w:r>
            <w:r w:rsidRPr="005F392B">
              <w:rPr>
                <w:rFonts w:eastAsia="Times New Roman"/>
                <w:iCs/>
                <w:sz w:val="22"/>
                <w:szCs w:val="22"/>
                <w:lang w:val="lt-LT" w:eastAsia="en-US"/>
              </w:rPr>
              <w:t>)</w:t>
            </w:r>
            <w:r w:rsidR="00413446" w:rsidRPr="005F392B">
              <w:rPr>
                <w:rFonts w:eastAsia="Times New Roman"/>
                <w:iCs/>
                <w:sz w:val="22"/>
                <w:szCs w:val="22"/>
                <w:lang w:val="lt-LT" w:eastAsia="en-US"/>
              </w:rPr>
              <w:t xml:space="preserve"> </w:t>
            </w:r>
            <w:r w:rsidRPr="005F392B">
              <w:rPr>
                <w:rFonts w:eastAsia="Times New Roman"/>
                <w:iCs/>
                <w:sz w:val="22"/>
                <w:szCs w:val="22"/>
                <w:lang w:val="lt-LT" w:eastAsia="en-US"/>
              </w:rPr>
              <w:t>kalendorinių dienų po Sutarties</w:t>
            </w:r>
            <w:r w:rsidR="000908CC" w:rsidRPr="005F392B">
              <w:rPr>
                <w:rFonts w:eastAsia="Times New Roman"/>
                <w:iCs/>
                <w:sz w:val="22"/>
                <w:szCs w:val="22"/>
                <w:lang w:val="lt-LT" w:eastAsia="en-US"/>
              </w:rPr>
              <w:t xml:space="preserve"> pasirašymo.</w:t>
            </w:r>
          </w:p>
          <w:p w14:paraId="69807366" w14:textId="77777777" w:rsidR="000361B7" w:rsidRDefault="000611A2" w:rsidP="000361B7">
            <w:pPr>
              <w:widowControl/>
              <w:numPr>
                <w:ilvl w:val="1"/>
                <w:numId w:val="5"/>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 xml:space="preserve">Pirkėjas, nesumokėjęs Pardavėjui už Turtą per Sutartyje </w:t>
            </w:r>
            <w:r w:rsidRPr="005555C9">
              <w:rPr>
                <w:rFonts w:eastAsia="Times New Roman"/>
                <w:iCs/>
                <w:sz w:val="22"/>
                <w:szCs w:val="22"/>
                <w:lang w:val="lt-LT" w:eastAsia="en-US"/>
              </w:rPr>
              <w:t>nurodytą terminą</w:t>
            </w:r>
            <w:r w:rsidRPr="005555C9">
              <w:rPr>
                <w:rFonts w:eastAsia="Times New Roman"/>
                <w:sz w:val="22"/>
                <w:szCs w:val="22"/>
                <w:lang w:val="lt-LT" w:eastAsia="en-US"/>
              </w:rPr>
              <w:t>, Pardavėjui pareikalavus, moka 0,1 (vienos dešimtosios) procento nuo laiku nesumokėtos sumos dydžio delspinigius už kiekvieną uždelstą dieną.</w:t>
            </w:r>
          </w:p>
          <w:p w14:paraId="77E7144E" w14:textId="77777777" w:rsidR="000361B7" w:rsidRPr="000361B7" w:rsidRDefault="000611A2" w:rsidP="000361B7">
            <w:pPr>
              <w:widowControl/>
              <w:numPr>
                <w:ilvl w:val="1"/>
                <w:numId w:val="5"/>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val="lt-LT" w:eastAsia="en-US"/>
              </w:rPr>
            </w:pPr>
            <w:r w:rsidRPr="000361B7">
              <w:rPr>
                <w:sz w:val="22"/>
                <w:szCs w:val="22"/>
                <w:lang w:val="lt-LT"/>
              </w:rPr>
              <w:t xml:space="preserve">PVM sąskaitą-faktūrą Pardavėjas  išrašo per </w:t>
            </w:r>
            <w:r w:rsidR="00CC5974" w:rsidRPr="000361B7">
              <w:rPr>
                <w:sz w:val="22"/>
                <w:szCs w:val="22"/>
                <w:lang w:val="lt-LT"/>
              </w:rPr>
              <w:t>8</w:t>
            </w:r>
            <w:r w:rsidRPr="000361B7">
              <w:rPr>
                <w:sz w:val="22"/>
                <w:szCs w:val="22"/>
                <w:lang w:val="lt-LT"/>
              </w:rPr>
              <w:t xml:space="preserve"> darbo dienas nuo Turto perdavimo-priėmimo akto pasirašymo ir pateikia Pirkėjui el. paštu, nurodytu Sutarties </w:t>
            </w:r>
            <w:r w:rsidR="00A10EC5" w:rsidRPr="000361B7">
              <w:rPr>
                <w:sz w:val="22"/>
                <w:szCs w:val="22"/>
                <w:lang w:val="lt-LT"/>
              </w:rPr>
              <w:t>8</w:t>
            </w:r>
            <w:r w:rsidRPr="000361B7">
              <w:rPr>
                <w:sz w:val="22"/>
                <w:szCs w:val="22"/>
                <w:lang w:val="lt-LT"/>
              </w:rPr>
              <w:t xml:space="preserve"> skyriuje.</w:t>
            </w:r>
          </w:p>
          <w:p w14:paraId="49839B70" w14:textId="77777777" w:rsidR="000361B7" w:rsidRPr="005F392B" w:rsidRDefault="000361B7" w:rsidP="000361B7">
            <w:pPr>
              <w:widowControl/>
              <w:numPr>
                <w:ilvl w:val="1"/>
                <w:numId w:val="5"/>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val="lt-LT" w:eastAsia="en-US"/>
              </w:rPr>
            </w:pPr>
            <w:r w:rsidRPr="005F392B">
              <w:rPr>
                <w:rFonts w:eastAsia="Arial"/>
                <w:sz w:val="22"/>
                <w:szCs w:val="22"/>
                <w:lang w:val="lt-LT"/>
              </w:rPr>
              <w:t>Pagal pateiktą išankstinę avansinę sąskaitą- faktūrą Pirkėjas įsipareigoja atlikti 3 proc. nuo Sutarties vertės avansinį mokėjimą po Sutarties pasirašymo per 10 d.d.</w:t>
            </w:r>
          </w:p>
          <w:p w14:paraId="05892FF0" w14:textId="2E7FC0A8" w:rsidR="000611A2" w:rsidRPr="005F392B" w:rsidRDefault="000361B7" w:rsidP="000361B7">
            <w:pPr>
              <w:widowControl/>
              <w:numPr>
                <w:ilvl w:val="1"/>
                <w:numId w:val="5"/>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val="lt-LT" w:eastAsia="en-US"/>
              </w:rPr>
            </w:pPr>
            <w:r w:rsidRPr="005F392B">
              <w:rPr>
                <w:rFonts w:eastAsia="Arial"/>
                <w:sz w:val="22"/>
                <w:szCs w:val="22"/>
                <w:lang w:val="lt-LT"/>
              </w:rPr>
              <w:t>Avansinis mokėjimas nėra gražinamas, jei Pirkėjas nesilaiko sutarties įsipareigojimų.</w:t>
            </w:r>
          </w:p>
          <w:p w14:paraId="3777548A" w14:textId="77777777" w:rsidR="000361B7" w:rsidRDefault="000361B7" w:rsidP="00CA12CA">
            <w:pPr>
              <w:widowControl/>
              <w:tabs>
                <w:tab w:val="left" w:pos="567"/>
              </w:tabs>
              <w:autoSpaceDE/>
              <w:autoSpaceDN/>
              <w:adjustRightInd/>
              <w:spacing w:line="276" w:lineRule="auto"/>
              <w:jc w:val="both"/>
              <w:rPr>
                <w:rFonts w:eastAsia="Times New Roman"/>
                <w:sz w:val="22"/>
                <w:szCs w:val="22"/>
                <w:lang w:val="lt-LT" w:eastAsia="en-US"/>
              </w:rPr>
            </w:pPr>
          </w:p>
          <w:p w14:paraId="1EF50A8A" w14:textId="77777777" w:rsidR="000361B7" w:rsidRPr="005555C9" w:rsidRDefault="000361B7" w:rsidP="00CA12CA">
            <w:pPr>
              <w:widowControl/>
              <w:tabs>
                <w:tab w:val="left" w:pos="567"/>
              </w:tabs>
              <w:autoSpaceDE/>
              <w:autoSpaceDN/>
              <w:adjustRightInd/>
              <w:spacing w:line="276" w:lineRule="auto"/>
              <w:jc w:val="both"/>
              <w:rPr>
                <w:rFonts w:eastAsia="Times New Roman"/>
                <w:sz w:val="22"/>
                <w:szCs w:val="22"/>
                <w:lang w:val="lt-LT" w:eastAsia="en-US"/>
              </w:rPr>
            </w:pPr>
          </w:p>
          <w:p w14:paraId="6C07BF29" w14:textId="12596937" w:rsidR="00105C61" w:rsidRPr="006A35CD" w:rsidRDefault="000611A2" w:rsidP="006A35CD">
            <w:pPr>
              <w:widowControl/>
              <w:numPr>
                <w:ilvl w:val="0"/>
                <w:numId w:val="6"/>
              </w:numPr>
              <w:autoSpaceDE/>
              <w:autoSpaceDN/>
              <w:adjustRightInd/>
              <w:spacing w:line="276" w:lineRule="auto"/>
              <w:jc w:val="center"/>
              <w:rPr>
                <w:rFonts w:eastAsia="Times New Roman"/>
                <w:b/>
                <w:bCs/>
                <w:sz w:val="22"/>
                <w:szCs w:val="22"/>
                <w:lang w:val="lt-LT" w:eastAsia="en-US"/>
              </w:rPr>
            </w:pPr>
            <w:r w:rsidRPr="005555C9">
              <w:rPr>
                <w:rFonts w:eastAsia="Times New Roman"/>
                <w:b/>
                <w:bCs/>
                <w:sz w:val="22"/>
                <w:szCs w:val="22"/>
                <w:lang w:val="lt-LT" w:eastAsia="en-US"/>
              </w:rPr>
              <w:t>ŠALIŲ ATSAKOMYBĖ</w:t>
            </w:r>
          </w:p>
          <w:p w14:paraId="50060202" w14:textId="77777777" w:rsidR="00105C61" w:rsidRPr="005555C9" w:rsidRDefault="00105C61" w:rsidP="00105C61">
            <w:pPr>
              <w:widowControl/>
              <w:autoSpaceDE/>
              <w:autoSpaceDN/>
              <w:adjustRightInd/>
              <w:spacing w:line="276" w:lineRule="auto"/>
              <w:jc w:val="center"/>
              <w:rPr>
                <w:rFonts w:eastAsia="Times New Roman"/>
                <w:b/>
                <w:bCs/>
                <w:sz w:val="22"/>
                <w:szCs w:val="22"/>
                <w:lang w:val="lt-LT" w:eastAsia="en-US"/>
              </w:rPr>
            </w:pPr>
          </w:p>
          <w:p w14:paraId="013C39AB" w14:textId="29970587" w:rsidR="000611A2" w:rsidRPr="005555C9" w:rsidRDefault="00551409" w:rsidP="009D53A6">
            <w:pPr>
              <w:widowControl/>
              <w:numPr>
                <w:ilvl w:val="1"/>
                <w:numId w:val="6"/>
              </w:numPr>
              <w:tabs>
                <w:tab w:val="clear" w:pos="360"/>
                <w:tab w:val="num" w:pos="166"/>
                <w:tab w:val="left" w:pos="567"/>
                <w:tab w:val="num" w:pos="616"/>
              </w:tabs>
              <w:autoSpaceDE/>
              <w:autoSpaceDN/>
              <w:adjustRightInd/>
              <w:spacing w:line="276" w:lineRule="auto"/>
              <w:ind w:left="-14" w:firstLine="0"/>
              <w:jc w:val="both"/>
              <w:rPr>
                <w:rFonts w:eastAsia="Times New Roman"/>
                <w:sz w:val="22"/>
                <w:szCs w:val="22"/>
                <w:lang w:val="lt-LT" w:eastAsia="en-US"/>
              </w:rPr>
            </w:pPr>
            <w:r>
              <w:rPr>
                <w:rFonts w:eastAsia="Times New Roman"/>
                <w:sz w:val="22"/>
                <w:szCs w:val="22"/>
                <w:lang w:val="lt-LT" w:eastAsia="en-US"/>
              </w:rPr>
              <w:t>Pirkėjas u</w:t>
            </w:r>
            <w:r w:rsidR="000611A2" w:rsidRPr="005555C9">
              <w:rPr>
                <w:rFonts w:eastAsia="Times New Roman"/>
                <w:sz w:val="22"/>
                <w:szCs w:val="22"/>
                <w:lang w:val="lt-LT" w:eastAsia="en-US"/>
              </w:rPr>
              <w:t>ž savo sutartinių įsipareigojimų nevykdymą ar netinkamą vykdymą Šalys atsako Sutartyje ir teisės aktuose nustatyta tvarka.</w:t>
            </w:r>
          </w:p>
          <w:p w14:paraId="7E7D0E83" w14:textId="77777777" w:rsidR="000611A2" w:rsidRPr="00A10EC5"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A10EC5">
              <w:rPr>
                <w:rFonts w:eastAsia="Times New Roman"/>
                <w:sz w:val="22"/>
                <w:szCs w:val="22"/>
                <w:lang w:val="lt-LT"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1EA2BD0A"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643AFAFA"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lastRenderedPageBreak/>
              <w:t>Nutraukus Sutartį dėl Pirkėjo kaltės, Pirkėjas neturi teisės dalyvauti naujame Pardavėjo organizuojamame aukcione Turtui parduoti.</w:t>
            </w:r>
          </w:p>
          <w:p w14:paraId="45BB3A90"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Delspinigių, sumokėjimas ir/ar patirtų nuostolių atlyginimas, jei Sutartis nėra nutraukta, neatleidžia Sutarties šalių nuo pareigos vykdyti šia Sutartimi prisiimtus įsipareigojimus.</w:t>
            </w:r>
          </w:p>
          <w:p w14:paraId="3AC275D0"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Sutarties nutraukimas neatleidžia Sutarties šalių nuo delspinigių, priskaičiuotų iki Sutarties nutraukimo, mokėjimo ir patirtų nuostolių atlyginimo.</w:t>
            </w:r>
          </w:p>
          <w:p w14:paraId="512E7BB0"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w:t>
            </w:r>
            <w:r w:rsidRPr="005555C9">
              <w:rPr>
                <w:rFonts w:eastAsia="Times New Roman"/>
                <w:i/>
                <w:iCs/>
                <w:sz w:val="22"/>
                <w:szCs w:val="22"/>
                <w:lang w:val="lt-LT" w:eastAsia="en-US"/>
              </w:rPr>
              <w:t>force majeure</w:t>
            </w:r>
            <w:r w:rsidRPr="005555C9">
              <w:rPr>
                <w:rFonts w:eastAsia="Times New Roman"/>
                <w:sz w:val="22"/>
                <w:szCs w:val="22"/>
                <w:lang w:val="lt-LT" w:eastAsia="en-US"/>
              </w:rPr>
              <w:t>) aplinkybes supranta taip, kaip jas reglamentuoja Lietuvos Respublikos civilinio kodekso 6.212 straipsnis ir Lietuvos Respublikos Vyriausybės 1996 m. liepos 15 d. nutarimu Nr. 840 patvirtintos „Atleidimo nuo atsakomybės, esant nenugalimos jėgos (</w:t>
            </w:r>
            <w:r w:rsidRPr="005555C9">
              <w:rPr>
                <w:rFonts w:eastAsia="Times New Roman"/>
                <w:i/>
                <w:iCs/>
                <w:sz w:val="22"/>
                <w:szCs w:val="22"/>
                <w:lang w:val="lt-LT" w:eastAsia="en-US"/>
              </w:rPr>
              <w:t>force majeure</w:t>
            </w:r>
            <w:r w:rsidRPr="005555C9">
              <w:rPr>
                <w:rFonts w:eastAsia="Times New Roman"/>
                <w:sz w:val="22"/>
                <w:szCs w:val="22"/>
                <w:lang w:val="lt-LT" w:eastAsia="en-US"/>
              </w:rPr>
              <w:t>)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7F4BE194" w14:textId="77777777" w:rsidR="000611A2" w:rsidRPr="005555C9" w:rsidRDefault="000611A2" w:rsidP="009D53A6">
            <w:pPr>
              <w:widowControl/>
              <w:numPr>
                <w:ilvl w:val="1"/>
                <w:numId w:val="6"/>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1D19F862" w14:textId="77777777" w:rsidR="000611A2" w:rsidRPr="005555C9" w:rsidRDefault="000611A2" w:rsidP="00AC1AF6">
            <w:pPr>
              <w:widowControl/>
              <w:numPr>
                <w:ilvl w:val="1"/>
                <w:numId w:val="6"/>
              </w:numPr>
              <w:tabs>
                <w:tab w:val="clear" w:pos="360"/>
                <w:tab w:val="left" w:pos="526"/>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rPr>
              <w:t xml:space="preserve">Šalys užtikrina, kad turi teisę sudaryti Sutartį ir jos sudarymas neprieštarauja teisės aktams, Šalių įstatams, kitiems steigimo dokumentams, pagal su trečiaisiais asmenimis sudarytas Sutartis prisiimtiems </w:t>
            </w:r>
            <w:r w:rsidRPr="005555C9">
              <w:rPr>
                <w:rFonts w:eastAsia="Times New Roman"/>
                <w:sz w:val="22"/>
                <w:szCs w:val="22"/>
                <w:lang w:val="lt-LT"/>
              </w:rPr>
              <w:lastRenderedPageBreak/>
              <w:t>įsipareigojimams, taip pat yra gauti visi reikalingi valdymo organų, valstybės institucijų ar kitų asmenų leidimai ir sprendimai Sutarčiai sudaryti.</w:t>
            </w:r>
          </w:p>
          <w:p w14:paraId="40AD1846" w14:textId="77777777" w:rsidR="00AA39AC" w:rsidRPr="005555C9" w:rsidRDefault="000611A2"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rPr>
              <w:t>Šalių atstovai, pasirašę Sutartį, pareiškia, kad veikia suteiktų įgaliojimų ribose, kurie suteikti nepažeidžiant Lietuvos Respublikos teisės aktų, įstatų, kitų steigimo dokumentų, valdymo organų reglamentų ir kitų norminių aktų reikalavimų ir atstovas įsipareigoja atsakyti tuo atveju, jei Sutartis bus nuginčyta dėl to, kad ji buvo sudaryta pažeidžiant valdymo organų kompetenciją, viršijus suteiktus įgaliojimus arba prieštarauja steigimo dokumentuose nurodytiems tikslams.</w:t>
            </w:r>
          </w:p>
          <w:p w14:paraId="7F8167BA" w14:textId="09425F7E" w:rsidR="00AA39AC" w:rsidRPr="005555C9" w:rsidRDefault="00BB438B"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555C9">
              <w:rPr>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555C9">
              <w:rPr>
                <w:rFonts w:eastAsia="Arial"/>
                <w:sz w:val="22"/>
                <w:szCs w:val="22"/>
                <w:lang w:val="lt-LT"/>
              </w:rPr>
              <w:t xml:space="preserve"> Jungtinės Didžiosios Britanijos ir Šiaurės Airijos Karalystė (JK)</w:t>
            </w:r>
            <w:r w:rsidRPr="005555C9">
              <w:rPr>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555C9">
              <w:rPr>
                <w:rFonts w:eastAsia="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555C9">
              <w:rPr>
                <w:sz w:val="22"/>
                <w:szCs w:val="22"/>
                <w:lang w:val="lt-LT"/>
              </w:rPr>
              <w:t>2014 m. liepos 31 d. Tarybos reglamentas (ES) Nr. 833/2014 dėl ribojamųjų priemonių atsižvelgiant į Rusijos veiksmus, kuriais destabilizuojama padėtis Ukrainoje (su v</w:t>
            </w:r>
            <w:r w:rsidRPr="005555C9">
              <w:rPr>
                <w:rFonts w:eastAsia="Arial"/>
                <w:sz w:val="22"/>
                <w:szCs w:val="22"/>
                <w:lang w:val="lt-LT"/>
              </w:rPr>
              <w:t xml:space="preserve">isais vėlesniais jo pakeitimais ir papildymais), </w:t>
            </w:r>
            <w:r w:rsidRPr="005555C9">
              <w:rPr>
                <w:rFonts w:eastAsia="Arial"/>
                <w:sz w:val="22"/>
                <w:szCs w:val="22"/>
                <w:lang w:val="lt-LT"/>
              </w:rPr>
              <w:lastRenderedPageBreak/>
              <w:t xml:space="preserve">Lietuvos Respublikos Vyriausybės </w:t>
            </w:r>
            <w:r w:rsidRPr="005555C9">
              <w:rPr>
                <w:rFonts w:eastAsia="Arial"/>
                <w:color w:val="000000" w:themeColor="text1"/>
                <w:sz w:val="22"/>
                <w:szCs w:val="22"/>
                <w:lang w:val="lt-LT"/>
              </w:rPr>
              <w:t xml:space="preserve">2023 m. birželio </w:t>
            </w:r>
            <w:r w:rsidR="00847DA2" w:rsidRPr="005555C9">
              <w:rPr>
                <w:rFonts w:eastAsia="Arial"/>
                <w:color w:val="000000" w:themeColor="text1"/>
                <w:sz w:val="22"/>
                <w:szCs w:val="22"/>
                <w:lang w:val="lt-LT"/>
              </w:rPr>
              <w:t>30</w:t>
            </w:r>
            <w:r w:rsidRPr="005555C9">
              <w:rPr>
                <w:rFonts w:eastAsia="Arial"/>
                <w:color w:val="000000" w:themeColor="text1"/>
                <w:sz w:val="22"/>
                <w:szCs w:val="22"/>
                <w:lang w:val="lt-LT"/>
              </w:rPr>
              <w:t xml:space="preserve"> d. nutarimas Nr. 512 ,,</w:t>
            </w:r>
            <w:r w:rsidRPr="005555C9">
              <w:rPr>
                <w:rFonts w:eastAsia="Arial"/>
                <w:color w:val="333333"/>
                <w:sz w:val="22"/>
                <w:szCs w:val="22"/>
                <w:lang w:val="lt-LT"/>
              </w:rPr>
              <w:t>Dėl Nacionalinių kontrolės priemonių taikymo pagal reglamento (ES) 2021/821 9 straipsnį</w:t>
            </w:r>
            <w:r w:rsidRPr="005555C9">
              <w:rPr>
                <w:rFonts w:eastAsia="Arial"/>
                <w:sz w:val="22"/>
                <w:szCs w:val="22"/>
                <w:lang w:val="lt-LT"/>
              </w:rPr>
              <w:t xml:space="preserve"> (su visais vėlesniais jo pakeitimais ir papildymais) </w:t>
            </w:r>
            <w:r w:rsidRPr="005555C9">
              <w:rPr>
                <w:sz w:val="22"/>
                <w:szCs w:val="22"/>
                <w:lang w:val="lt-LT"/>
              </w:rPr>
              <w:t>(toliau šioje sutartyje – Sankcijos), iš šios Sutarties vykdymo naudos negaus į subjektų, kuriems taikomos Sankcijos, sąrašus įtraukti asmenys.</w:t>
            </w:r>
          </w:p>
          <w:p w14:paraId="1A07F0C6" w14:textId="77777777" w:rsidR="00847DA2" w:rsidRPr="005555C9" w:rsidRDefault="00BB438B"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555C9">
              <w:rPr>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47A3EBD5" w14:textId="44FC1D63" w:rsidR="00847DA2" w:rsidRPr="005555C9" w:rsidRDefault="00847DA2"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555C9">
              <w:rPr>
                <w:sz w:val="22"/>
                <w:szCs w:val="22"/>
                <w:lang w:val="lt-LT"/>
              </w:rPr>
              <w:t>Sudarydamas Sutartį, Pirkėjas patvirtina, kad yra susipažinęs su tinklalapyje</w:t>
            </w:r>
            <w:r w:rsidR="00DF749F">
              <w:rPr>
                <w:sz w:val="22"/>
                <w:szCs w:val="22"/>
                <w:lang w:val="lt-LT"/>
              </w:rPr>
              <w:t xml:space="preserve"> </w:t>
            </w:r>
            <w:hyperlink r:id="rId7" w:history="1">
              <w:r w:rsidR="00B75640" w:rsidRPr="002F7883">
                <w:rPr>
                  <w:rStyle w:val="Hyperlink"/>
                  <w:sz w:val="22"/>
                  <w:szCs w:val="22"/>
                  <w:lang w:val="lt-LT"/>
                </w:rPr>
                <w:t>https://ltg.lt/apie-mus/korupcijos-prevencija/</w:t>
              </w:r>
            </w:hyperlink>
            <w:r w:rsidRPr="005555C9">
              <w:rPr>
                <w:sz w:val="22"/>
                <w:szCs w:val="22"/>
                <w:lang w:val="lt-LT"/>
              </w:rPr>
              <w:t>.</w:t>
            </w:r>
            <w:r w:rsidR="00B75640">
              <w:rPr>
                <w:sz w:val="22"/>
                <w:szCs w:val="22"/>
                <w:lang w:val="lt-LT"/>
              </w:rPr>
              <w:t xml:space="preserve"> P</w:t>
            </w:r>
            <w:r w:rsidRPr="005555C9">
              <w:rPr>
                <w:sz w:val="22"/>
                <w:szCs w:val="22"/>
                <w:lang w:val="lt-LT"/>
              </w:rPr>
              <w:t xml:space="preserve">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 </w:t>
            </w:r>
          </w:p>
          <w:p w14:paraId="7A410EF9" w14:textId="462718E6" w:rsidR="00BB438B" w:rsidRPr="005A2F42" w:rsidRDefault="00847DA2"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555C9">
              <w:rPr>
                <w:sz w:val="22"/>
                <w:szCs w:val="22"/>
                <w:lang w:val="lt-LT"/>
              </w:rPr>
              <w:t>Jei per 1 (vienerius) metus nuo turto perdavimo Pirkėjui dienos Pardavėjas iš viešosios erdvės ar kitais būdais sužino, kad Pirkėjas nesilaikė Sutarties 6.11. punkte nustatytų sąlygų, t.y. perdavė Turtą,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p>
          <w:p w14:paraId="1C7EE611" w14:textId="6129A067" w:rsidR="00674E19" w:rsidRPr="005A2F42" w:rsidRDefault="00A3740F"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Pr>
                <w:sz w:val="22"/>
                <w:szCs w:val="22"/>
                <w:lang w:val="lt-LT"/>
              </w:rPr>
              <w:t xml:space="preserve">Pirkėjas </w:t>
            </w:r>
            <w:r w:rsidR="00F974F0">
              <w:rPr>
                <w:sz w:val="22"/>
                <w:szCs w:val="22"/>
                <w:lang w:val="lt-LT"/>
              </w:rPr>
              <w:t xml:space="preserve">po Turto perdavimo privalo </w:t>
            </w:r>
            <w:r w:rsidR="00FF3B4E">
              <w:rPr>
                <w:sz w:val="22"/>
                <w:szCs w:val="22"/>
                <w:lang w:val="lt-LT"/>
              </w:rPr>
              <w:t>Turtą (</w:t>
            </w:r>
            <w:r w:rsidR="00F974F0">
              <w:rPr>
                <w:sz w:val="22"/>
                <w:szCs w:val="22"/>
                <w:lang w:val="lt-LT"/>
              </w:rPr>
              <w:t>vagonus</w:t>
            </w:r>
            <w:r w:rsidR="00FF3B4E">
              <w:rPr>
                <w:sz w:val="22"/>
                <w:szCs w:val="22"/>
                <w:lang w:val="lt-LT"/>
              </w:rPr>
              <w:t xml:space="preserve">) </w:t>
            </w:r>
            <w:r w:rsidR="00F974F0">
              <w:rPr>
                <w:sz w:val="22"/>
                <w:szCs w:val="22"/>
                <w:lang w:val="lt-LT"/>
              </w:rPr>
              <w:t xml:space="preserve">užregistruoti </w:t>
            </w:r>
            <w:r w:rsidR="003977F2">
              <w:rPr>
                <w:sz w:val="22"/>
                <w:szCs w:val="22"/>
                <w:lang w:val="lt-LT"/>
              </w:rPr>
              <w:t xml:space="preserve">informacinėse sistemose su naujais </w:t>
            </w:r>
            <w:r w:rsidR="00AB30DC">
              <w:rPr>
                <w:sz w:val="22"/>
                <w:szCs w:val="22"/>
                <w:lang w:val="lt-LT"/>
              </w:rPr>
              <w:t>numeriais</w:t>
            </w:r>
            <w:r w:rsidR="00863144">
              <w:rPr>
                <w:sz w:val="22"/>
                <w:szCs w:val="22"/>
                <w:lang w:val="lt-LT"/>
              </w:rPr>
              <w:t>, o Pardavėjas (AB „LTG Cargo) privalo</w:t>
            </w:r>
            <w:r w:rsidR="003D1DCE">
              <w:rPr>
                <w:sz w:val="22"/>
                <w:szCs w:val="22"/>
                <w:lang w:val="lt-LT"/>
              </w:rPr>
              <w:t xml:space="preserve"> išregistruoti</w:t>
            </w:r>
            <w:r w:rsidR="00FF3B4E">
              <w:rPr>
                <w:sz w:val="22"/>
                <w:szCs w:val="22"/>
                <w:lang w:val="lt-LT"/>
              </w:rPr>
              <w:t xml:space="preserve"> Turtą</w:t>
            </w:r>
            <w:r w:rsidR="003D1DCE">
              <w:rPr>
                <w:sz w:val="22"/>
                <w:szCs w:val="22"/>
                <w:lang w:val="lt-LT"/>
              </w:rPr>
              <w:t xml:space="preserve"> </w:t>
            </w:r>
            <w:r w:rsidR="00FF3B4E">
              <w:rPr>
                <w:sz w:val="22"/>
                <w:szCs w:val="22"/>
                <w:lang w:val="lt-LT"/>
              </w:rPr>
              <w:lastRenderedPageBreak/>
              <w:t>(</w:t>
            </w:r>
            <w:r w:rsidR="003D1DCE">
              <w:rPr>
                <w:sz w:val="22"/>
                <w:szCs w:val="22"/>
                <w:lang w:val="lt-LT"/>
              </w:rPr>
              <w:t>vagonus</w:t>
            </w:r>
            <w:r w:rsidR="00FF3B4E">
              <w:rPr>
                <w:sz w:val="22"/>
                <w:szCs w:val="22"/>
                <w:lang w:val="lt-LT"/>
              </w:rPr>
              <w:t>)</w:t>
            </w:r>
            <w:r w:rsidR="003D1DCE">
              <w:rPr>
                <w:sz w:val="22"/>
                <w:szCs w:val="22"/>
                <w:lang w:val="lt-LT"/>
              </w:rPr>
              <w:t xml:space="preserve"> iš prekinių vagonų automatizuot</w:t>
            </w:r>
            <w:r w:rsidR="00434700">
              <w:rPr>
                <w:sz w:val="22"/>
                <w:szCs w:val="22"/>
                <w:lang w:val="lt-LT"/>
              </w:rPr>
              <w:t>o</w:t>
            </w:r>
            <w:r w:rsidR="003D1DCE">
              <w:rPr>
                <w:sz w:val="22"/>
                <w:szCs w:val="22"/>
                <w:lang w:val="lt-LT"/>
              </w:rPr>
              <w:t>s duomenų bazės (ADB PV sistemos).</w:t>
            </w:r>
            <w:r w:rsidR="00674E19">
              <w:rPr>
                <w:sz w:val="22"/>
                <w:szCs w:val="22"/>
                <w:lang w:val="lt-LT"/>
              </w:rPr>
              <w:t xml:space="preserve"> </w:t>
            </w:r>
          </w:p>
          <w:p w14:paraId="17B2D473" w14:textId="4192C8BF" w:rsidR="00DE050C" w:rsidRPr="005555C9" w:rsidRDefault="00674E19" w:rsidP="00AA39AC">
            <w:pPr>
              <w:widowControl/>
              <w:numPr>
                <w:ilvl w:val="1"/>
                <w:numId w:val="6"/>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A2F42">
              <w:rPr>
                <w:sz w:val="22"/>
                <w:szCs w:val="22"/>
                <w:lang w:val="lt-LT"/>
              </w:rPr>
              <w:t xml:space="preserve">Pardavėjui ir Pirkėjui pasirašius </w:t>
            </w:r>
            <w:r w:rsidR="00FF3B4E">
              <w:rPr>
                <w:sz w:val="22"/>
                <w:szCs w:val="22"/>
                <w:lang w:val="lt-LT"/>
              </w:rPr>
              <w:t xml:space="preserve">Turto </w:t>
            </w:r>
            <w:r w:rsidRPr="005A2F42">
              <w:rPr>
                <w:sz w:val="22"/>
                <w:szCs w:val="22"/>
                <w:lang w:val="lt-LT"/>
              </w:rPr>
              <w:t xml:space="preserve"> priėmimo-perdavimo aktus, nuo pasirašymo momento Pirkėjas įsipareigoja tinkamai valdyti įsigyt</w:t>
            </w:r>
            <w:r w:rsidR="00FF3B4E">
              <w:rPr>
                <w:sz w:val="22"/>
                <w:szCs w:val="22"/>
                <w:lang w:val="lt-LT"/>
              </w:rPr>
              <w:t>ą Turtą</w:t>
            </w:r>
            <w:r w:rsidRPr="005A2F42">
              <w:rPr>
                <w:sz w:val="22"/>
                <w:szCs w:val="22"/>
                <w:lang w:val="lt-LT"/>
              </w:rPr>
              <w:t xml:space="preserve">, </w:t>
            </w:r>
            <w:r w:rsidR="00FF3B4E">
              <w:rPr>
                <w:sz w:val="22"/>
                <w:szCs w:val="22"/>
                <w:lang w:val="lt-LT"/>
              </w:rPr>
              <w:t>Turtą (vagonus)</w:t>
            </w:r>
            <w:r w:rsidRPr="005A2F42">
              <w:rPr>
                <w:sz w:val="22"/>
                <w:szCs w:val="22"/>
                <w:lang w:val="lt-LT"/>
              </w:rPr>
              <w:t xml:space="preserve"> įregistruoti, atlikti būtinas muitinės procedūras, sumokėti visus </w:t>
            </w:r>
            <w:r w:rsidR="005A2F42" w:rsidRPr="005A2F42">
              <w:rPr>
                <w:sz w:val="22"/>
                <w:szCs w:val="22"/>
                <w:lang w:val="lt-LT"/>
              </w:rPr>
              <w:t>mokesčius</w:t>
            </w:r>
            <w:r w:rsidRPr="005A2F42">
              <w:rPr>
                <w:sz w:val="22"/>
                <w:szCs w:val="22"/>
                <w:lang w:val="lt-LT"/>
              </w:rPr>
              <w:t xml:space="preserve"> ir atlikti kitus būtinus veiksmus</w:t>
            </w:r>
            <w:r w:rsidR="00FF3B4E">
              <w:rPr>
                <w:sz w:val="22"/>
                <w:szCs w:val="22"/>
                <w:lang w:val="lt-LT"/>
              </w:rPr>
              <w:t>,</w:t>
            </w:r>
            <w:r w:rsidRPr="005A2F42">
              <w:rPr>
                <w:sz w:val="22"/>
                <w:szCs w:val="22"/>
                <w:lang w:val="lt-LT"/>
              </w:rPr>
              <w:t xml:space="preserve"> susijusius su </w:t>
            </w:r>
            <w:r w:rsidR="00FF3B4E">
              <w:rPr>
                <w:sz w:val="22"/>
                <w:szCs w:val="22"/>
                <w:lang w:val="lt-LT"/>
              </w:rPr>
              <w:t>Turtu,</w:t>
            </w:r>
            <w:r w:rsidRPr="005A2F42">
              <w:rPr>
                <w:sz w:val="22"/>
                <w:szCs w:val="22"/>
                <w:lang w:val="lt-LT"/>
              </w:rPr>
              <w:t xml:space="preserve"> savo sąskaita ir atleisti Pardavėją nuo bet kokios atsakomybės ir išlaidų</w:t>
            </w:r>
            <w:r w:rsidR="00FF3B4E">
              <w:rPr>
                <w:sz w:val="22"/>
                <w:szCs w:val="22"/>
                <w:lang w:val="lt-LT"/>
              </w:rPr>
              <w:t>,</w:t>
            </w:r>
            <w:r w:rsidRPr="005A2F42">
              <w:rPr>
                <w:sz w:val="22"/>
                <w:szCs w:val="22"/>
                <w:lang w:val="lt-LT"/>
              </w:rPr>
              <w:t xml:space="preserve"> susijusių su įsigyt</w:t>
            </w:r>
            <w:r w:rsidR="00FF3B4E">
              <w:rPr>
                <w:sz w:val="22"/>
                <w:szCs w:val="22"/>
                <w:lang w:val="lt-LT"/>
              </w:rPr>
              <w:t>u</w:t>
            </w:r>
            <w:r w:rsidRPr="005A2F42">
              <w:rPr>
                <w:sz w:val="22"/>
                <w:szCs w:val="22"/>
                <w:lang w:val="lt-LT"/>
              </w:rPr>
              <w:t xml:space="preserve"> </w:t>
            </w:r>
            <w:r w:rsidR="00FF3B4E">
              <w:rPr>
                <w:sz w:val="22"/>
                <w:szCs w:val="22"/>
                <w:lang w:val="lt-LT"/>
              </w:rPr>
              <w:t>Turtu.</w:t>
            </w:r>
          </w:p>
          <w:p w14:paraId="23023DD4" w14:textId="77777777" w:rsidR="00847DA2" w:rsidRPr="005555C9" w:rsidRDefault="00847DA2" w:rsidP="00847DA2">
            <w:pPr>
              <w:widowControl/>
              <w:tabs>
                <w:tab w:val="left" w:pos="616"/>
              </w:tabs>
              <w:autoSpaceDE/>
              <w:autoSpaceDN/>
              <w:adjustRightInd/>
              <w:spacing w:line="276" w:lineRule="auto"/>
              <w:ind w:left="-14"/>
              <w:jc w:val="both"/>
              <w:rPr>
                <w:rFonts w:eastAsia="Times New Roman"/>
                <w:sz w:val="22"/>
                <w:szCs w:val="22"/>
                <w:lang w:val="lt-LT" w:eastAsia="en-US"/>
              </w:rPr>
            </w:pPr>
          </w:p>
          <w:p w14:paraId="6B1F37D9" w14:textId="77777777" w:rsidR="0081563F" w:rsidRPr="005555C9" w:rsidRDefault="0081563F" w:rsidP="000611A2">
            <w:pPr>
              <w:widowControl/>
              <w:autoSpaceDE/>
              <w:autoSpaceDN/>
              <w:adjustRightInd/>
              <w:spacing w:line="276" w:lineRule="auto"/>
              <w:rPr>
                <w:rFonts w:eastAsia="Times New Roman"/>
                <w:sz w:val="22"/>
                <w:szCs w:val="22"/>
                <w:lang w:val="lt-LT" w:eastAsia="en-US"/>
              </w:rPr>
            </w:pPr>
          </w:p>
          <w:p w14:paraId="4D461167" w14:textId="77777777" w:rsidR="00847DA2" w:rsidRPr="005555C9" w:rsidRDefault="00847DA2" w:rsidP="000611A2">
            <w:pPr>
              <w:widowControl/>
              <w:autoSpaceDE/>
              <w:autoSpaceDN/>
              <w:adjustRightInd/>
              <w:spacing w:line="276" w:lineRule="auto"/>
              <w:rPr>
                <w:rFonts w:eastAsia="Times New Roman"/>
                <w:sz w:val="22"/>
                <w:szCs w:val="22"/>
                <w:lang w:val="lt-LT" w:eastAsia="en-US"/>
              </w:rPr>
            </w:pPr>
          </w:p>
          <w:p w14:paraId="6EEF705B"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57770528"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02867A6E"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135F371B"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790C3B5C"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01360E09"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53E99E84"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0B3CC11D"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25119FEF"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72463011" w14:textId="77777777" w:rsidR="00F56940" w:rsidRPr="005555C9" w:rsidRDefault="00F56940" w:rsidP="000611A2">
            <w:pPr>
              <w:widowControl/>
              <w:autoSpaceDE/>
              <w:autoSpaceDN/>
              <w:adjustRightInd/>
              <w:spacing w:line="276" w:lineRule="auto"/>
              <w:rPr>
                <w:rFonts w:eastAsia="Times New Roman"/>
                <w:sz w:val="22"/>
                <w:szCs w:val="22"/>
                <w:lang w:val="lt-LT" w:eastAsia="en-US"/>
              </w:rPr>
            </w:pPr>
          </w:p>
          <w:p w14:paraId="171AFDC0" w14:textId="77777777" w:rsidR="00F56940" w:rsidRDefault="00F56940" w:rsidP="000611A2">
            <w:pPr>
              <w:widowControl/>
              <w:autoSpaceDE/>
              <w:autoSpaceDN/>
              <w:adjustRightInd/>
              <w:spacing w:line="276" w:lineRule="auto"/>
              <w:rPr>
                <w:rFonts w:eastAsia="Times New Roman"/>
                <w:sz w:val="22"/>
                <w:szCs w:val="22"/>
                <w:lang w:val="lt-LT" w:eastAsia="en-US"/>
              </w:rPr>
            </w:pPr>
          </w:p>
          <w:p w14:paraId="5423D27C" w14:textId="77777777" w:rsidR="005F392B" w:rsidRDefault="005F392B" w:rsidP="000611A2">
            <w:pPr>
              <w:widowControl/>
              <w:autoSpaceDE/>
              <w:autoSpaceDN/>
              <w:adjustRightInd/>
              <w:spacing w:line="276" w:lineRule="auto"/>
              <w:rPr>
                <w:rFonts w:eastAsia="Times New Roman"/>
                <w:sz w:val="22"/>
                <w:szCs w:val="22"/>
                <w:lang w:val="lt-LT" w:eastAsia="en-US"/>
              </w:rPr>
            </w:pPr>
          </w:p>
          <w:p w14:paraId="12F53F94" w14:textId="77777777" w:rsidR="00833C98" w:rsidRPr="005555C9" w:rsidRDefault="00833C98" w:rsidP="000611A2">
            <w:pPr>
              <w:widowControl/>
              <w:autoSpaceDE/>
              <w:autoSpaceDN/>
              <w:adjustRightInd/>
              <w:spacing w:line="276" w:lineRule="auto"/>
              <w:rPr>
                <w:rFonts w:eastAsia="Times New Roman"/>
                <w:sz w:val="22"/>
                <w:szCs w:val="22"/>
                <w:lang w:val="lt-LT" w:eastAsia="en-US"/>
              </w:rPr>
            </w:pPr>
          </w:p>
          <w:p w14:paraId="34C10726" w14:textId="77777777" w:rsidR="009F56FE" w:rsidRDefault="009F56FE" w:rsidP="000611A2">
            <w:pPr>
              <w:widowControl/>
              <w:autoSpaceDE/>
              <w:autoSpaceDN/>
              <w:adjustRightInd/>
              <w:spacing w:line="276" w:lineRule="auto"/>
              <w:rPr>
                <w:rFonts w:eastAsia="Times New Roman"/>
                <w:sz w:val="22"/>
                <w:szCs w:val="22"/>
                <w:lang w:val="lt-LT" w:eastAsia="en-US"/>
              </w:rPr>
            </w:pPr>
          </w:p>
          <w:p w14:paraId="491DE863" w14:textId="77777777" w:rsidR="00A2054A" w:rsidRPr="005555C9" w:rsidRDefault="00A2054A" w:rsidP="000611A2">
            <w:pPr>
              <w:widowControl/>
              <w:autoSpaceDE/>
              <w:autoSpaceDN/>
              <w:adjustRightInd/>
              <w:spacing w:line="276" w:lineRule="auto"/>
              <w:rPr>
                <w:rFonts w:eastAsia="Times New Roman"/>
                <w:sz w:val="22"/>
                <w:szCs w:val="22"/>
                <w:lang w:val="lt-LT" w:eastAsia="en-US"/>
              </w:rPr>
            </w:pPr>
          </w:p>
          <w:p w14:paraId="1C917A86" w14:textId="77777777" w:rsidR="000611A2" w:rsidRPr="005555C9" w:rsidRDefault="000611A2" w:rsidP="000611A2">
            <w:pPr>
              <w:widowControl/>
              <w:numPr>
                <w:ilvl w:val="0"/>
                <w:numId w:val="6"/>
              </w:numPr>
              <w:autoSpaceDE/>
              <w:autoSpaceDN/>
              <w:adjustRightInd/>
              <w:spacing w:line="276" w:lineRule="auto"/>
              <w:jc w:val="center"/>
              <w:rPr>
                <w:rFonts w:eastAsia="Times New Roman"/>
                <w:b/>
                <w:bCs/>
                <w:sz w:val="22"/>
                <w:szCs w:val="22"/>
                <w:lang w:val="lt-LT" w:eastAsia="en-US"/>
              </w:rPr>
            </w:pPr>
            <w:r w:rsidRPr="005555C9">
              <w:rPr>
                <w:rFonts w:eastAsia="Times New Roman"/>
                <w:b/>
                <w:bCs/>
                <w:sz w:val="22"/>
                <w:szCs w:val="22"/>
                <w:lang w:val="lt-LT" w:eastAsia="en-US"/>
              </w:rPr>
              <w:t>BAIGIAMOSIOS NUOSTATOS</w:t>
            </w:r>
          </w:p>
          <w:p w14:paraId="141622A0" w14:textId="77777777" w:rsidR="000611A2" w:rsidRPr="005555C9" w:rsidRDefault="000611A2" w:rsidP="000611A2">
            <w:pPr>
              <w:widowControl/>
              <w:autoSpaceDE/>
              <w:autoSpaceDN/>
              <w:adjustRightInd/>
              <w:spacing w:line="276" w:lineRule="auto"/>
              <w:ind w:left="360"/>
              <w:rPr>
                <w:rFonts w:eastAsia="Times New Roman"/>
                <w:b/>
                <w:bCs/>
                <w:sz w:val="22"/>
                <w:szCs w:val="22"/>
                <w:lang w:val="lt-LT" w:eastAsia="en-US"/>
              </w:rPr>
            </w:pPr>
          </w:p>
          <w:p w14:paraId="303B1397" w14:textId="77777777"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color w:val="000000"/>
                <w:sz w:val="22"/>
                <w:szCs w:val="22"/>
                <w:lang w:val="lt-LT"/>
              </w:rPr>
            </w:pPr>
            <w:r w:rsidRPr="005555C9">
              <w:rPr>
                <w:rFonts w:eastAsia="Times New Roman"/>
                <w:color w:val="000000"/>
                <w:sz w:val="22"/>
                <w:szCs w:val="22"/>
                <w:lang w:val="lt-LT"/>
              </w:rPr>
              <w:t>Sutartis įsigalioja nuo pasirašymo momento ir galioja iki visiško ir tinkamo įsipareigojimų pagal Sutartį įvykdymo.</w:t>
            </w:r>
          </w:p>
          <w:p w14:paraId="656B5BEC" w14:textId="77777777"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color w:val="000000"/>
                <w:sz w:val="22"/>
                <w:szCs w:val="22"/>
                <w:lang w:val="lt-LT"/>
              </w:rPr>
            </w:pPr>
            <w:r w:rsidRPr="005555C9">
              <w:rPr>
                <w:rFonts w:eastAsia="Times New Roman"/>
                <w:color w:val="000000"/>
                <w:sz w:val="22"/>
                <w:szCs w:val="22"/>
                <w:lang w:val="lt-LT"/>
              </w:rPr>
              <w:t>Pirkėjas pareiškia, kad susipažino su visa informacija, susijusia su Sutarties dalyku, jam buvo žinoma apie galimybę apžiūrėti Turtą iki Turto viešo aukciono sąlygose nurodytos datos.</w:t>
            </w:r>
          </w:p>
          <w:p w14:paraId="62B2654B" w14:textId="77777777"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 xml:space="preserve">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w:t>
            </w:r>
            <w:r w:rsidRPr="005555C9">
              <w:rPr>
                <w:rFonts w:eastAsia="Times New Roman"/>
                <w:sz w:val="22"/>
                <w:szCs w:val="22"/>
                <w:lang w:val="lt-LT" w:eastAsia="en-US"/>
              </w:rPr>
              <w:lastRenderedPageBreak/>
              <w:t>(nesilaikymo), nereikalaujant nuostolių dydį patvirtinančių įrodymų.</w:t>
            </w:r>
          </w:p>
          <w:p w14:paraId="70E4D20C" w14:textId="77777777"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Pardavėjas bet kuriuo metu turi teisę vienašališkai, nesikreipdamas į teismą, nutraukti Sutartį prieš 30 (trisdešimt) kalendorinių dienų raštu pranešęs apie tai Pirkėjui.</w:t>
            </w:r>
          </w:p>
          <w:p w14:paraId="155B1477" w14:textId="548FE0F0"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Sutartis bet kuriuo metu gali būti nutraukta Šalių rašytiniu susitarimu</w:t>
            </w:r>
            <w:r w:rsidR="001A5675">
              <w:rPr>
                <w:rFonts w:eastAsia="Times New Roman"/>
                <w:sz w:val="22"/>
                <w:szCs w:val="22"/>
                <w:lang w:val="lt-LT" w:eastAsia="en-US"/>
              </w:rPr>
              <w:t>, bet ne po Turto perdavimo.</w:t>
            </w:r>
          </w:p>
          <w:p w14:paraId="622CE7AE" w14:textId="77777777" w:rsidR="000611A2" w:rsidRPr="005555C9" w:rsidRDefault="000611A2" w:rsidP="0092692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405E447C" w14:textId="77777777" w:rsidR="00FA0832" w:rsidRPr="005555C9" w:rsidRDefault="000611A2" w:rsidP="00877499">
            <w:pPr>
              <w:widowControl/>
              <w:numPr>
                <w:ilvl w:val="1"/>
                <w:numId w:val="6"/>
              </w:numPr>
              <w:tabs>
                <w:tab w:val="clear" w:pos="360"/>
                <w:tab w:val="num" w:pos="0"/>
                <w:tab w:val="left" w:pos="567"/>
              </w:tabs>
              <w:autoSpaceDE/>
              <w:autoSpaceDN/>
              <w:adjustRightInd/>
              <w:spacing w:line="276" w:lineRule="auto"/>
              <w:ind w:left="-14" w:firstLine="0"/>
              <w:jc w:val="both"/>
              <w:rPr>
                <w:rFonts w:eastAsia="Times New Roman"/>
                <w:b/>
                <w:bCs/>
                <w:sz w:val="22"/>
                <w:szCs w:val="22"/>
                <w:lang w:val="lt-LT" w:eastAsia="en-US"/>
              </w:rPr>
            </w:pPr>
            <w:r w:rsidRPr="005555C9">
              <w:rPr>
                <w:rFonts w:eastAsia="Times New Roman"/>
                <w:sz w:val="22"/>
                <w:szCs w:val="22"/>
                <w:lang w:val="lt-LT" w:eastAsia="en-US"/>
              </w:rPr>
              <w:t>Pirkėjas neįgyja teisės perduoti savo įsipareigojimų pagal Sutartį trečiajam asmeniui be raštiško Pardavėjo sutikimo</w:t>
            </w:r>
            <w:r w:rsidR="00FA0832" w:rsidRPr="005555C9">
              <w:rPr>
                <w:rFonts w:eastAsia="Times New Roman"/>
                <w:sz w:val="22"/>
                <w:szCs w:val="22"/>
                <w:lang w:val="lt-LT" w:eastAsia="en-US"/>
              </w:rPr>
              <w:t>.</w:t>
            </w:r>
          </w:p>
          <w:p w14:paraId="53353B59" w14:textId="339BF634" w:rsidR="00833C98" w:rsidRPr="005555C9" w:rsidRDefault="000611A2" w:rsidP="00877499">
            <w:pPr>
              <w:widowControl/>
              <w:numPr>
                <w:ilvl w:val="1"/>
                <w:numId w:val="6"/>
              </w:numPr>
              <w:tabs>
                <w:tab w:val="clear" w:pos="360"/>
                <w:tab w:val="num" w:pos="0"/>
                <w:tab w:val="left" w:pos="567"/>
                <w:tab w:val="left" w:pos="3397"/>
                <w:tab w:val="left" w:pos="3577"/>
                <w:tab w:val="left" w:pos="36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Kontaktiniai</w:t>
            </w:r>
            <w:r w:rsidR="0036381F" w:rsidRPr="005555C9">
              <w:rPr>
                <w:rFonts w:eastAsia="Times New Roman"/>
                <w:sz w:val="22"/>
                <w:szCs w:val="22"/>
                <w:lang w:val="lt-LT" w:eastAsia="en-US"/>
              </w:rPr>
              <w:t xml:space="preserve"> </w:t>
            </w:r>
            <w:r w:rsidRPr="005555C9">
              <w:rPr>
                <w:rFonts w:eastAsia="Times New Roman"/>
                <w:sz w:val="22"/>
                <w:szCs w:val="22"/>
                <w:lang w:val="lt-LT" w:eastAsia="en-US"/>
              </w:rPr>
              <w:t>asmenys:</w:t>
            </w:r>
            <w:r w:rsidR="00FA0832" w:rsidRPr="005555C9">
              <w:rPr>
                <w:rFonts w:eastAsia="Times New Roman"/>
                <w:sz w:val="22"/>
                <w:szCs w:val="22"/>
                <w:lang w:val="lt-LT" w:eastAsia="en-US"/>
              </w:rPr>
              <w:t xml:space="preserve"> </w:t>
            </w:r>
            <w:r w:rsidR="00EF7CE4" w:rsidRPr="005555C9">
              <w:rPr>
                <w:rFonts w:eastAsia="Times New Roman"/>
                <w:b/>
                <w:bCs/>
                <w:sz w:val="22"/>
                <w:szCs w:val="22"/>
                <w:lang w:val="lt-LT" w:eastAsia="en-US"/>
              </w:rPr>
              <w:t>Pardavėj</w:t>
            </w:r>
            <w:r w:rsidR="005B7614" w:rsidRPr="005555C9">
              <w:rPr>
                <w:rFonts w:eastAsia="Times New Roman"/>
                <w:b/>
                <w:bCs/>
                <w:sz w:val="22"/>
                <w:szCs w:val="22"/>
                <w:lang w:val="lt-LT" w:eastAsia="en-US"/>
              </w:rPr>
              <w:t>o</w:t>
            </w:r>
            <w:r w:rsidR="00FA0832" w:rsidRPr="005555C9">
              <w:rPr>
                <w:rFonts w:eastAsia="Times New Roman"/>
                <w:b/>
                <w:bCs/>
                <w:sz w:val="22"/>
                <w:szCs w:val="22"/>
                <w:lang w:val="lt-LT" w:eastAsia="en-US"/>
              </w:rPr>
              <w:t xml:space="preserve"> </w:t>
            </w:r>
            <w:r w:rsidR="00EF7CE4" w:rsidRPr="005555C9">
              <w:rPr>
                <w:rFonts w:eastAsia="Times New Roman"/>
                <w:b/>
                <w:bCs/>
                <w:sz w:val="22"/>
                <w:szCs w:val="22"/>
                <w:lang w:val="lt-LT" w:eastAsia="en-US"/>
              </w:rPr>
              <w:t>atstovas:</w:t>
            </w:r>
            <w:r w:rsidR="00A10EC5">
              <w:rPr>
                <w:rFonts w:eastAsia="Times New Roman"/>
                <w:b/>
                <w:bCs/>
                <w:sz w:val="22"/>
                <w:szCs w:val="22"/>
                <w:lang w:val="lt-LT" w:eastAsia="en-US"/>
              </w:rPr>
              <w:t xml:space="preserve"> </w:t>
            </w:r>
          </w:p>
          <w:p w14:paraId="19EC6420" w14:textId="57C8F393" w:rsidR="000611A2" w:rsidRPr="005555C9" w:rsidRDefault="000611A2" w:rsidP="00877499">
            <w:pPr>
              <w:widowControl/>
              <w:numPr>
                <w:ilvl w:val="1"/>
                <w:numId w:val="6"/>
              </w:numPr>
              <w:tabs>
                <w:tab w:val="clear" w:pos="360"/>
                <w:tab w:val="num" w:pos="0"/>
                <w:tab w:val="left" w:pos="567"/>
                <w:tab w:val="left" w:pos="3397"/>
                <w:tab w:val="left" w:pos="3577"/>
                <w:tab w:val="left" w:pos="3667"/>
              </w:tabs>
              <w:autoSpaceDE/>
              <w:autoSpaceDN/>
              <w:adjustRightInd/>
              <w:spacing w:line="276" w:lineRule="auto"/>
              <w:ind w:left="-14" w:firstLine="0"/>
              <w:jc w:val="both"/>
              <w:rPr>
                <w:rFonts w:eastAsia="Times New Roman"/>
                <w:sz w:val="22"/>
                <w:szCs w:val="22"/>
                <w:lang w:val="lt-LT" w:eastAsia="en-US"/>
              </w:rPr>
            </w:pPr>
            <w:r w:rsidRPr="005555C9">
              <w:rPr>
                <w:rFonts w:eastAsia="Times New Roman"/>
                <w:sz w:val="22"/>
                <w:szCs w:val="22"/>
                <w:lang w:val="lt-LT" w:eastAsia="en-US"/>
              </w:rPr>
              <w:t>Visus Šalių tarpusavio santykius, atsirandančius iš Sutarties ir neaptartus jų sąlygose, reglamentuoja Lietuvos Respublikos įstatymai ir kiti teisės aktai.</w:t>
            </w:r>
          </w:p>
          <w:p w14:paraId="1CC9E024" w14:textId="77777777" w:rsidR="000611A2" w:rsidRPr="005555C9" w:rsidRDefault="000611A2" w:rsidP="008616F3">
            <w:pPr>
              <w:widowControl/>
              <w:numPr>
                <w:ilvl w:val="1"/>
                <w:numId w:val="6"/>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Visus ginčus dėl Sutarties vykdymo Šalys įsipareigoja spręsti derybomis. Jeigu Šalys šių ginčų negali išspręsti derybomis, jie sprendžiami Lietuvos Respublikos teismuose teisės aktų nustatyta tvarka.</w:t>
            </w:r>
          </w:p>
          <w:p w14:paraId="07A8879E" w14:textId="77777777" w:rsidR="000611A2" w:rsidRPr="005555C9" w:rsidRDefault="000611A2" w:rsidP="008616F3">
            <w:pPr>
              <w:widowControl/>
              <w:numPr>
                <w:ilvl w:val="1"/>
                <w:numId w:val="6"/>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val="lt-LT" w:eastAsia="en-US"/>
              </w:rPr>
            </w:pPr>
            <w:r w:rsidRPr="003E2927">
              <w:rPr>
                <w:rFonts w:eastAsia="Times New Roman"/>
                <w:sz w:val="22"/>
                <w:szCs w:val="22"/>
                <w:lang w:val="lt-LT" w:eastAsia="en-US"/>
              </w:rPr>
              <w:t>Sutarties sąlygos bei</w:t>
            </w:r>
            <w:r w:rsidRPr="005555C9">
              <w:rPr>
                <w:rFonts w:eastAsia="Times New Roman"/>
                <w:sz w:val="22"/>
                <w:szCs w:val="22"/>
                <w:lang w:val="lt-LT" w:eastAsia="en-US"/>
              </w:rPr>
              <w:t xml:space="preserve"> informacija, gauta Šalims vykdant Sutartį, yra konfidenciali ir viešai neskelbiama be kitos Šalies sutikimo, išskyrus atvejus, numatytus Sutartyje arba Lietuvos Respublikos teisės aktuose.</w:t>
            </w:r>
          </w:p>
          <w:p w14:paraId="60B5C2FD" w14:textId="77777777" w:rsidR="0054702E" w:rsidRDefault="000611A2" w:rsidP="000D7BE6">
            <w:pPr>
              <w:widowControl/>
              <w:numPr>
                <w:ilvl w:val="1"/>
                <w:numId w:val="6"/>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Šalys susitaria, kad informacijos pateikimas nebus laikomas Sutarties 7.11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14B2E5E2" w14:textId="3806428C" w:rsidR="000D7BE6" w:rsidRPr="00A10EC5" w:rsidRDefault="0054702E" w:rsidP="000D7BE6">
            <w:pPr>
              <w:widowControl/>
              <w:numPr>
                <w:ilvl w:val="1"/>
                <w:numId w:val="6"/>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val="lt-LT" w:eastAsia="en-US"/>
              </w:rPr>
            </w:pPr>
            <w:r w:rsidRPr="00A10EC5">
              <w:rPr>
                <w:rFonts w:eastAsia="Times New Roman"/>
                <w:sz w:val="22"/>
                <w:szCs w:val="22"/>
                <w:lang w:val="lt-LT" w:eastAsia="en-US"/>
              </w:rPr>
              <w:t>Sutartis sudaryta dviem vienodą teisinę galią turinčiais egzemplioriais lietuvių ir anglų kalbomis, po vieną kiekvienai Šaliai.</w:t>
            </w:r>
          </w:p>
          <w:p w14:paraId="677C86B5" w14:textId="2F48C3FE"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1593C144" w14:textId="606A06F2"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5E99696C" w14:textId="3E6E4993"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2809511D" w14:textId="08798EAB"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3A62F463" w14:textId="014651A3"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01B67B43" w14:textId="50A370CA"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292AC43F" w14:textId="0AF7B80D"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5C5C8311" w14:textId="641D13CB"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4A8D2CCF" w14:textId="24FCE7C7" w:rsidR="000D7BE6" w:rsidRPr="005555C9"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7042EE85" w14:textId="77777777" w:rsidR="00BD75F5" w:rsidRDefault="00BD75F5"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56D9D070" w14:textId="77777777" w:rsidR="005F392B" w:rsidRDefault="005F392B"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77B70A9E" w14:textId="77777777" w:rsidR="00BD75F5" w:rsidRPr="005555C9" w:rsidRDefault="00BD75F5"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019EA820" w14:textId="77777777" w:rsidR="00A2054A" w:rsidRPr="005555C9" w:rsidRDefault="00A2054A" w:rsidP="000611A2">
            <w:pPr>
              <w:widowControl/>
              <w:autoSpaceDE/>
              <w:autoSpaceDN/>
              <w:adjustRightInd/>
              <w:spacing w:line="276" w:lineRule="auto"/>
              <w:rPr>
                <w:rFonts w:eastAsia="Times New Roman"/>
                <w:sz w:val="22"/>
                <w:szCs w:val="22"/>
                <w:lang w:val="lt-LT" w:eastAsia="en-US"/>
              </w:rPr>
            </w:pPr>
          </w:p>
          <w:p w14:paraId="08323263" w14:textId="77777777" w:rsidR="00133C1D" w:rsidRPr="005555C9" w:rsidRDefault="00133C1D" w:rsidP="000611A2">
            <w:pPr>
              <w:widowControl/>
              <w:autoSpaceDE/>
              <w:autoSpaceDN/>
              <w:adjustRightInd/>
              <w:spacing w:line="276" w:lineRule="auto"/>
              <w:rPr>
                <w:rFonts w:eastAsia="Times New Roman"/>
                <w:sz w:val="22"/>
                <w:szCs w:val="22"/>
                <w:lang w:val="lt-LT" w:eastAsia="en-US"/>
              </w:rPr>
            </w:pPr>
          </w:p>
          <w:p w14:paraId="0668F5CD" w14:textId="5737AB31" w:rsidR="000611A2" w:rsidRPr="005555C9" w:rsidRDefault="000611A2" w:rsidP="004A2E5A">
            <w:pPr>
              <w:keepNext/>
              <w:widowControl/>
              <w:numPr>
                <w:ilvl w:val="0"/>
                <w:numId w:val="6"/>
              </w:numPr>
              <w:autoSpaceDE/>
              <w:autoSpaceDN/>
              <w:adjustRightInd/>
              <w:spacing w:line="276" w:lineRule="auto"/>
              <w:jc w:val="center"/>
              <w:outlineLvl w:val="0"/>
              <w:rPr>
                <w:rFonts w:eastAsia="Times New Roman"/>
                <w:b/>
                <w:bCs/>
                <w:sz w:val="22"/>
                <w:szCs w:val="22"/>
                <w:lang w:val="lt-LT" w:eastAsia="en-US"/>
              </w:rPr>
            </w:pPr>
            <w:r w:rsidRPr="005555C9">
              <w:rPr>
                <w:rFonts w:eastAsia="Times New Roman"/>
                <w:b/>
                <w:bCs/>
                <w:sz w:val="22"/>
                <w:szCs w:val="22"/>
                <w:lang w:val="lt-LT" w:eastAsia="en-US"/>
              </w:rPr>
              <w:t>SUTARTIES PRIEDAI</w:t>
            </w:r>
          </w:p>
          <w:p w14:paraId="03AA60AA" w14:textId="77777777" w:rsidR="000611A2" w:rsidRPr="005555C9" w:rsidRDefault="000611A2" w:rsidP="000611A2">
            <w:pPr>
              <w:keepNext/>
              <w:widowControl/>
              <w:autoSpaceDE/>
              <w:autoSpaceDN/>
              <w:adjustRightInd/>
              <w:spacing w:line="276" w:lineRule="auto"/>
              <w:ind w:left="360"/>
              <w:outlineLvl w:val="0"/>
              <w:rPr>
                <w:rFonts w:eastAsia="Times New Roman"/>
                <w:b/>
                <w:bCs/>
                <w:sz w:val="22"/>
                <w:szCs w:val="22"/>
                <w:lang w:val="lt-LT" w:eastAsia="en-US"/>
              </w:rPr>
            </w:pPr>
          </w:p>
          <w:p w14:paraId="3A4B0D29" w14:textId="77777777" w:rsidR="000611A2" w:rsidRPr="005555C9" w:rsidRDefault="000611A2" w:rsidP="008616F3">
            <w:pPr>
              <w:widowControl/>
              <w:numPr>
                <w:ilvl w:val="1"/>
                <w:numId w:val="6"/>
              </w:numPr>
              <w:tabs>
                <w:tab w:val="clear" w:pos="360"/>
                <w:tab w:val="num" w:pos="166"/>
                <w:tab w:val="num" w:pos="52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Kiekvienas Sutarties priedas yra neatskiriama jos dalis. Kiekviena Šalis gauna po vieną kiekvieno Sutarties priedo egzempliorių.</w:t>
            </w:r>
          </w:p>
          <w:p w14:paraId="6C44A898" w14:textId="77777777" w:rsidR="000611A2" w:rsidRPr="005555C9" w:rsidRDefault="000611A2" w:rsidP="008616F3">
            <w:pPr>
              <w:widowControl/>
              <w:numPr>
                <w:ilvl w:val="1"/>
                <w:numId w:val="6"/>
              </w:numPr>
              <w:tabs>
                <w:tab w:val="clear" w:pos="360"/>
                <w:tab w:val="num" w:pos="166"/>
                <w:tab w:val="num" w:pos="52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Prie Sutarties pridedami šie priedai:</w:t>
            </w:r>
          </w:p>
          <w:p w14:paraId="2104D318" w14:textId="7BCA7F40" w:rsidR="000611A2" w:rsidRPr="005555C9" w:rsidRDefault="000611A2" w:rsidP="008616F3">
            <w:pPr>
              <w:widowControl/>
              <w:numPr>
                <w:ilvl w:val="2"/>
                <w:numId w:val="6"/>
              </w:numPr>
              <w:tabs>
                <w:tab w:val="clear" w:pos="720"/>
                <w:tab w:val="num" w:pos="166"/>
                <w:tab w:val="num" w:pos="70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1</w:t>
            </w:r>
            <w:r w:rsidR="008616F3" w:rsidRPr="005555C9">
              <w:rPr>
                <w:rFonts w:eastAsia="Times New Roman"/>
                <w:sz w:val="22"/>
                <w:szCs w:val="22"/>
                <w:lang w:val="lt-LT" w:eastAsia="en-US"/>
              </w:rPr>
              <w:t xml:space="preserve">  </w:t>
            </w:r>
            <w:r w:rsidRPr="005555C9">
              <w:rPr>
                <w:rFonts w:eastAsia="Times New Roman"/>
                <w:sz w:val="22"/>
                <w:szCs w:val="22"/>
                <w:lang w:val="lt-LT" w:eastAsia="en-US"/>
              </w:rPr>
              <w:t xml:space="preserve"> priedas. Turto kiekis ir kaina, 1 lapas;</w:t>
            </w:r>
          </w:p>
          <w:p w14:paraId="7F18FE36" w14:textId="3187BDDB" w:rsidR="000611A2" w:rsidRPr="005555C9" w:rsidRDefault="000611A2" w:rsidP="0082126E">
            <w:pPr>
              <w:widowControl/>
              <w:numPr>
                <w:ilvl w:val="2"/>
                <w:numId w:val="6"/>
              </w:numPr>
              <w:tabs>
                <w:tab w:val="num" w:pos="16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2</w:t>
            </w:r>
            <w:r w:rsidR="008616F3" w:rsidRPr="005555C9">
              <w:rPr>
                <w:rFonts w:eastAsia="Times New Roman"/>
                <w:sz w:val="22"/>
                <w:szCs w:val="22"/>
                <w:lang w:val="lt-LT" w:eastAsia="en-US"/>
              </w:rPr>
              <w:t xml:space="preserve"> </w:t>
            </w:r>
            <w:r w:rsidRPr="005555C9">
              <w:rPr>
                <w:rFonts w:eastAsia="Times New Roman"/>
                <w:sz w:val="22"/>
                <w:szCs w:val="22"/>
                <w:lang w:val="lt-LT" w:eastAsia="en-US"/>
              </w:rPr>
              <w:t xml:space="preserve">priedas. Turto priėmimo-perdavimo aktas, </w:t>
            </w:r>
            <w:r w:rsidR="003B33BC" w:rsidRPr="005555C9">
              <w:rPr>
                <w:rFonts w:eastAsia="Times New Roman"/>
                <w:sz w:val="22"/>
                <w:szCs w:val="22"/>
                <w:lang w:val="lt-LT" w:eastAsia="en-US"/>
              </w:rPr>
              <w:t>1</w:t>
            </w:r>
            <w:r w:rsidRPr="005555C9">
              <w:rPr>
                <w:rFonts w:eastAsia="Times New Roman"/>
                <w:sz w:val="22"/>
                <w:szCs w:val="22"/>
                <w:lang w:val="lt-LT" w:eastAsia="en-US"/>
              </w:rPr>
              <w:t xml:space="preserve"> lapa</w:t>
            </w:r>
            <w:r w:rsidR="003B33BC" w:rsidRPr="005555C9">
              <w:rPr>
                <w:rFonts w:eastAsia="Times New Roman"/>
                <w:sz w:val="22"/>
                <w:szCs w:val="22"/>
                <w:lang w:val="lt-LT" w:eastAsia="en-US"/>
              </w:rPr>
              <w:t>s;</w:t>
            </w:r>
          </w:p>
          <w:p w14:paraId="67821C79" w14:textId="19EC13B9" w:rsidR="003B33BC" w:rsidRDefault="003B33BC" w:rsidP="0082126E">
            <w:pPr>
              <w:widowControl/>
              <w:numPr>
                <w:ilvl w:val="2"/>
                <w:numId w:val="6"/>
              </w:numPr>
              <w:tabs>
                <w:tab w:val="num" w:pos="166"/>
              </w:tabs>
              <w:autoSpaceDE/>
              <w:autoSpaceDN/>
              <w:adjustRightInd/>
              <w:spacing w:line="276" w:lineRule="auto"/>
              <w:ind w:left="0" w:firstLine="0"/>
              <w:jc w:val="both"/>
              <w:rPr>
                <w:rFonts w:eastAsia="Times New Roman"/>
                <w:sz w:val="22"/>
                <w:szCs w:val="22"/>
                <w:lang w:val="lt-LT" w:eastAsia="en-US"/>
              </w:rPr>
            </w:pPr>
            <w:r w:rsidRPr="005555C9">
              <w:rPr>
                <w:rFonts w:eastAsia="Times New Roman"/>
                <w:sz w:val="22"/>
                <w:szCs w:val="22"/>
                <w:lang w:val="lt-LT" w:eastAsia="en-US"/>
              </w:rPr>
              <w:t xml:space="preserve">3 priedas. </w:t>
            </w:r>
            <w:r w:rsidR="00602107" w:rsidRPr="005555C9">
              <w:rPr>
                <w:rFonts w:eastAsia="Times New Roman"/>
                <w:sz w:val="22"/>
                <w:szCs w:val="22"/>
                <w:lang w:val="lt-LT" w:eastAsia="en-US"/>
              </w:rPr>
              <w:t>Deklaracija</w:t>
            </w:r>
            <w:r w:rsidRPr="005555C9">
              <w:rPr>
                <w:rFonts w:eastAsia="Times New Roman"/>
                <w:sz w:val="22"/>
                <w:szCs w:val="22"/>
                <w:lang w:val="lt-LT" w:eastAsia="en-US"/>
              </w:rPr>
              <w:t>, 1 lapas.</w:t>
            </w:r>
          </w:p>
          <w:p w14:paraId="07D6A11C" w14:textId="77777777" w:rsidR="007B34EA" w:rsidRDefault="007B34EA" w:rsidP="000611A2">
            <w:pPr>
              <w:widowControl/>
              <w:tabs>
                <w:tab w:val="left" w:pos="5877"/>
              </w:tabs>
              <w:autoSpaceDE/>
              <w:autoSpaceDN/>
              <w:adjustRightInd/>
              <w:spacing w:line="276" w:lineRule="auto"/>
              <w:rPr>
                <w:rFonts w:eastAsia="Times New Roman"/>
                <w:b/>
                <w:bCs/>
                <w:sz w:val="22"/>
                <w:szCs w:val="22"/>
                <w:lang w:val="lt-LT" w:eastAsia="en-US"/>
              </w:rPr>
            </w:pPr>
          </w:p>
          <w:p w14:paraId="141E0B32" w14:textId="77777777" w:rsidR="007B34EA" w:rsidRPr="005555C9" w:rsidRDefault="007B34EA" w:rsidP="000611A2">
            <w:pPr>
              <w:widowControl/>
              <w:tabs>
                <w:tab w:val="left" w:pos="5877"/>
              </w:tabs>
              <w:autoSpaceDE/>
              <w:autoSpaceDN/>
              <w:adjustRightInd/>
              <w:spacing w:line="276" w:lineRule="auto"/>
              <w:rPr>
                <w:rFonts w:eastAsia="Times New Roman"/>
                <w:b/>
                <w:bCs/>
                <w:sz w:val="22"/>
                <w:szCs w:val="22"/>
                <w:lang w:val="lt-LT" w:eastAsia="en-US"/>
              </w:rPr>
            </w:pPr>
          </w:p>
          <w:p w14:paraId="05B45019" w14:textId="430AAE26" w:rsidR="000611A2" w:rsidRPr="005555C9" w:rsidRDefault="000611A2" w:rsidP="000611A2">
            <w:pPr>
              <w:widowControl/>
              <w:tabs>
                <w:tab w:val="left" w:pos="5877"/>
              </w:tabs>
              <w:autoSpaceDE/>
              <w:autoSpaceDN/>
              <w:adjustRightInd/>
              <w:spacing w:line="276" w:lineRule="auto"/>
              <w:rPr>
                <w:rFonts w:eastAsia="Times New Roman"/>
                <w:b/>
                <w:bCs/>
                <w:sz w:val="22"/>
                <w:szCs w:val="22"/>
                <w:lang w:val="lt-LT" w:eastAsia="en-US"/>
              </w:rPr>
            </w:pPr>
            <w:r w:rsidRPr="005555C9">
              <w:rPr>
                <w:rFonts w:eastAsia="Times New Roman"/>
                <w:b/>
                <w:bCs/>
                <w:sz w:val="22"/>
                <w:szCs w:val="22"/>
                <w:lang w:val="lt-LT" w:eastAsia="en-US"/>
              </w:rPr>
              <w:t>PARDAVĖJAS</w:t>
            </w:r>
          </w:p>
          <w:p w14:paraId="1E67F79D" w14:textId="77777777" w:rsidR="00E36830" w:rsidRPr="005555C9" w:rsidRDefault="00E36830" w:rsidP="00E36830">
            <w:pPr>
              <w:spacing w:line="276" w:lineRule="auto"/>
              <w:rPr>
                <w:b/>
                <w:bCs/>
                <w:sz w:val="22"/>
                <w:szCs w:val="22"/>
                <w:lang w:val="lt-LT"/>
              </w:rPr>
            </w:pPr>
            <w:r w:rsidRPr="005555C9">
              <w:rPr>
                <w:b/>
                <w:bCs/>
                <w:sz w:val="22"/>
                <w:szCs w:val="22"/>
                <w:lang w:val="lt-LT"/>
              </w:rPr>
              <w:t>AB „LTG Cargo"</w:t>
            </w:r>
          </w:p>
          <w:p w14:paraId="159305C6" w14:textId="77777777" w:rsidR="00E36830" w:rsidRPr="005555C9" w:rsidRDefault="00E36830" w:rsidP="00E36830">
            <w:pPr>
              <w:spacing w:line="276" w:lineRule="auto"/>
              <w:rPr>
                <w:sz w:val="22"/>
                <w:szCs w:val="22"/>
                <w:lang w:val="lt-LT"/>
              </w:rPr>
            </w:pPr>
            <w:r w:rsidRPr="005555C9">
              <w:rPr>
                <w:sz w:val="22"/>
                <w:szCs w:val="22"/>
                <w:lang w:val="lt-LT"/>
              </w:rPr>
              <w:t>Įmonės kodas: 304977594</w:t>
            </w:r>
          </w:p>
          <w:p w14:paraId="44513833" w14:textId="77777777" w:rsidR="00E36830" w:rsidRPr="005555C9" w:rsidRDefault="00E36830" w:rsidP="00E36830">
            <w:pPr>
              <w:spacing w:line="276" w:lineRule="auto"/>
              <w:rPr>
                <w:sz w:val="22"/>
                <w:szCs w:val="22"/>
                <w:lang w:val="lt-LT"/>
              </w:rPr>
            </w:pPr>
            <w:r w:rsidRPr="005555C9">
              <w:rPr>
                <w:sz w:val="22"/>
                <w:szCs w:val="22"/>
                <w:lang w:val="lt-LT"/>
              </w:rPr>
              <w:t>Įmonė registruota Juridinių asmenų registre</w:t>
            </w:r>
          </w:p>
          <w:p w14:paraId="7AE5CA00" w14:textId="0DACE11D" w:rsidR="00E36830" w:rsidRPr="005555C9" w:rsidRDefault="00E36830" w:rsidP="00E36830">
            <w:pPr>
              <w:spacing w:line="276" w:lineRule="auto"/>
              <w:rPr>
                <w:sz w:val="22"/>
                <w:szCs w:val="22"/>
                <w:lang w:val="lt-LT"/>
              </w:rPr>
            </w:pPr>
            <w:r w:rsidRPr="005555C9">
              <w:rPr>
                <w:sz w:val="22"/>
                <w:szCs w:val="22"/>
                <w:lang w:val="lt-LT"/>
              </w:rPr>
              <w:t>Adresas: Geležinkelio g. 12, 02100, Vilnius</w:t>
            </w:r>
          </w:p>
          <w:p w14:paraId="5C835B28" w14:textId="77777777" w:rsidR="00E36830" w:rsidRPr="005555C9" w:rsidRDefault="00E36830" w:rsidP="00E36830">
            <w:pPr>
              <w:spacing w:line="276" w:lineRule="auto"/>
              <w:rPr>
                <w:sz w:val="22"/>
                <w:szCs w:val="22"/>
                <w:lang w:val="lt-LT"/>
              </w:rPr>
            </w:pPr>
            <w:r w:rsidRPr="005555C9">
              <w:rPr>
                <w:sz w:val="22"/>
                <w:szCs w:val="22"/>
                <w:lang w:val="lt-LT"/>
              </w:rPr>
              <w:t>Tel.: +3705 202 15 15</w:t>
            </w:r>
          </w:p>
          <w:p w14:paraId="364D02CC" w14:textId="77777777" w:rsidR="00E36830" w:rsidRPr="005555C9" w:rsidRDefault="00E36830" w:rsidP="00E36830">
            <w:pPr>
              <w:spacing w:line="276" w:lineRule="auto"/>
              <w:rPr>
                <w:sz w:val="22"/>
                <w:szCs w:val="22"/>
                <w:lang w:val="lt-LT"/>
              </w:rPr>
            </w:pPr>
            <w:r w:rsidRPr="005555C9">
              <w:rPr>
                <w:sz w:val="22"/>
                <w:szCs w:val="22"/>
                <w:lang w:val="lt-LT"/>
              </w:rPr>
              <w:t>El. p.: info@ltgcargo.lt</w:t>
            </w:r>
          </w:p>
          <w:p w14:paraId="437109DA" w14:textId="77777777" w:rsidR="00E36830" w:rsidRPr="005555C9" w:rsidRDefault="00E36830" w:rsidP="00E36830">
            <w:pPr>
              <w:spacing w:line="276" w:lineRule="auto"/>
              <w:rPr>
                <w:sz w:val="22"/>
                <w:szCs w:val="22"/>
                <w:lang w:val="lt-LT"/>
              </w:rPr>
            </w:pPr>
            <w:r w:rsidRPr="005555C9">
              <w:rPr>
                <w:sz w:val="22"/>
                <w:szCs w:val="22"/>
                <w:lang w:val="lt-LT"/>
              </w:rPr>
              <w:t>Atsisk. sąsk.: LT57 7300 0101 5725 9989</w:t>
            </w:r>
          </w:p>
          <w:p w14:paraId="6293BD72" w14:textId="77777777" w:rsidR="00E36830" w:rsidRPr="005555C9" w:rsidRDefault="00E36830" w:rsidP="00E36830">
            <w:pPr>
              <w:spacing w:line="276" w:lineRule="auto"/>
              <w:rPr>
                <w:sz w:val="22"/>
                <w:szCs w:val="22"/>
                <w:lang w:val="lt-LT"/>
              </w:rPr>
            </w:pPr>
            <w:r w:rsidRPr="005555C9">
              <w:rPr>
                <w:sz w:val="22"/>
                <w:szCs w:val="22"/>
                <w:lang w:val="lt-LT"/>
              </w:rPr>
              <w:t>Bankas: AB Swedbank</w:t>
            </w:r>
          </w:p>
          <w:p w14:paraId="2DFE02E3" w14:textId="79A23006" w:rsidR="004A2E5A" w:rsidRPr="005555C9" w:rsidRDefault="00E36830" w:rsidP="001655BC">
            <w:pPr>
              <w:spacing w:line="276" w:lineRule="auto"/>
              <w:rPr>
                <w:sz w:val="22"/>
                <w:szCs w:val="22"/>
                <w:lang w:val="lt-LT"/>
              </w:rPr>
            </w:pPr>
            <w:r w:rsidRPr="005555C9">
              <w:rPr>
                <w:sz w:val="22"/>
                <w:szCs w:val="22"/>
                <w:lang w:val="lt-LT"/>
              </w:rPr>
              <w:t xml:space="preserve">PVM mokėtojo kodas: LT100012103918                      </w:t>
            </w:r>
          </w:p>
          <w:p w14:paraId="7A8EFF74" w14:textId="77777777" w:rsidR="00A33036" w:rsidRPr="005555C9" w:rsidRDefault="00A33036" w:rsidP="000611A2">
            <w:pPr>
              <w:widowControl/>
              <w:autoSpaceDE/>
              <w:autoSpaceDN/>
              <w:adjustRightInd/>
              <w:spacing w:line="276" w:lineRule="auto"/>
              <w:rPr>
                <w:b/>
                <w:bCs/>
                <w:sz w:val="22"/>
                <w:szCs w:val="22"/>
                <w:lang w:val="lt-LT"/>
              </w:rPr>
            </w:pPr>
          </w:p>
          <w:p w14:paraId="380C0F34" w14:textId="77777777" w:rsidR="004A2E5A" w:rsidRPr="005555C9" w:rsidRDefault="004A2E5A" w:rsidP="000611A2">
            <w:pPr>
              <w:widowControl/>
              <w:autoSpaceDE/>
              <w:autoSpaceDN/>
              <w:adjustRightInd/>
              <w:spacing w:line="276" w:lineRule="auto"/>
              <w:rPr>
                <w:b/>
                <w:bCs/>
                <w:sz w:val="22"/>
                <w:szCs w:val="22"/>
                <w:lang w:val="lt-LT"/>
              </w:rPr>
            </w:pPr>
          </w:p>
          <w:p w14:paraId="2F865114" w14:textId="7C8918BF" w:rsidR="000611A2" w:rsidRPr="005555C9" w:rsidRDefault="000611A2" w:rsidP="000611A2">
            <w:pPr>
              <w:widowControl/>
              <w:autoSpaceDE/>
              <w:autoSpaceDN/>
              <w:adjustRightInd/>
              <w:spacing w:line="276" w:lineRule="auto"/>
              <w:rPr>
                <w:rFonts w:eastAsia="Times New Roman"/>
                <w:b/>
                <w:bCs/>
                <w:sz w:val="22"/>
                <w:szCs w:val="22"/>
                <w:lang w:val="lt-LT"/>
              </w:rPr>
            </w:pPr>
            <w:r w:rsidRPr="005555C9">
              <w:rPr>
                <w:b/>
                <w:bCs/>
                <w:sz w:val="22"/>
                <w:szCs w:val="22"/>
                <w:lang w:val="lt-LT"/>
              </w:rPr>
              <w:t>THE VENDOR</w:t>
            </w:r>
          </w:p>
          <w:p w14:paraId="055B4F6C" w14:textId="77777777" w:rsidR="00E36830" w:rsidRPr="005555C9" w:rsidRDefault="00E36830" w:rsidP="00E36830">
            <w:pPr>
              <w:spacing w:line="276" w:lineRule="auto"/>
              <w:rPr>
                <w:b/>
                <w:bCs/>
                <w:sz w:val="22"/>
                <w:szCs w:val="22"/>
                <w:lang w:val="lt-LT"/>
              </w:rPr>
            </w:pPr>
            <w:r w:rsidRPr="005555C9">
              <w:rPr>
                <w:b/>
                <w:bCs/>
                <w:sz w:val="22"/>
                <w:szCs w:val="22"/>
                <w:lang w:val="lt-LT"/>
              </w:rPr>
              <w:t>AB „LTG Cargo"</w:t>
            </w:r>
          </w:p>
          <w:p w14:paraId="31BBBD75" w14:textId="4B7C9BF7" w:rsidR="000611A2" w:rsidRPr="005555C9" w:rsidRDefault="000611A2" w:rsidP="000611A2">
            <w:pPr>
              <w:widowControl/>
              <w:autoSpaceDE/>
              <w:autoSpaceDN/>
              <w:adjustRightInd/>
              <w:spacing w:line="276" w:lineRule="auto"/>
              <w:rPr>
                <w:rFonts w:eastAsia="Times New Roman"/>
                <w:sz w:val="22"/>
                <w:szCs w:val="22"/>
                <w:lang w:val="lt-LT"/>
              </w:rPr>
            </w:pPr>
            <w:r w:rsidRPr="005555C9">
              <w:rPr>
                <w:sz w:val="22"/>
                <w:szCs w:val="22"/>
                <w:lang w:val="lt-LT"/>
              </w:rPr>
              <w:t xml:space="preserve">Company code: </w:t>
            </w:r>
            <w:r w:rsidR="00E36830" w:rsidRPr="005555C9">
              <w:rPr>
                <w:sz w:val="22"/>
                <w:szCs w:val="22"/>
                <w:lang w:val="lt-LT"/>
              </w:rPr>
              <w:t>304977594</w:t>
            </w:r>
          </w:p>
          <w:p w14:paraId="0A600846" w14:textId="77777777" w:rsidR="000611A2" w:rsidRPr="005555C9" w:rsidRDefault="000611A2" w:rsidP="000611A2">
            <w:pPr>
              <w:widowControl/>
              <w:autoSpaceDE/>
              <w:autoSpaceDN/>
              <w:adjustRightInd/>
              <w:spacing w:line="276" w:lineRule="auto"/>
              <w:rPr>
                <w:rFonts w:eastAsia="Times New Roman"/>
                <w:sz w:val="22"/>
                <w:szCs w:val="22"/>
                <w:lang w:val="lt-LT"/>
              </w:rPr>
            </w:pPr>
            <w:r w:rsidRPr="005555C9">
              <w:rPr>
                <w:sz w:val="22"/>
                <w:szCs w:val="22"/>
                <w:lang w:val="lt-LT"/>
              </w:rPr>
              <w:t xml:space="preserve">The company registered in the Register of Legal Entities </w:t>
            </w:r>
          </w:p>
          <w:p w14:paraId="212A25F2" w14:textId="4CE1CE1C" w:rsidR="000611A2" w:rsidRPr="005555C9" w:rsidRDefault="000611A2" w:rsidP="000611A2">
            <w:pPr>
              <w:widowControl/>
              <w:autoSpaceDE/>
              <w:autoSpaceDN/>
              <w:adjustRightInd/>
              <w:spacing w:line="276" w:lineRule="auto"/>
              <w:rPr>
                <w:rFonts w:eastAsia="Times New Roman"/>
                <w:sz w:val="22"/>
                <w:szCs w:val="22"/>
                <w:lang w:val="lt-LT"/>
              </w:rPr>
            </w:pPr>
            <w:r w:rsidRPr="005555C9">
              <w:rPr>
                <w:sz w:val="22"/>
                <w:szCs w:val="22"/>
                <w:lang w:val="lt-LT"/>
              </w:rPr>
              <w:t xml:space="preserve">Address: </w:t>
            </w:r>
            <w:r w:rsidR="00E36830" w:rsidRPr="005555C9">
              <w:rPr>
                <w:sz w:val="22"/>
                <w:szCs w:val="22"/>
                <w:lang w:val="lt-LT"/>
              </w:rPr>
              <w:t>Geležinkelio g. 12, 02100, Vilnius</w:t>
            </w:r>
          </w:p>
          <w:p w14:paraId="68FE7773" w14:textId="13BDEFB9" w:rsidR="000611A2" w:rsidRPr="005555C9" w:rsidRDefault="000611A2" w:rsidP="000611A2">
            <w:pPr>
              <w:widowControl/>
              <w:autoSpaceDE/>
              <w:autoSpaceDN/>
              <w:adjustRightInd/>
              <w:spacing w:line="276" w:lineRule="auto"/>
              <w:rPr>
                <w:rFonts w:eastAsia="Times New Roman"/>
                <w:sz w:val="22"/>
                <w:szCs w:val="22"/>
                <w:lang w:val="lt-LT"/>
              </w:rPr>
            </w:pPr>
            <w:r w:rsidRPr="005555C9">
              <w:rPr>
                <w:sz w:val="22"/>
                <w:szCs w:val="22"/>
                <w:lang w:val="lt-LT"/>
              </w:rPr>
              <w:t xml:space="preserve">Tel.: </w:t>
            </w:r>
            <w:r w:rsidR="00E36830" w:rsidRPr="005555C9">
              <w:rPr>
                <w:sz w:val="22"/>
                <w:szCs w:val="22"/>
                <w:lang w:val="lt-LT"/>
              </w:rPr>
              <w:t>+3705 202 15 15</w:t>
            </w:r>
          </w:p>
          <w:p w14:paraId="05395C02" w14:textId="578191BE" w:rsidR="000611A2" w:rsidRPr="005555C9" w:rsidRDefault="000611A2" w:rsidP="000611A2">
            <w:pPr>
              <w:widowControl/>
              <w:autoSpaceDE/>
              <w:autoSpaceDN/>
              <w:adjustRightInd/>
              <w:spacing w:line="276" w:lineRule="auto"/>
              <w:rPr>
                <w:rFonts w:eastAsia="Times New Roman"/>
                <w:sz w:val="22"/>
                <w:szCs w:val="22"/>
                <w:lang w:val="lt-LT"/>
              </w:rPr>
            </w:pPr>
            <w:r w:rsidRPr="005555C9">
              <w:rPr>
                <w:sz w:val="22"/>
                <w:szCs w:val="22"/>
                <w:lang w:val="lt-LT"/>
              </w:rPr>
              <w:t>E-mail: info@</w:t>
            </w:r>
            <w:r w:rsidR="0042605C" w:rsidRPr="005555C9">
              <w:rPr>
                <w:sz w:val="22"/>
                <w:szCs w:val="22"/>
                <w:lang w:val="lt-LT"/>
              </w:rPr>
              <w:t>ltgcargo</w:t>
            </w:r>
            <w:r w:rsidRPr="005555C9">
              <w:rPr>
                <w:sz w:val="22"/>
                <w:szCs w:val="22"/>
                <w:lang w:val="lt-LT"/>
              </w:rPr>
              <w:t>.lt</w:t>
            </w:r>
          </w:p>
          <w:p w14:paraId="341A6D14" w14:textId="77777777" w:rsidR="0042605C" w:rsidRPr="005555C9" w:rsidRDefault="000611A2" w:rsidP="000611A2">
            <w:pPr>
              <w:widowControl/>
              <w:autoSpaceDE/>
              <w:autoSpaceDN/>
              <w:adjustRightInd/>
              <w:spacing w:line="276" w:lineRule="auto"/>
              <w:rPr>
                <w:sz w:val="22"/>
                <w:szCs w:val="22"/>
                <w:lang w:val="lt-LT"/>
              </w:rPr>
            </w:pPr>
            <w:r w:rsidRPr="005555C9">
              <w:rPr>
                <w:sz w:val="22"/>
                <w:szCs w:val="22"/>
                <w:lang w:val="lt-LT"/>
              </w:rPr>
              <w:lastRenderedPageBreak/>
              <w:t>Settlement account</w:t>
            </w:r>
            <w:r w:rsidR="0042605C" w:rsidRPr="005555C9">
              <w:rPr>
                <w:sz w:val="22"/>
                <w:szCs w:val="22"/>
                <w:lang w:val="lt-LT"/>
              </w:rPr>
              <w:t>:</w:t>
            </w:r>
            <w:r w:rsidR="005356E4" w:rsidRPr="005555C9">
              <w:rPr>
                <w:sz w:val="22"/>
                <w:szCs w:val="22"/>
                <w:lang w:val="lt-LT"/>
              </w:rPr>
              <w:t xml:space="preserve"> </w:t>
            </w:r>
            <w:r w:rsidR="0042605C" w:rsidRPr="005555C9">
              <w:rPr>
                <w:sz w:val="22"/>
                <w:szCs w:val="22"/>
                <w:lang w:val="lt-LT"/>
              </w:rPr>
              <w:t>LT57 7300 0101 5725 9989</w:t>
            </w:r>
          </w:p>
          <w:p w14:paraId="2539005D" w14:textId="6F609971" w:rsidR="005356E4" w:rsidRPr="005555C9" w:rsidRDefault="00B16208" w:rsidP="000611A2">
            <w:pPr>
              <w:widowControl/>
              <w:autoSpaceDE/>
              <w:autoSpaceDN/>
              <w:adjustRightInd/>
              <w:spacing w:line="276" w:lineRule="auto"/>
              <w:rPr>
                <w:sz w:val="22"/>
                <w:szCs w:val="22"/>
                <w:lang w:val="lt-LT"/>
              </w:rPr>
            </w:pPr>
            <w:r w:rsidRPr="005555C9">
              <w:rPr>
                <w:sz w:val="22"/>
                <w:szCs w:val="22"/>
                <w:lang w:val="lt-LT"/>
              </w:rPr>
              <w:t>VAT identification number:</w:t>
            </w:r>
            <w:r w:rsidR="00974A83" w:rsidRPr="005555C9">
              <w:rPr>
                <w:sz w:val="22"/>
                <w:szCs w:val="22"/>
                <w:lang w:val="lt-LT"/>
              </w:rPr>
              <w:t xml:space="preserve"> </w:t>
            </w:r>
            <w:r w:rsidR="0042605C" w:rsidRPr="005555C9">
              <w:rPr>
                <w:sz w:val="22"/>
                <w:szCs w:val="22"/>
                <w:lang w:val="lt-LT"/>
              </w:rPr>
              <w:t xml:space="preserve">LT100012103918                      </w:t>
            </w:r>
          </w:p>
          <w:p w14:paraId="15CE91C8" w14:textId="77777777" w:rsidR="000611A2" w:rsidRPr="005555C9" w:rsidRDefault="000611A2" w:rsidP="000611A2">
            <w:pPr>
              <w:widowControl/>
              <w:autoSpaceDE/>
              <w:autoSpaceDN/>
              <w:adjustRightInd/>
              <w:spacing w:line="276" w:lineRule="auto"/>
              <w:rPr>
                <w:rFonts w:eastAsia="Times New Roman"/>
                <w:sz w:val="22"/>
                <w:szCs w:val="22"/>
                <w:lang w:val="lt-LT" w:eastAsia="en-US"/>
              </w:rPr>
            </w:pPr>
          </w:p>
          <w:p w14:paraId="022DAB2E" w14:textId="77777777" w:rsidR="004F7BB8" w:rsidRPr="005555C9" w:rsidRDefault="004F7BB8" w:rsidP="000611A2">
            <w:pPr>
              <w:widowControl/>
              <w:autoSpaceDE/>
              <w:autoSpaceDN/>
              <w:adjustRightInd/>
              <w:spacing w:line="276" w:lineRule="auto"/>
              <w:rPr>
                <w:rFonts w:eastAsia="Times New Roman"/>
                <w:sz w:val="22"/>
                <w:szCs w:val="22"/>
                <w:lang w:val="lt-LT" w:eastAsia="en-US"/>
              </w:rPr>
            </w:pPr>
          </w:p>
          <w:p w14:paraId="1289FE7E" w14:textId="6DE93135" w:rsidR="000611A2" w:rsidRPr="005555C9" w:rsidRDefault="000611A2" w:rsidP="00DB2A16">
            <w:pPr>
              <w:widowControl/>
              <w:autoSpaceDE/>
              <w:autoSpaceDN/>
              <w:adjustRightInd/>
              <w:spacing w:line="276" w:lineRule="auto"/>
              <w:rPr>
                <w:lang w:val="lt-LT"/>
              </w:rPr>
            </w:pPr>
          </w:p>
        </w:tc>
        <w:tc>
          <w:tcPr>
            <w:tcW w:w="4814" w:type="dxa"/>
          </w:tcPr>
          <w:p w14:paraId="5DA8B07B" w14:textId="77777777" w:rsidR="000611A2" w:rsidRPr="005555C9" w:rsidRDefault="000611A2" w:rsidP="000611A2">
            <w:pPr>
              <w:widowControl/>
              <w:autoSpaceDE/>
              <w:autoSpaceDN/>
              <w:adjustRightInd/>
              <w:spacing w:line="276" w:lineRule="auto"/>
              <w:jc w:val="center"/>
              <w:rPr>
                <w:rFonts w:eastAsia="Times New Roman"/>
                <w:b/>
                <w:bCs/>
                <w:sz w:val="22"/>
                <w:szCs w:val="22"/>
                <w:lang w:val="lt-LT"/>
              </w:rPr>
            </w:pPr>
            <w:r w:rsidRPr="005555C9">
              <w:rPr>
                <w:b/>
                <w:bCs/>
                <w:sz w:val="22"/>
                <w:szCs w:val="22"/>
                <w:lang w:val="lt-LT"/>
              </w:rPr>
              <w:lastRenderedPageBreak/>
              <w:t>ASSET PURCHASE AND SALE CONTRACT</w:t>
            </w:r>
          </w:p>
          <w:p w14:paraId="2A8918DA" w14:textId="77777777" w:rsidR="002873AA" w:rsidRPr="005555C9" w:rsidRDefault="0074726D" w:rsidP="0074726D">
            <w:pPr>
              <w:widowControl/>
              <w:autoSpaceDE/>
              <w:autoSpaceDN/>
              <w:adjustRightInd/>
              <w:spacing w:line="276" w:lineRule="auto"/>
              <w:outlineLvl w:val="0"/>
              <w:rPr>
                <w:rFonts w:eastAsia="Times New Roman"/>
                <w:sz w:val="22"/>
                <w:szCs w:val="22"/>
                <w:lang w:val="lt-LT" w:eastAsia="en-US"/>
              </w:rPr>
            </w:pPr>
            <w:bookmarkStart w:id="0" w:name="_Toc384792407"/>
            <w:bookmarkStart w:id="1" w:name="_Toc386781634"/>
            <w:bookmarkStart w:id="2" w:name="_Toc469606532"/>
            <w:bookmarkStart w:id="3" w:name="_Toc469607778"/>
            <w:r w:rsidRPr="005555C9">
              <w:rPr>
                <w:rFonts w:eastAsia="Times New Roman"/>
                <w:sz w:val="22"/>
                <w:szCs w:val="22"/>
                <w:lang w:val="lt-LT" w:eastAsia="en-US"/>
              </w:rPr>
              <w:t xml:space="preserve"> </w:t>
            </w:r>
          </w:p>
          <w:p w14:paraId="019DEFAB" w14:textId="051B30BB" w:rsidR="000611A2" w:rsidRPr="005555C9" w:rsidRDefault="000611A2" w:rsidP="0074726D">
            <w:pPr>
              <w:widowControl/>
              <w:autoSpaceDE/>
              <w:autoSpaceDN/>
              <w:adjustRightInd/>
              <w:spacing w:line="276" w:lineRule="auto"/>
              <w:outlineLvl w:val="0"/>
              <w:rPr>
                <w:rFonts w:eastAsia="Times New Roman"/>
                <w:sz w:val="22"/>
                <w:szCs w:val="22"/>
                <w:lang w:val="lt-LT"/>
              </w:rPr>
            </w:pPr>
            <w:r w:rsidRPr="005555C9">
              <w:rPr>
                <w:sz w:val="22"/>
                <w:szCs w:val="22"/>
                <w:lang w:val="lt-LT"/>
              </w:rPr>
              <w:t>__ day  _________ month __ 202</w:t>
            </w:r>
            <w:r w:rsidR="008E13DC">
              <w:rPr>
                <w:sz w:val="22"/>
                <w:szCs w:val="22"/>
                <w:lang w:val="lt-LT"/>
              </w:rPr>
              <w:t>5</w:t>
            </w:r>
            <w:r w:rsidRPr="005555C9">
              <w:rPr>
                <w:sz w:val="22"/>
                <w:szCs w:val="22"/>
                <w:lang w:val="lt-LT"/>
              </w:rPr>
              <w:t xml:space="preserve">, No </w:t>
            </w:r>
            <w:bookmarkEnd w:id="0"/>
            <w:bookmarkEnd w:id="1"/>
            <w:bookmarkEnd w:id="2"/>
            <w:bookmarkEnd w:id="3"/>
          </w:p>
          <w:p w14:paraId="23002E9E" w14:textId="77777777" w:rsidR="000611A2" w:rsidRPr="005555C9" w:rsidRDefault="000611A2" w:rsidP="000611A2">
            <w:pPr>
              <w:widowControl/>
              <w:autoSpaceDE/>
              <w:autoSpaceDN/>
              <w:adjustRightInd/>
              <w:spacing w:line="276" w:lineRule="auto"/>
              <w:jc w:val="center"/>
              <w:rPr>
                <w:rFonts w:eastAsia="Times New Roman"/>
                <w:sz w:val="22"/>
                <w:szCs w:val="22"/>
                <w:lang w:val="lt-LT" w:eastAsia="en-US"/>
              </w:rPr>
            </w:pPr>
          </w:p>
          <w:p w14:paraId="4E071DCE" w14:textId="458351AB" w:rsidR="000611A2" w:rsidRPr="005555C9" w:rsidRDefault="001315FB" w:rsidP="001315FB">
            <w:pPr>
              <w:widowControl/>
              <w:autoSpaceDE/>
              <w:autoSpaceDN/>
              <w:adjustRightInd/>
              <w:spacing w:line="276" w:lineRule="auto"/>
              <w:jc w:val="both"/>
              <w:rPr>
                <w:sz w:val="22"/>
                <w:szCs w:val="22"/>
                <w:lang w:val="lt-LT"/>
              </w:rPr>
            </w:pPr>
            <w:r w:rsidRPr="005555C9">
              <w:rPr>
                <w:b/>
                <w:sz w:val="22"/>
                <w:szCs w:val="22"/>
                <w:lang w:val="lt-LT"/>
              </w:rPr>
              <w:t xml:space="preserve">       </w:t>
            </w:r>
            <w:r w:rsidR="00C80AC3" w:rsidRPr="005555C9">
              <w:rPr>
                <w:b/>
                <w:sz w:val="22"/>
                <w:szCs w:val="22"/>
                <w:lang w:val="lt-LT"/>
              </w:rPr>
              <w:t>AB „</w:t>
            </w:r>
            <w:r w:rsidR="00EE23AB" w:rsidRPr="005555C9">
              <w:rPr>
                <w:b/>
                <w:sz w:val="22"/>
                <w:szCs w:val="22"/>
                <w:lang w:val="lt-LT"/>
              </w:rPr>
              <w:t>LTG Cargo”</w:t>
            </w:r>
            <w:r w:rsidR="00E36830" w:rsidRPr="005555C9">
              <w:rPr>
                <w:b/>
                <w:sz w:val="22"/>
                <w:szCs w:val="22"/>
                <w:lang w:val="lt-LT"/>
              </w:rPr>
              <w:t xml:space="preserve"> </w:t>
            </w:r>
            <w:r w:rsidR="000611A2" w:rsidRPr="005555C9">
              <w:rPr>
                <w:sz w:val="22"/>
                <w:szCs w:val="22"/>
                <w:lang w:val="lt-LT"/>
              </w:rPr>
              <w:t xml:space="preserve">legal entity code </w:t>
            </w:r>
            <w:r w:rsidR="00EE23AB" w:rsidRPr="005555C9">
              <w:rPr>
                <w:sz w:val="22"/>
                <w:szCs w:val="22"/>
                <w:lang w:val="lt-LT"/>
              </w:rPr>
              <w:t>304977594</w:t>
            </w:r>
            <w:r w:rsidR="00892194" w:rsidRPr="005555C9">
              <w:rPr>
                <w:sz w:val="22"/>
                <w:szCs w:val="22"/>
                <w:lang w:val="lt-LT"/>
              </w:rPr>
              <w:t xml:space="preserve">, </w:t>
            </w:r>
            <w:r w:rsidR="000611A2" w:rsidRPr="005555C9">
              <w:rPr>
                <w:sz w:val="22"/>
                <w:szCs w:val="22"/>
                <w:lang w:val="lt-LT"/>
              </w:rPr>
              <w:t>data about the company are collected and kept in the Register of Legal Entities of the Republic of Lithuania, represented by the</w:t>
            </w:r>
            <w:r w:rsidR="00945072" w:rsidRPr="005555C9">
              <w:rPr>
                <w:sz w:val="22"/>
                <w:szCs w:val="22"/>
                <w:lang w:val="lt-LT"/>
              </w:rPr>
              <w:t xml:space="preserve"> </w:t>
            </w:r>
            <w:r w:rsidR="008A58F1" w:rsidRPr="005555C9">
              <w:rPr>
                <w:sz w:val="22"/>
                <w:szCs w:val="22"/>
                <w:lang w:val="lt-LT"/>
              </w:rPr>
              <w:t>……………………………</w:t>
            </w:r>
            <w:r w:rsidR="000611A2" w:rsidRPr="005555C9">
              <w:rPr>
                <w:sz w:val="22"/>
                <w:szCs w:val="22"/>
                <w:lang w:val="lt-LT"/>
              </w:rPr>
              <w:t>,</w:t>
            </w:r>
            <w:r w:rsidR="00F24B6B" w:rsidRPr="005555C9">
              <w:rPr>
                <w:sz w:val="22"/>
                <w:szCs w:val="22"/>
                <w:lang w:val="lt-LT"/>
              </w:rPr>
              <w:t xml:space="preserve"> acting according to </w:t>
            </w:r>
            <w:r w:rsidR="00F24B6B" w:rsidRPr="005555C9">
              <w:rPr>
                <w:b/>
                <w:bCs/>
                <w:sz w:val="22"/>
                <w:szCs w:val="22"/>
                <w:lang w:val="lt-LT"/>
              </w:rPr>
              <w:t>AB “LTG Cargo</w:t>
            </w:r>
            <w:r w:rsidR="00F24B6B" w:rsidRPr="005555C9">
              <w:rPr>
                <w:sz w:val="22"/>
                <w:szCs w:val="22"/>
                <w:lang w:val="lt-LT"/>
              </w:rPr>
              <w:t>”</w:t>
            </w:r>
            <w:r w:rsidR="00616D69" w:rsidRPr="005555C9">
              <w:rPr>
                <w:sz w:val="22"/>
                <w:szCs w:val="22"/>
                <w:lang w:val="lt-LT"/>
              </w:rPr>
              <w:t xml:space="preserve"> </w:t>
            </w:r>
            <w:r w:rsidR="007A7924" w:rsidRPr="005555C9">
              <w:rPr>
                <w:sz w:val="22"/>
                <w:szCs w:val="22"/>
                <w:lang w:val="lt-LT"/>
              </w:rPr>
              <w:t>2024</w:t>
            </w:r>
            <w:r w:rsidR="00F24B6B" w:rsidRPr="005555C9">
              <w:rPr>
                <w:sz w:val="22"/>
                <w:szCs w:val="22"/>
                <w:lang w:val="lt-LT"/>
              </w:rPr>
              <w:t>-</w:t>
            </w:r>
            <w:r w:rsidR="008A58F1" w:rsidRPr="005555C9">
              <w:rPr>
                <w:sz w:val="22"/>
                <w:szCs w:val="22"/>
                <w:lang w:val="lt-LT"/>
              </w:rPr>
              <w:t>……….</w:t>
            </w:r>
            <w:r w:rsidR="00616D69" w:rsidRPr="005555C9">
              <w:rPr>
                <w:sz w:val="22"/>
                <w:szCs w:val="22"/>
                <w:lang w:val="lt-LT"/>
              </w:rPr>
              <w:t xml:space="preserve"> </w:t>
            </w:r>
            <w:r w:rsidR="00F24B6B" w:rsidRPr="005555C9">
              <w:rPr>
                <w:sz w:val="22"/>
                <w:szCs w:val="22"/>
                <w:lang w:val="lt-LT"/>
              </w:rPr>
              <w:t>delegation</w:t>
            </w:r>
            <w:r w:rsidR="00616D69" w:rsidRPr="005555C9">
              <w:rPr>
                <w:sz w:val="22"/>
                <w:szCs w:val="22"/>
                <w:lang w:val="lt-LT"/>
              </w:rPr>
              <w:t xml:space="preserve"> </w:t>
            </w:r>
            <w:r w:rsidR="00E36830" w:rsidRPr="005555C9">
              <w:rPr>
                <w:sz w:val="22"/>
                <w:szCs w:val="22"/>
                <w:lang w:val="lt-LT"/>
              </w:rPr>
              <w:t>Nr.</w:t>
            </w:r>
            <w:r w:rsidR="00616D69" w:rsidRPr="005555C9">
              <w:rPr>
                <w:sz w:val="22"/>
                <w:szCs w:val="22"/>
                <w:lang w:val="lt-LT"/>
              </w:rPr>
              <w:t xml:space="preserve"> </w:t>
            </w:r>
            <w:r w:rsidR="00E36830" w:rsidRPr="005555C9">
              <w:rPr>
                <w:sz w:val="22"/>
                <w:szCs w:val="22"/>
                <w:lang w:val="lt-LT"/>
              </w:rPr>
              <w:t>ĮG(CARGO)-</w:t>
            </w:r>
            <w:r w:rsidR="008A58F1" w:rsidRPr="005555C9">
              <w:rPr>
                <w:sz w:val="22"/>
                <w:szCs w:val="22"/>
                <w:lang w:val="lt-LT"/>
              </w:rPr>
              <w:t>……..</w:t>
            </w:r>
            <w:r w:rsidR="00616D69" w:rsidRPr="005555C9">
              <w:rPr>
                <w:sz w:val="22"/>
                <w:szCs w:val="22"/>
                <w:lang w:val="lt-LT"/>
              </w:rPr>
              <w:t>/</w:t>
            </w:r>
            <w:r w:rsidR="00E36830" w:rsidRPr="005555C9">
              <w:rPr>
                <w:sz w:val="22"/>
                <w:szCs w:val="22"/>
                <w:lang w:val="lt-LT"/>
              </w:rPr>
              <w:t>202</w:t>
            </w:r>
            <w:r w:rsidR="007A7924" w:rsidRPr="005555C9">
              <w:rPr>
                <w:sz w:val="22"/>
                <w:szCs w:val="22"/>
                <w:lang w:val="lt-LT"/>
              </w:rPr>
              <w:t>4</w:t>
            </w:r>
            <w:r w:rsidR="00E36830" w:rsidRPr="005555C9">
              <w:rPr>
                <w:sz w:val="22"/>
                <w:szCs w:val="22"/>
                <w:lang w:val="lt-LT"/>
              </w:rPr>
              <w:t>,</w:t>
            </w:r>
            <w:r w:rsidR="00616D69" w:rsidRPr="005555C9">
              <w:rPr>
                <w:sz w:val="22"/>
                <w:szCs w:val="22"/>
                <w:lang w:val="lt-LT"/>
              </w:rPr>
              <w:t xml:space="preserve"> </w:t>
            </w:r>
            <w:r w:rsidR="00E36830" w:rsidRPr="005555C9">
              <w:rPr>
                <w:sz w:val="22"/>
                <w:szCs w:val="22"/>
                <w:lang w:val="lt-LT"/>
              </w:rPr>
              <w:t xml:space="preserve">(hereinafter – </w:t>
            </w:r>
            <w:r w:rsidR="00E36830" w:rsidRPr="005555C9">
              <w:rPr>
                <w:b/>
                <w:bCs/>
                <w:sz w:val="22"/>
                <w:szCs w:val="22"/>
                <w:lang w:val="lt-LT"/>
              </w:rPr>
              <w:t xml:space="preserve">the </w:t>
            </w:r>
            <w:r w:rsidR="00E36830" w:rsidRPr="005555C9">
              <w:rPr>
                <w:b/>
                <w:sz w:val="22"/>
                <w:szCs w:val="22"/>
                <w:lang w:val="lt-LT"/>
              </w:rPr>
              <w:t>Vendor</w:t>
            </w:r>
            <w:r w:rsidR="00E36830" w:rsidRPr="005555C9">
              <w:rPr>
                <w:sz w:val="22"/>
                <w:szCs w:val="22"/>
                <w:lang w:val="lt-LT"/>
              </w:rPr>
              <w:t xml:space="preserve">) </w:t>
            </w:r>
            <w:r w:rsidR="000611A2" w:rsidRPr="005555C9">
              <w:rPr>
                <w:sz w:val="22"/>
                <w:szCs w:val="22"/>
                <w:lang w:val="lt-LT"/>
              </w:rPr>
              <w:t xml:space="preserve">and </w:t>
            </w:r>
            <w:r w:rsidR="008A58F1" w:rsidRPr="005555C9">
              <w:rPr>
                <w:rFonts w:eastAsia="Times New Roman"/>
                <w:b/>
                <w:sz w:val="22"/>
                <w:szCs w:val="22"/>
                <w:lang w:val="lt-LT" w:eastAsia="en-US"/>
              </w:rPr>
              <w:t>..........................</w:t>
            </w:r>
            <w:r w:rsidR="00C74274" w:rsidRPr="005555C9">
              <w:rPr>
                <w:rFonts w:eastAsia="Times New Roman"/>
                <w:b/>
                <w:sz w:val="22"/>
                <w:szCs w:val="22"/>
                <w:lang w:val="lt-LT" w:eastAsia="en-US"/>
              </w:rPr>
              <w:t>,</w:t>
            </w:r>
            <w:r w:rsidR="00C74274" w:rsidRPr="005555C9">
              <w:rPr>
                <w:sz w:val="22"/>
                <w:szCs w:val="22"/>
                <w:lang w:val="lt-LT"/>
              </w:rPr>
              <w:t xml:space="preserve"> </w:t>
            </w:r>
            <w:r w:rsidR="000611A2" w:rsidRPr="005555C9">
              <w:rPr>
                <w:sz w:val="22"/>
                <w:szCs w:val="22"/>
                <w:lang w:val="lt-LT"/>
              </w:rPr>
              <w:t xml:space="preserve">(hereinafter – </w:t>
            </w:r>
            <w:r w:rsidR="000611A2" w:rsidRPr="005555C9">
              <w:rPr>
                <w:b/>
                <w:bCs/>
                <w:sz w:val="22"/>
                <w:szCs w:val="22"/>
                <w:lang w:val="lt-LT"/>
              </w:rPr>
              <w:t>the Vendee</w:t>
            </w:r>
            <w:r w:rsidR="000611A2" w:rsidRPr="005555C9">
              <w:rPr>
                <w:sz w:val="22"/>
                <w:szCs w:val="22"/>
                <w:lang w:val="lt-LT"/>
              </w:rPr>
              <w:t xml:space="preserve">), legal entity code </w:t>
            </w:r>
            <w:r w:rsidR="008A58F1" w:rsidRPr="005555C9">
              <w:rPr>
                <w:rFonts w:eastAsia="Times New Roman"/>
                <w:sz w:val="22"/>
                <w:szCs w:val="22"/>
                <w:lang w:val="lt-LT" w:eastAsia="en-US"/>
              </w:rPr>
              <w:t>............</w:t>
            </w:r>
            <w:r w:rsidR="000611A2" w:rsidRPr="005555C9">
              <w:rPr>
                <w:sz w:val="22"/>
                <w:szCs w:val="22"/>
                <w:lang w:val="lt-LT"/>
              </w:rPr>
              <w:t xml:space="preserve">, registered office address </w:t>
            </w:r>
            <w:r w:rsidR="008A58F1" w:rsidRPr="005555C9">
              <w:rPr>
                <w:rFonts w:eastAsia="Times New Roman"/>
                <w:sz w:val="22"/>
                <w:szCs w:val="22"/>
                <w:lang w:val="lt-LT" w:eastAsia="en-US"/>
              </w:rPr>
              <w:t>................</w:t>
            </w:r>
            <w:r w:rsidR="000611A2" w:rsidRPr="005555C9">
              <w:rPr>
                <w:sz w:val="22"/>
                <w:szCs w:val="22"/>
                <w:lang w:val="lt-LT"/>
              </w:rPr>
              <w:t xml:space="preserve">, represented by </w:t>
            </w:r>
            <w:r w:rsidR="008A58F1" w:rsidRPr="005555C9">
              <w:rPr>
                <w:rFonts w:eastAsia="Times New Roman"/>
                <w:sz w:val="22"/>
                <w:szCs w:val="22"/>
                <w:lang w:val="lt-LT" w:eastAsia="en-US"/>
              </w:rPr>
              <w:t>……………………..</w:t>
            </w:r>
            <w:r w:rsidR="00F231B5" w:rsidRPr="005555C9">
              <w:rPr>
                <w:sz w:val="22"/>
                <w:szCs w:val="22"/>
                <w:lang w:val="lt-LT"/>
              </w:rPr>
              <w:t xml:space="preserve">, </w:t>
            </w:r>
            <w:r w:rsidR="000611A2" w:rsidRPr="005555C9">
              <w:rPr>
                <w:sz w:val="22"/>
                <w:szCs w:val="22"/>
                <w:lang w:val="lt-LT"/>
              </w:rPr>
              <w:t xml:space="preserve">acting under the Articles of Association of the company, hereinafter collectively referred to as </w:t>
            </w:r>
            <w:r w:rsidR="000611A2" w:rsidRPr="005555C9">
              <w:rPr>
                <w:b/>
                <w:bCs/>
                <w:sz w:val="22"/>
                <w:szCs w:val="22"/>
                <w:lang w:val="lt-LT"/>
              </w:rPr>
              <w:t>the Parties</w:t>
            </w:r>
            <w:r w:rsidR="000611A2" w:rsidRPr="005555C9">
              <w:rPr>
                <w:sz w:val="22"/>
                <w:szCs w:val="22"/>
                <w:lang w:val="lt-LT"/>
              </w:rPr>
              <w:t xml:space="preserve">, and individually – as </w:t>
            </w:r>
            <w:r w:rsidR="000611A2" w:rsidRPr="005555C9">
              <w:rPr>
                <w:b/>
                <w:bCs/>
                <w:sz w:val="22"/>
                <w:szCs w:val="22"/>
                <w:lang w:val="lt-LT"/>
              </w:rPr>
              <w:t>the Party</w:t>
            </w:r>
            <w:r w:rsidR="000611A2" w:rsidRPr="005555C9">
              <w:rPr>
                <w:sz w:val="22"/>
                <w:szCs w:val="22"/>
                <w:lang w:val="lt-LT"/>
              </w:rPr>
              <w:t xml:space="preserve">, had agreed and concluded this contract (hereinafter – </w:t>
            </w:r>
            <w:r w:rsidR="000611A2" w:rsidRPr="005555C9">
              <w:rPr>
                <w:b/>
                <w:bCs/>
                <w:sz w:val="22"/>
                <w:szCs w:val="22"/>
                <w:lang w:val="lt-LT"/>
              </w:rPr>
              <w:t>the Contract</w:t>
            </w:r>
            <w:r w:rsidR="000611A2" w:rsidRPr="005555C9">
              <w:rPr>
                <w:sz w:val="22"/>
                <w:szCs w:val="22"/>
                <w:lang w:val="lt-LT"/>
              </w:rPr>
              <w:t>):</w:t>
            </w:r>
          </w:p>
          <w:p w14:paraId="020F4666" w14:textId="77777777" w:rsidR="000611A2" w:rsidRPr="005555C9" w:rsidRDefault="000611A2" w:rsidP="000611A2">
            <w:pPr>
              <w:widowControl/>
              <w:autoSpaceDE/>
              <w:autoSpaceDN/>
              <w:adjustRightInd/>
              <w:spacing w:line="276" w:lineRule="auto"/>
              <w:jc w:val="both"/>
              <w:rPr>
                <w:rFonts w:eastAsia="Times New Roman"/>
                <w:color w:val="000000"/>
                <w:sz w:val="22"/>
                <w:szCs w:val="22"/>
                <w:lang w:val="lt-LT" w:eastAsia="en-US"/>
              </w:rPr>
            </w:pPr>
          </w:p>
          <w:p w14:paraId="3BB2E5D2" w14:textId="77777777" w:rsidR="000611A2" w:rsidRPr="005555C9" w:rsidRDefault="000611A2" w:rsidP="005A55BA">
            <w:pPr>
              <w:keepNext/>
              <w:widowControl/>
              <w:numPr>
                <w:ilvl w:val="0"/>
                <w:numId w:val="7"/>
              </w:numPr>
              <w:tabs>
                <w:tab w:val="clear" w:pos="540"/>
              </w:tabs>
              <w:autoSpaceDE/>
              <w:autoSpaceDN/>
              <w:adjustRightInd/>
              <w:spacing w:line="276" w:lineRule="auto"/>
              <w:ind w:left="202" w:firstLine="457"/>
              <w:jc w:val="center"/>
              <w:outlineLvl w:val="6"/>
              <w:rPr>
                <w:rFonts w:eastAsia="Times New Roman"/>
                <w:b/>
                <w:bCs/>
                <w:sz w:val="22"/>
                <w:szCs w:val="22"/>
                <w:lang w:val="lt-LT"/>
              </w:rPr>
            </w:pPr>
            <w:r w:rsidRPr="005555C9">
              <w:rPr>
                <w:b/>
                <w:bCs/>
                <w:sz w:val="22"/>
                <w:szCs w:val="22"/>
                <w:lang w:val="lt-LT"/>
              </w:rPr>
              <w:t>SUBJECT MATTER OF THE CONTRACT</w:t>
            </w:r>
          </w:p>
          <w:p w14:paraId="59277FC1" w14:textId="77777777" w:rsidR="000611A2" w:rsidRPr="005555C9" w:rsidRDefault="000611A2" w:rsidP="000611A2">
            <w:pPr>
              <w:keepNext/>
              <w:widowControl/>
              <w:autoSpaceDE/>
              <w:autoSpaceDN/>
              <w:adjustRightInd/>
              <w:spacing w:line="276" w:lineRule="auto"/>
              <w:outlineLvl w:val="6"/>
              <w:rPr>
                <w:rFonts w:eastAsia="Times New Roman"/>
                <w:b/>
                <w:bCs/>
                <w:sz w:val="22"/>
                <w:szCs w:val="22"/>
                <w:lang w:val="lt-LT"/>
              </w:rPr>
            </w:pPr>
          </w:p>
          <w:p w14:paraId="5B5D007A" w14:textId="6656FDD7" w:rsidR="000611A2" w:rsidRPr="005555C9" w:rsidRDefault="000611A2" w:rsidP="0091788B">
            <w:pPr>
              <w:widowControl/>
              <w:numPr>
                <w:ilvl w:val="1"/>
                <w:numId w:val="7"/>
              </w:numPr>
              <w:tabs>
                <w:tab w:val="clear" w:pos="540"/>
                <w:tab w:val="left" w:pos="284"/>
                <w:tab w:val="num" w:pos="472"/>
              </w:tabs>
              <w:autoSpaceDE/>
              <w:autoSpaceDN/>
              <w:adjustRightInd/>
              <w:spacing w:line="276" w:lineRule="auto"/>
              <w:ind w:left="22" w:hanging="22"/>
              <w:jc w:val="both"/>
              <w:rPr>
                <w:rFonts w:eastAsia="Times New Roman"/>
                <w:sz w:val="22"/>
                <w:szCs w:val="22"/>
                <w:lang w:val="lt-LT"/>
              </w:rPr>
            </w:pPr>
            <w:r w:rsidRPr="005555C9">
              <w:rPr>
                <w:sz w:val="22"/>
                <w:szCs w:val="22"/>
                <w:lang w:val="lt-LT"/>
              </w:rPr>
              <w:t xml:space="preserve">The Vendor shall undertake to transfer to the Vendee the </w:t>
            </w:r>
            <w:r w:rsidR="00414F48">
              <w:rPr>
                <w:sz w:val="22"/>
                <w:szCs w:val="22"/>
                <w:lang w:val="lt-LT"/>
              </w:rPr>
              <w:t>w</w:t>
            </w:r>
            <w:r w:rsidR="001A5675">
              <w:rPr>
                <w:sz w:val="22"/>
                <w:szCs w:val="22"/>
                <w:lang w:val="lt-LT"/>
              </w:rPr>
              <w:t>agons</w:t>
            </w:r>
            <w:r w:rsidR="001A5675" w:rsidRPr="005555C9">
              <w:rPr>
                <w:sz w:val="22"/>
                <w:szCs w:val="22"/>
                <w:lang w:val="lt-LT"/>
              </w:rPr>
              <w:t xml:space="preserve"> </w:t>
            </w:r>
            <w:r w:rsidRPr="005555C9">
              <w:rPr>
                <w:sz w:val="22"/>
                <w:szCs w:val="22"/>
                <w:lang w:val="lt-LT"/>
              </w:rPr>
              <w:t xml:space="preserve">(hereinafter – </w:t>
            </w:r>
            <w:r w:rsidRPr="005555C9">
              <w:rPr>
                <w:b/>
                <w:bCs/>
                <w:sz w:val="22"/>
                <w:szCs w:val="22"/>
                <w:lang w:val="lt-LT"/>
              </w:rPr>
              <w:t>the Assets</w:t>
            </w:r>
            <w:r w:rsidRPr="005555C9">
              <w:rPr>
                <w:sz w:val="22"/>
                <w:szCs w:val="22"/>
                <w:lang w:val="lt-LT"/>
              </w:rPr>
              <w:t>) under the terms and conditions provided for in the Contract, and the Vendee shall undertake to accept the Assets and pay the Vendor for it at the price and terms specified in the Contract</w:t>
            </w:r>
            <w:r w:rsidR="00AC723C">
              <w:rPr>
                <w:sz w:val="22"/>
                <w:szCs w:val="22"/>
                <w:lang w:val="lt-LT"/>
              </w:rPr>
              <w:t>.</w:t>
            </w:r>
          </w:p>
          <w:p w14:paraId="19E841B5" w14:textId="6AABFFE2" w:rsidR="000611A2" w:rsidRPr="005555C9" w:rsidRDefault="50548A55" w:rsidP="7F6E8C61">
            <w:pPr>
              <w:widowControl/>
              <w:numPr>
                <w:ilvl w:val="1"/>
                <w:numId w:val="7"/>
              </w:numPr>
              <w:tabs>
                <w:tab w:val="clear" w:pos="540"/>
                <w:tab w:val="left" w:pos="284"/>
                <w:tab w:val="num" w:pos="472"/>
              </w:tabs>
              <w:autoSpaceDE/>
              <w:autoSpaceDN/>
              <w:adjustRightInd/>
              <w:spacing w:line="276" w:lineRule="auto"/>
              <w:ind w:left="0" w:firstLine="0"/>
              <w:jc w:val="both"/>
              <w:rPr>
                <w:rFonts w:eastAsia="Times New Roman"/>
                <w:sz w:val="22"/>
                <w:szCs w:val="22"/>
              </w:rPr>
            </w:pPr>
            <w:r w:rsidRPr="7F6E8C61">
              <w:rPr>
                <w:sz w:val="22"/>
                <w:szCs w:val="22"/>
              </w:rPr>
              <w:t>The Contract has been concluded based on</w:t>
            </w:r>
            <w:r w:rsidRPr="7F6E8C61">
              <w:rPr>
                <w:i/>
                <w:iCs/>
                <w:sz w:val="22"/>
                <w:szCs w:val="22"/>
              </w:rPr>
              <w:t xml:space="preserve"> </w:t>
            </w:r>
            <w:r w:rsidRPr="7F6E8C61">
              <w:rPr>
                <w:sz w:val="22"/>
                <w:szCs w:val="22"/>
              </w:rPr>
              <w:t>the auction for the sale</w:t>
            </w:r>
            <w:r w:rsidR="7021FD55" w:rsidRPr="7F6E8C61">
              <w:rPr>
                <w:sz w:val="22"/>
                <w:szCs w:val="22"/>
              </w:rPr>
              <w:t xml:space="preserve"> </w:t>
            </w:r>
            <w:r w:rsidR="5DB90250" w:rsidRPr="7F6E8C61">
              <w:rPr>
                <w:sz w:val="22"/>
                <w:szCs w:val="22"/>
              </w:rPr>
              <w:t>auction number</w:t>
            </w:r>
            <w:r w:rsidR="64A41B3C" w:rsidRPr="7F6E8C61">
              <w:rPr>
                <w:b/>
                <w:bCs/>
                <w:sz w:val="22"/>
                <w:szCs w:val="22"/>
              </w:rPr>
              <w:t xml:space="preserve"> </w:t>
            </w:r>
            <w:r w:rsidR="486D74CD" w:rsidRPr="7F6E8C61">
              <w:rPr>
                <w:b/>
                <w:bCs/>
                <w:sz w:val="22"/>
                <w:szCs w:val="22"/>
              </w:rPr>
              <w:t xml:space="preserve">         </w:t>
            </w:r>
            <w:r w:rsidR="5DB90250" w:rsidRPr="7F6E8C61">
              <w:rPr>
                <w:sz w:val="22"/>
                <w:szCs w:val="22"/>
              </w:rPr>
              <w:t>,</w:t>
            </w:r>
            <w:r w:rsidRPr="7F6E8C61">
              <w:rPr>
                <w:sz w:val="22"/>
                <w:szCs w:val="22"/>
              </w:rPr>
              <w:t xml:space="preserve"> held on (</w:t>
            </w:r>
            <w:r w:rsidR="64A41B3C" w:rsidRPr="7F6E8C61">
              <w:rPr>
                <w:b/>
                <w:bCs/>
                <w:i/>
                <w:iCs/>
                <w:sz w:val="22"/>
                <w:szCs w:val="22"/>
              </w:rPr>
              <w:t>202</w:t>
            </w:r>
            <w:r w:rsidR="008E13DC">
              <w:rPr>
                <w:b/>
                <w:bCs/>
                <w:i/>
                <w:iCs/>
                <w:sz w:val="22"/>
                <w:szCs w:val="22"/>
              </w:rPr>
              <w:t>5</w:t>
            </w:r>
            <w:r w:rsidR="42420BEC" w:rsidRPr="7F6E8C61">
              <w:rPr>
                <w:b/>
                <w:bCs/>
                <w:i/>
                <w:iCs/>
                <w:sz w:val="22"/>
                <w:szCs w:val="22"/>
              </w:rPr>
              <w:t>-</w:t>
            </w:r>
            <w:r w:rsidR="486D74CD" w:rsidRPr="7F6E8C61">
              <w:rPr>
                <w:b/>
                <w:bCs/>
                <w:i/>
                <w:iCs/>
                <w:sz w:val="22"/>
                <w:szCs w:val="22"/>
              </w:rPr>
              <w:t xml:space="preserve">              </w:t>
            </w:r>
            <w:r w:rsidR="28FAD1CC" w:rsidRPr="7F6E8C61">
              <w:rPr>
                <w:b/>
                <w:bCs/>
                <w:i/>
                <w:iCs/>
                <w:sz w:val="22"/>
                <w:szCs w:val="22"/>
              </w:rPr>
              <w:t>day.</w:t>
            </w:r>
            <w:r w:rsidRPr="7F6E8C61">
              <w:rPr>
                <w:sz w:val="22"/>
                <w:szCs w:val="22"/>
              </w:rPr>
              <w:t>). Should there be any inconsistencies or contradictions between the above-mentioned documents and the provisions of this Contract, the provisions of the Contract shall prevail.</w:t>
            </w:r>
          </w:p>
          <w:p w14:paraId="6C9CE800" w14:textId="77777777" w:rsidR="005A55BA" w:rsidRPr="005555C9" w:rsidRDefault="005A55BA" w:rsidP="00350E59">
            <w:pPr>
              <w:widowControl/>
              <w:autoSpaceDE/>
              <w:autoSpaceDN/>
              <w:adjustRightInd/>
              <w:spacing w:line="276" w:lineRule="auto"/>
              <w:jc w:val="both"/>
              <w:rPr>
                <w:rFonts w:eastAsia="Times New Roman"/>
                <w:sz w:val="22"/>
                <w:szCs w:val="22"/>
                <w:lang w:val="lt-LT" w:eastAsia="en-US"/>
              </w:rPr>
            </w:pPr>
          </w:p>
          <w:p w14:paraId="31B2C809" w14:textId="1212E836" w:rsidR="000611A2" w:rsidRPr="005555C9" w:rsidRDefault="000611A2" w:rsidP="000611A2">
            <w:pPr>
              <w:keepNext/>
              <w:widowControl/>
              <w:numPr>
                <w:ilvl w:val="0"/>
                <w:numId w:val="7"/>
              </w:numPr>
              <w:autoSpaceDE/>
              <w:autoSpaceDN/>
              <w:adjustRightInd/>
              <w:spacing w:line="276" w:lineRule="auto"/>
              <w:jc w:val="center"/>
              <w:outlineLvl w:val="6"/>
              <w:rPr>
                <w:rFonts w:eastAsia="Times New Roman"/>
                <w:b/>
                <w:bCs/>
                <w:sz w:val="22"/>
                <w:szCs w:val="22"/>
                <w:lang w:val="lt-LT"/>
              </w:rPr>
            </w:pPr>
            <w:r w:rsidRPr="005555C9">
              <w:rPr>
                <w:b/>
                <w:bCs/>
                <w:sz w:val="22"/>
                <w:szCs w:val="22"/>
                <w:lang w:val="lt-LT"/>
              </w:rPr>
              <w:t>PRICE AND QUANTITY OF THE ASSETS</w:t>
            </w:r>
          </w:p>
          <w:p w14:paraId="32B0D3EB" w14:textId="77777777" w:rsidR="000611A2" w:rsidRPr="005555C9"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44BE9F42" w14:textId="77777777" w:rsidR="000611A2" w:rsidRPr="005555C9" w:rsidRDefault="000611A2" w:rsidP="0091788B">
            <w:pPr>
              <w:widowControl/>
              <w:numPr>
                <w:ilvl w:val="1"/>
                <w:numId w:val="10"/>
              </w:numPr>
              <w:tabs>
                <w:tab w:val="clear" w:pos="360"/>
                <w:tab w:val="num" w:pos="0"/>
                <w:tab w:val="num" w:pos="472"/>
              </w:tabs>
              <w:autoSpaceDE/>
              <w:autoSpaceDN/>
              <w:adjustRightInd/>
              <w:spacing w:line="276" w:lineRule="auto"/>
              <w:ind w:left="0" w:firstLine="0"/>
              <w:jc w:val="both"/>
              <w:rPr>
                <w:rFonts w:eastAsia="Times New Roman"/>
                <w:i/>
                <w:iCs/>
                <w:sz w:val="22"/>
                <w:szCs w:val="22"/>
                <w:lang w:val="lt-LT"/>
              </w:rPr>
            </w:pPr>
            <w:r w:rsidRPr="005555C9">
              <w:rPr>
                <w:sz w:val="22"/>
                <w:szCs w:val="22"/>
                <w:lang w:val="lt-LT"/>
              </w:rPr>
              <w:t>The price and quantity of the assets are provided in Annex 1 to the Contract</w:t>
            </w:r>
            <w:r w:rsidRPr="005555C9">
              <w:rPr>
                <w:iCs/>
                <w:sz w:val="22"/>
                <w:szCs w:val="22"/>
                <w:lang w:val="lt-LT"/>
              </w:rPr>
              <w:t xml:space="preserve">. </w:t>
            </w:r>
          </w:p>
          <w:p w14:paraId="5FF08C5A" w14:textId="48A65172" w:rsidR="000611A2" w:rsidRPr="005555C9" w:rsidRDefault="000611A2" w:rsidP="000611A2">
            <w:pPr>
              <w:widowControl/>
              <w:autoSpaceDE/>
              <w:autoSpaceDN/>
              <w:adjustRightInd/>
              <w:spacing w:line="276" w:lineRule="auto"/>
              <w:jc w:val="both"/>
              <w:rPr>
                <w:rFonts w:eastAsia="Times New Roman"/>
                <w:sz w:val="22"/>
                <w:szCs w:val="22"/>
                <w:lang w:val="lt-LT" w:eastAsia="en-US"/>
              </w:rPr>
            </w:pPr>
          </w:p>
          <w:p w14:paraId="2A454FAF" w14:textId="77777777" w:rsidR="000611A2" w:rsidRPr="005555C9" w:rsidRDefault="000611A2" w:rsidP="0091788B">
            <w:pPr>
              <w:keepNext/>
              <w:widowControl/>
              <w:numPr>
                <w:ilvl w:val="0"/>
                <w:numId w:val="7"/>
              </w:numPr>
              <w:autoSpaceDE/>
              <w:autoSpaceDN/>
              <w:adjustRightInd/>
              <w:spacing w:line="276" w:lineRule="auto"/>
              <w:jc w:val="center"/>
              <w:outlineLvl w:val="6"/>
              <w:rPr>
                <w:rFonts w:eastAsia="Times New Roman"/>
                <w:b/>
                <w:bCs/>
                <w:sz w:val="22"/>
                <w:szCs w:val="22"/>
                <w:lang w:val="lt-LT"/>
              </w:rPr>
            </w:pPr>
            <w:r w:rsidRPr="005555C9">
              <w:rPr>
                <w:b/>
                <w:bCs/>
                <w:sz w:val="22"/>
                <w:szCs w:val="22"/>
                <w:lang w:val="lt-LT"/>
              </w:rPr>
              <w:lastRenderedPageBreak/>
              <w:t>TERM OF DELIVERY OF THE ASSETS AND TRANSFER-ACCEPTANCE PROCEDURE</w:t>
            </w:r>
          </w:p>
          <w:p w14:paraId="400EB122" w14:textId="77777777" w:rsidR="000611A2" w:rsidRPr="005555C9"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5EFB57E8" w14:textId="250500CA" w:rsidR="00862675" w:rsidRPr="005F392B" w:rsidRDefault="000611A2">
            <w:pPr>
              <w:widowControl/>
              <w:numPr>
                <w:ilvl w:val="1"/>
                <w:numId w:val="8"/>
              </w:numPr>
              <w:tabs>
                <w:tab w:val="clear" w:pos="360"/>
                <w:tab w:val="num" w:pos="292"/>
                <w:tab w:val="left" w:pos="382"/>
                <w:tab w:val="left" w:pos="472"/>
                <w:tab w:val="left" w:pos="652"/>
              </w:tabs>
              <w:autoSpaceDE/>
              <w:autoSpaceDN/>
              <w:adjustRightInd/>
              <w:spacing w:line="276" w:lineRule="auto"/>
              <w:ind w:left="22" w:firstLine="0"/>
              <w:jc w:val="both"/>
              <w:rPr>
                <w:sz w:val="22"/>
                <w:szCs w:val="22"/>
                <w:lang w:val="lt-LT"/>
              </w:rPr>
            </w:pPr>
            <w:r w:rsidRPr="005F392B">
              <w:rPr>
                <w:sz w:val="22"/>
                <w:szCs w:val="22"/>
                <w:lang w:val="lt-LT"/>
              </w:rPr>
              <w:t xml:space="preserve">The Vendee </w:t>
            </w:r>
            <w:r w:rsidR="00862675" w:rsidRPr="005F392B">
              <w:rPr>
                <w:sz w:val="22"/>
                <w:szCs w:val="22"/>
              </w:rPr>
              <w:t xml:space="preserve">undertakes to collect the Property no earlier than </w:t>
            </w:r>
            <w:r w:rsidR="00862675" w:rsidRPr="005F392B">
              <w:rPr>
                <w:b/>
                <w:bCs/>
                <w:sz w:val="22"/>
                <w:szCs w:val="22"/>
              </w:rPr>
              <w:t>90</w:t>
            </w:r>
            <w:r w:rsidR="00FA5366">
              <w:rPr>
                <w:b/>
                <w:bCs/>
                <w:sz w:val="22"/>
                <w:szCs w:val="22"/>
              </w:rPr>
              <w:t xml:space="preserve"> </w:t>
            </w:r>
            <w:r w:rsidR="00FA5366">
              <w:rPr>
                <w:sz w:val="22"/>
                <w:szCs w:val="22"/>
              </w:rPr>
              <w:t>(nin</w:t>
            </w:r>
            <w:r w:rsidR="00277BD3">
              <w:rPr>
                <w:sz w:val="22"/>
                <w:szCs w:val="22"/>
              </w:rPr>
              <w:t>ety)</w:t>
            </w:r>
            <w:r w:rsidR="00862675" w:rsidRPr="005F392B">
              <w:rPr>
                <w:sz w:val="22"/>
                <w:szCs w:val="22"/>
              </w:rPr>
              <w:t xml:space="preserve"> calendar days and no later than </w:t>
            </w:r>
            <w:r w:rsidR="00862675" w:rsidRPr="005F392B">
              <w:rPr>
                <w:b/>
                <w:bCs/>
                <w:sz w:val="22"/>
                <w:szCs w:val="22"/>
              </w:rPr>
              <w:t>120</w:t>
            </w:r>
            <w:r w:rsidR="00277BD3">
              <w:rPr>
                <w:b/>
                <w:bCs/>
                <w:sz w:val="22"/>
                <w:szCs w:val="22"/>
              </w:rPr>
              <w:t xml:space="preserve"> </w:t>
            </w:r>
            <w:r w:rsidR="00277BD3" w:rsidRPr="00277BD3">
              <w:rPr>
                <w:sz w:val="22"/>
                <w:szCs w:val="22"/>
              </w:rPr>
              <w:t>(one hundre</w:t>
            </w:r>
            <w:r w:rsidR="00277BD3">
              <w:rPr>
                <w:sz w:val="22"/>
                <w:szCs w:val="22"/>
              </w:rPr>
              <w:t>d</w:t>
            </w:r>
            <w:r w:rsidR="00277BD3" w:rsidRPr="00277BD3">
              <w:rPr>
                <w:sz w:val="22"/>
                <w:szCs w:val="22"/>
              </w:rPr>
              <w:t xml:space="preserve"> </w:t>
            </w:r>
            <w:r w:rsidR="00F112EA">
              <w:rPr>
                <w:sz w:val="22"/>
                <w:szCs w:val="22"/>
              </w:rPr>
              <w:t>t</w:t>
            </w:r>
            <w:r w:rsidR="00590ADC">
              <w:rPr>
                <w:sz w:val="22"/>
                <w:szCs w:val="22"/>
              </w:rPr>
              <w:t>w</w:t>
            </w:r>
            <w:r w:rsidR="00277BD3" w:rsidRPr="00277BD3">
              <w:rPr>
                <w:sz w:val="22"/>
                <w:szCs w:val="22"/>
              </w:rPr>
              <w:t>enty)</w:t>
            </w:r>
            <w:r w:rsidR="00862675" w:rsidRPr="005F392B">
              <w:rPr>
                <w:sz w:val="22"/>
                <w:szCs w:val="22"/>
              </w:rPr>
              <w:t xml:space="preserve"> calendar days from the full payment date for the Property, unless otherwise specified.</w:t>
            </w:r>
          </w:p>
          <w:p w14:paraId="20A2AFAD" w14:textId="563233D5" w:rsidR="00862675" w:rsidRPr="00862675" w:rsidRDefault="00862675">
            <w:pPr>
              <w:widowControl/>
              <w:numPr>
                <w:ilvl w:val="1"/>
                <w:numId w:val="8"/>
              </w:numPr>
              <w:tabs>
                <w:tab w:val="clear" w:pos="360"/>
                <w:tab w:val="num" w:pos="292"/>
                <w:tab w:val="left" w:pos="382"/>
                <w:tab w:val="left" w:pos="472"/>
                <w:tab w:val="left" w:pos="652"/>
              </w:tabs>
              <w:autoSpaceDE/>
              <w:autoSpaceDN/>
              <w:adjustRightInd/>
              <w:spacing w:line="276" w:lineRule="auto"/>
              <w:ind w:left="22" w:firstLine="0"/>
              <w:jc w:val="both"/>
              <w:rPr>
                <w:sz w:val="22"/>
                <w:szCs w:val="22"/>
                <w:lang w:val="lt-LT"/>
              </w:rPr>
            </w:pPr>
            <w:r w:rsidRPr="00862675">
              <w:rPr>
                <w:sz w:val="22"/>
                <w:szCs w:val="22"/>
                <w:lang w:val="lt-LT"/>
              </w:rPr>
              <w:t>The ownership rights to the Property transfer to the Buyer after full payment for the Property. The acceptance and transfer of the Property is formalized by a Property Acceptance-Transfer Act, drawn up in two identical legal copies, which is signed by duly authorized representatives of both Parties after the full payment for the wagons is received.</w:t>
            </w:r>
          </w:p>
          <w:p w14:paraId="7A2EF215" w14:textId="1C3A4E13" w:rsidR="000611A2" w:rsidRPr="005555C9" w:rsidRDefault="000611A2" w:rsidP="0091788B">
            <w:pPr>
              <w:widowControl/>
              <w:numPr>
                <w:ilvl w:val="1"/>
                <w:numId w:val="8"/>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lang w:val="lt-LT"/>
              </w:rPr>
            </w:pPr>
            <w:r w:rsidRPr="005555C9">
              <w:rPr>
                <w:sz w:val="22"/>
                <w:szCs w:val="22"/>
                <w:lang w:val="lt-LT"/>
              </w:rPr>
              <w:t xml:space="preserve">Should the Vendee not collect the Assets within the term limit set in Clause 3.1. of the Contract, the Vendee shall pay the Vendor 0.1 </w:t>
            </w:r>
            <w:bookmarkStart w:id="4" w:name="_Hlk2587847"/>
            <w:r w:rsidRPr="005555C9">
              <w:rPr>
                <w:sz w:val="22"/>
                <w:szCs w:val="22"/>
                <w:lang w:val="lt-LT"/>
              </w:rPr>
              <w:t>(one-tenth)</w:t>
            </w:r>
            <w:bookmarkEnd w:id="4"/>
            <w:r w:rsidRPr="005555C9">
              <w:rPr>
                <w:sz w:val="22"/>
                <w:szCs w:val="22"/>
                <w:lang w:val="lt-LT"/>
              </w:rPr>
              <w:t xml:space="preserve"> percent default interest of the value of not collected Assets for each day of delay. The Vendee shall also undertake to reimburse the Vendor for the costs incurred for the safekeeping of the Assets if the Vendee fails to perform or performs improperly the obligation to repossess the Assets within the specified term.</w:t>
            </w:r>
          </w:p>
          <w:p w14:paraId="760A0470" w14:textId="77777777" w:rsidR="000611A2" w:rsidRPr="005F392B" w:rsidRDefault="000611A2" w:rsidP="0091788B">
            <w:pPr>
              <w:widowControl/>
              <w:numPr>
                <w:ilvl w:val="1"/>
                <w:numId w:val="8"/>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lang w:val="lt-LT"/>
              </w:rPr>
            </w:pPr>
            <w:r w:rsidRPr="005555C9">
              <w:rPr>
                <w:sz w:val="22"/>
                <w:szCs w:val="22"/>
                <w:lang w:val="lt-LT"/>
              </w:rPr>
              <w:t>All costs related to the repossession of the Assets shall be borne by the Vendee and shall not be reimbursed by the Vendor.</w:t>
            </w:r>
          </w:p>
          <w:p w14:paraId="795943C8" w14:textId="77777777" w:rsidR="000611A2" w:rsidRDefault="000611A2" w:rsidP="000611A2">
            <w:pPr>
              <w:widowControl/>
              <w:tabs>
                <w:tab w:val="left" w:pos="0"/>
                <w:tab w:val="left" w:pos="567"/>
              </w:tabs>
              <w:autoSpaceDE/>
              <w:autoSpaceDN/>
              <w:adjustRightInd/>
              <w:spacing w:line="276" w:lineRule="auto"/>
              <w:jc w:val="both"/>
              <w:rPr>
                <w:rFonts w:eastAsia="Times New Roman"/>
                <w:sz w:val="22"/>
                <w:szCs w:val="22"/>
                <w:lang w:val="lt-LT" w:eastAsia="en-US"/>
              </w:rPr>
            </w:pPr>
          </w:p>
          <w:p w14:paraId="1C026951" w14:textId="77777777" w:rsidR="005F392B" w:rsidRPr="005555C9" w:rsidRDefault="005F392B" w:rsidP="000611A2">
            <w:pPr>
              <w:widowControl/>
              <w:tabs>
                <w:tab w:val="left" w:pos="0"/>
                <w:tab w:val="left" w:pos="567"/>
              </w:tabs>
              <w:autoSpaceDE/>
              <w:autoSpaceDN/>
              <w:adjustRightInd/>
              <w:spacing w:line="276" w:lineRule="auto"/>
              <w:jc w:val="both"/>
              <w:rPr>
                <w:rFonts w:eastAsia="Times New Roman"/>
                <w:sz w:val="22"/>
                <w:szCs w:val="22"/>
                <w:lang w:val="lt-LT" w:eastAsia="en-US"/>
              </w:rPr>
            </w:pPr>
          </w:p>
          <w:p w14:paraId="708A3CAD" w14:textId="77777777" w:rsidR="000611A2" w:rsidRPr="005555C9" w:rsidRDefault="000611A2" w:rsidP="000611A2">
            <w:pPr>
              <w:widowControl/>
              <w:numPr>
                <w:ilvl w:val="0"/>
                <w:numId w:val="8"/>
              </w:numPr>
              <w:autoSpaceDE/>
              <w:autoSpaceDN/>
              <w:adjustRightInd/>
              <w:spacing w:line="276" w:lineRule="auto"/>
              <w:ind w:left="357" w:hanging="357"/>
              <w:jc w:val="center"/>
              <w:rPr>
                <w:rFonts w:eastAsia="Times New Roman"/>
                <w:b/>
                <w:bCs/>
                <w:sz w:val="22"/>
                <w:szCs w:val="22"/>
                <w:lang w:val="lt-LT"/>
              </w:rPr>
            </w:pPr>
            <w:r w:rsidRPr="005555C9">
              <w:rPr>
                <w:b/>
                <w:bCs/>
                <w:sz w:val="22"/>
                <w:szCs w:val="22"/>
                <w:lang w:val="lt-LT"/>
              </w:rPr>
              <w:t>ACCEPTANCE OF THE ASSETS</w:t>
            </w:r>
          </w:p>
          <w:p w14:paraId="02469DC8" w14:textId="77777777" w:rsidR="000611A2" w:rsidRPr="005555C9" w:rsidRDefault="000611A2" w:rsidP="000611A2">
            <w:pPr>
              <w:widowControl/>
              <w:autoSpaceDE/>
              <w:autoSpaceDN/>
              <w:adjustRightInd/>
              <w:spacing w:line="276" w:lineRule="auto"/>
              <w:ind w:left="357"/>
              <w:rPr>
                <w:rFonts w:eastAsia="Times New Roman"/>
                <w:b/>
                <w:bCs/>
                <w:sz w:val="22"/>
                <w:szCs w:val="22"/>
                <w:lang w:val="lt-LT"/>
              </w:rPr>
            </w:pPr>
          </w:p>
          <w:p w14:paraId="6A1FA88B" w14:textId="77777777" w:rsidR="000611A2" w:rsidRPr="005555C9" w:rsidRDefault="000611A2" w:rsidP="00C06AA8">
            <w:pPr>
              <w:widowControl/>
              <w:numPr>
                <w:ilvl w:val="1"/>
                <w:numId w:val="8"/>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The risk of accidental loss of or damage to the Assets after collection of the Assets from the Vendor's place of storage (including transportation) shall be borne by the Vendee. </w:t>
            </w:r>
          </w:p>
          <w:p w14:paraId="5B91C0C0" w14:textId="77777777" w:rsidR="000611A2" w:rsidRPr="005555C9" w:rsidRDefault="000611A2" w:rsidP="00C06AA8">
            <w:pPr>
              <w:widowControl/>
              <w:numPr>
                <w:ilvl w:val="1"/>
                <w:numId w:val="8"/>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Acceptance – transfer of the Assets shall be carried out in the presence of duly authorized representatives of both Parties.</w:t>
            </w:r>
          </w:p>
          <w:p w14:paraId="236C9A47" w14:textId="2F7CD056" w:rsidR="00862675" w:rsidRPr="005F392B" w:rsidRDefault="000611A2" w:rsidP="005D03D1">
            <w:pPr>
              <w:pStyle w:val="ListParagraph"/>
              <w:numPr>
                <w:ilvl w:val="1"/>
                <w:numId w:val="8"/>
              </w:numPr>
              <w:tabs>
                <w:tab w:val="clear" w:pos="360"/>
                <w:tab w:val="num" w:pos="0"/>
                <w:tab w:val="left" w:pos="480"/>
              </w:tabs>
              <w:spacing w:line="276" w:lineRule="auto"/>
              <w:ind w:left="0" w:firstLine="0"/>
              <w:jc w:val="both"/>
              <w:rPr>
                <w:rFonts w:eastAsia="Times New Roman"/>
                <w:sz w:val="22"/>
                <w:szCs w:val="22"/>
                <w:lang w:val="lt-LT"/>
              </w:rPr>
            </w:pPr>
            <w:r w:rsidRPr="005F392B">
              <w:rPr>
                <w:sz w:val="22"/>
                <w:szCs w:val="22"/>
                <w:lang w:val="lt-LT"/>
              </w:rPr>
              <w:t>All claims related to the condition of the Assets or lack / deficiency of parts must be submitted upon arrival to pick up the Assets; no claims will be accepted when the Assets are brought away.</w:t>
            </w:r>
          </w:p>
          <w:p w14:paraId="64DBA6BB" w14:textId="77777777" w:rsidR="005F392B" w:rsidRPr="005F392B" w:rsidRDefault="005F392B" w:rsidP="005F392B">
            <w:pPr>
              <w:tabs>
                <w:tab w:val="left" w:pos="480"/>
              </w:tabs>
              <w:spacing w:line="276" w:lineRule="auto"/>
              <w:jc w:val="both"/>
              <w:rPr>
                <w:rFonts w:eastAsia="Times New Roman"/>
                <w:sz w:val="22"/>
                <w:szCs w:val="22"/>
                <w:lang w:val="lt-LT"/>
              </w:rPr>
            </w:pPr>
          </w:p>
          <w:p w14:paraId="2EDF6A07" w14:textId="77777777" w:rsidR="00425F4D" w:rsidRPr="005555C9" w:rsidRDefault="00425F4D" w:rsidP="000611A2">
            <w:pPr>
              <w:widowControl/>
              <w:tabs>
                <w:tab w:val="left" w:pos="542"/>
              </w:tabs>
              <w:spacing w:line="276" w:lineRule="auto"/>
              <w:rPr>
                <w:rFonts w:eastAsia="Times New Roman"/>
                <w:sz w:val="22"/>
                <w:szCs w:val="22"/>
                <w:lang w:val="lt-LT"/>
              </w:rPr>
            </w:pPr>
          </w:p>
          <w:p w14:paraId="503B83E6" w14:textId="77777777" w:rsidR="000611A2" w:rsidRPr="005555C9" w:rsidRDefault="000611A2" w:rsidP="000611A2">
            <w:pPr>
              <w:keepNext/>
              <w:widowControl/>
              <w:numPr>
                <w:ilvl w:val="0"/>
                <w:numId w:val="8"/>
              </w:numPr>
              <w:autoSpaceDE/>
              <w:autoSpaceDN/>
              <w:adjustRightInd/>
              <w:spacing w:line="276" w:lineRule="auto"/>
              <w:jc w:val="center"/>
              <w:outlineLvl w:val="0"/>
              <w:rPr>
                <w:rFonts w:eastAsia="Times New Roman"/>
                <w:b/>
                <w:bCs/>
                <w:sz w:val="22"/>
                <w:szCs w:val="22"/>
                <w:lang w:val="lt-LT"/>
              </w:rPr>
            </w:pPr>
            <w:bookmarkStart w:id="5" w:name="_Toc384792408"/>
            <w:bookmarkStart w:id="6" w:name="_Toc386781635"/>
            <w:bookmarkStart w:id="7" w:name="_Toc469606533"/>
            <w:bookmarkStart w:id="8" w:name="_Toc469607779"/>
            <w:r w:rsidRPr="005555C9">
              <w:rPr>
                <w:b/>
                <w:bCs/>
                <w:sz w:val="22"/>
                <w:szCs w:val="22"/>
                <w:lang w:val="lt-LT"/>
              </w:rPr>
              <w:t>PROCEDURE FOR PAYMENT OF THE ASSETS</w:t>
            </w:r>
            <w:bookmarkEnd w:id="5"/>
            <w:bookmarkEnd w:id="6"/>
            <w:bookmarkEnd w:id="7"/>
            <w:bookmarkEnd w:id="8"/>
          </w:p>
          <w:p w14:paraId="163FEEEA" w14:textId="77777777" w:rsidR="000611A2" w:rsidRPr="005555C9" w:rsidRDefault="000611A2" w:rsidP="000611A2">
            <w:pPr>
              <w:keepNext/>
              <w:widowControl/>
              <w:autoSpaceDE/>
              <w:autoSpaceDN/>
              <w:adjustRightInd/>
              <w:spacing w:line="276" w:lineRule="auto"/>
              <w:ind w:left="360"/>
              <w:outlineLvl w:val="0"/>
              <w:rPr>
                <w:rFonts w:eastAsia="Times New Roman"/>
                <w:b/>
                <w:bCs/>
                <w:sz w:val="22"/>
                <w:szCs w:val="22"/>
                <w:lang w:val="lt-LT"/>
              </w:rPr>
            </w:pPr>
          </w:p>
          <w:p w14:paraId="2DBD511D" w14:textId="23477272" w:rsidR="000611A2" w:rsidRPr="005555C9" w:rsidRDefault="0093609E" w:rsidP="00D23CBD">
            <w:pPr>
              <w:widowControl/>
              <w:numPr>
                <w:ilvl w:val="1"/>
                <w:numId w:val="8"/>
              </w:numPr>
              <w:tabs>
                <w:tab w:val="clear" w:pos="360"/>
                <w:tab w:val="num" w:pos="300"/>
                <w:tab w:val="left" w:pos="480"/>
              </w:tabs>
              <w:autoSpaceDE/>
              <w:autoSpaceDN/>
              <w:adjustRightInd/>
              <w:spacing w:line="276" w:lineRule="auto"/>
              <w:ind w:left="0" w:firstLine="30"/>
              <w:jc w:val="both"/>
              <w:rPr>
                <w:rFonts w:eastAsia="Times New Roman"/>
                <w:sz w:val="22"/>
                <w:szCs w:val="22"/>
                <w:lang w:val="lt-LT"/>
              </w:rPr>
            </w:pPr>
            <w:r w:rsidRPr="0093609E">
              <w:rPr>
                <w:sz w:val="22"/>
                <w:szCs w:val="22"/>
              </w:rPr>
              <w:t xml:space="preserve">The </w:t>
            </w:r>
            <w:r w:rsidR="00E0703C">
              <w:rPr>
                <w:sz w:val="22"/>
                <w:szCs w:val="22"/>
              </w:rPr>
              <w:t>Vendee</w:t>
            </w:r>
            <w:r w:rsidR="000908CC">
              <w:rPr>
                <w:sz w:val="22"/>
                <w:szCs w:val="22"/>
              </w:rPr>
              <w:t xml:space="preserve"> </w:t>
            </w:r>
            <w:r w:rsidR="000908CC" w:rsidRPr="000908CC">
              <w:rPr>
                <w:sz w:val="22"/>
                <w:szCs w:val="22"/>
              </w:rPr>
              <w:t xml:space="preserve">shall pay the Seller the Price of the Property within </w:t>
            </w:r>
            <w:r w:rsidR="000908CC" w:rsidRPr="00862675">
              <w:rPr>
                <w:b/>
                <w:bCs/>
                <w:sz w:val="22"/>
                <w:szCs w:val="22"/>
              </w:rPr>
              <w:t>60</w:t>
            </w:r>
            <w:r w:rsidR="000908CC" w:rsidRPr="000908CC">
              <w:rPr>
                <w:sz w:val="22"/>
                <w:szCs w:val="22"/>
              </w:rPr>
              <w:t xml:space="preserve"> (</w:t>
            </w:r>
            <w:r w:rsidR="005F392B">
              <w:rPr>
                <w:sz w:val="22"/>
                <w:szCs w:val="22"/>
              </w:rPr>
              <w:t>sixty</w:t>
            </w:r>
            <w:r w:rsidR="000908CC" w:rsidRPr="000908CC">
              <w:rPr>
                <w:sz w:val="22"/>
                <w:szCs w:val="22"/>
              </w:rPr>
              <w:t>) calendar days after the signing of the Agreement</w:t>
            </w:r>
          </w:p>
          <w:p w14:paraId="6DD48A71" w14:textId="77777777" w:rsidR="00E0703C" w:rsidRPr="00E0703C" w:rsidRDefault="000611A2" w:rsidP="00896F0C">
            <w:pPr>
              <w:keepNext/>
              <w:widowControl/>
              <w:numPr>
                <w:ilvl w:val="1"/>
                <w:numId w:val="8"/>
              </w:numPr>
              <w:tabs>
                <w:tab w:val="num" w:pos="300"/>
                <w:tab w:val="left" w:pos="480"/>
              </w:tabs>
              <w:autoSpaceDE/>
              <w:autoSpaceDN/>
              <w:adjustRightInd/>
              <w:spacing w:line="276" w:lineRule="auto"/>
              <w:ind w:left="0" w:firstLine="0"/>
              <w:jc w:val="both"/>
              <w:outlineLvl w:val="0"/>
              <w:rPr>
                <w:rFonts w:eastAsia="Times New Roman"/>
                <w:sz w:val="22"/>
                <w:szCs w:val="22"/>
                <w:lang w:eastAsia="en-US"/>
              </w:rPr>
            </w:pPr>
            <w:r w:rsidRPr="00E0703C">
              <w:rPr>
                <w:sz w:val="22"/>
                <w:szCs w:val="22"/>
                <w:lang w:val="lt-LT"/>
              </w:rPr>
              <w:t>The Vendee, who has not paid the Vendor for the Assets within the term specified in the Contract, shall, at the request of the Vendor, pay 0.1 (one-tenth) percent of the overdue amount for each day of delay.</w:t>
            </w:r>
          </w:p>
          <w:p w14:paraId="64D012FE" w14:textId="77777777" w:rsidR="00E0703C" w:rsidRDefault="00E0703C" w:rsidP="00896F0C">
            <w:pPr>
              <w:keepNext/>
              <w:widowControl/>
              <w:numPr>
                <w:ilvl w:val="1"/>
                <w:numId w:val="8"/>
              </w:numPr>
              <w:tabs>
                <w:tab w:val="num" w:pos="300"/>
                <w:tab w:val="left" w:pos="480"/>
              </w:tabs>
              <w:autoSpaceDE/>
              <w:autoSpaceDN/>
              <w:adjustRightInd/>
              <w:spacing w:line="276" w:lineRule="auto"/>
              <w:ind w:left="0" w:firstLine="0"/>
              <w:jc w:val="both"/>
              <w:outlineLvl w:val="0"/>
              <w:rPr>
                <w:rFonts w:eastAsia="Times New Roman"/>
                <w:sz w:val="22"/>
                <w:szCs w:val="22"/>
                <w:lang w:eastAsia="en-US"/>
              </w:rPr>
            </w:pPr>
            <w:r w:rsidRPr="00E0703C">
              <w:rPr>
                <w:rFonts w:eastAsia="Times New Roman"/>
                <w:sz w:val="22"/>
                <w:szCs w:val="22"/>
                <w:lang w:eastAsia="en-US"/>
              </w:rPr>
              <w:t>The Vendor issues a VAT invoice within 8 working days from the signing of the Property Transfer-Acceptance Act and submits it to the Buyer by e-mail. by mail specified in Chapter 8 of the Agreement.</w:t>
            </w:r>
          </w:p>
          <w:p w14:paraId="4B9D0FF2" w14:textId="77777777" w:rsidR="00E0703C" w:rsidRDefault="00E0703C" w:rsidP="00896F0C">
            <w:pPr>
              <w:keepNext/>
              <w:widowControl/>
              <w:numPr>
                <w:ilvl w:val="1"/>
                <w:numId w:val="8"/>
              </w:numPr>
              <w:tabs>
                <w:tab w:val="num" w:pos="300"/>
                <w:tab w:val="left" w:pos="480"/>
              </w:tabs>
              <w:autoSpaceDE/>
              <w:autoSpaceDN/>
              <w:adjustRightInd/>
              <w:spacing w:line="276" w:lineRule="auto"/>
              <w:ind w:left="0" w:firstLine="0"/>
              <w:jc w:val="both"/>
              <w:outlineLvl w:val="0"/>
              <w:rPr>
                <w:rFonts w:eastAsia="Times New Roman"/>
                <w:sz w:val="22"/>
                <w:szCs w:val="22"/>
                <w:lang w:eastAsia="en-US"/>
              </w:rPr>
            </w:pPr>
            <w:r w:rsidRPr="00E0703C">
              <w:rPr>
                <w:rFonts w:eastAsia="Times New Roman"/>
                <w:sz w:val="22"/>
                <w:szCs w:val="22"/>
                <w:lang w:eastAsia="en-US"/>
              </w:rPr>
              <w:t>According to the submitted preliminary advance invoice, the Buyer undertakes to pay 3%. advance payment of the value of the Agreement after the signing of the Agreement within 10 days.</w:t>
            </w:r>
          </w:p>
          <w:p w14:paraId="084F809C" w14:textId="5DC78DF0" w:rsidR="00A10EC5" w:rsidRPr="00E0703C" w:rsidRDefault="00E0703C" w:rsidP="00896F0C">
            <w:pPr>
              <w:keepNext/>
              <w:widowControl/>
              <w:numPr>
                <w:ilvl w:val="1"/>
                <w:numId w:val="8"/>
              </w:numPr>
              <w:tabs>
                <w:tab w:val="num" w:pos="300"/>
                <w:tab w:val="left" w:pos="480"/>
              </w:tabs>
              <w:autoSpaceDE/>
              <w:autoSpaceDN/>
              <w:adjustRightInd/>
              <w:spacing w:line="276" w:lineRule="auto"/>
              <w:ind w:left="0" w:firstLine="0"/>
              <w:jc w:val="both"/>
              <w:outlineLvl w:val="0"/>
              <w:rPr>
                <w:rFonts w:eastAsia="Times New Roman"/>
                <w:sz w:val="22"/>
                <w:szCs w:val="22"/>
                <w:lang w:eastAsia="en-US"/>
              </w:rPr>
            </w:pPr>
            <w:r w:rsidRPr="00E0703C">
              <w:rPr>
                <w:rFonts w:eastAsia="Times New Roman"/>
                <w:sz w:val="22"/>
                <w:szCs w:val="22"/>
                <w:lang w:eastAsia="en-US"/>
              </w:rPr>
              <w:t>The advance payment is not refunded if the Buyer does not comply with the contractual obligations.</w:t>
            </w:r>
          </w:p>
          <w:p w14:paraId="702EAFDC" w14:textId="77777777" w:rsidR="00E0703C" w:rsidRPr="00E0703C" w:rsidRDefault="00E0703C" w:rsidP="00E0703C">
            <w:pPr>
              <w:widowControl/>
              <w:autoSpaceDE/>
              <w:autoSpaceDN/>
              <w:adjustRightInd/>
              <w:spacing w:line="276" w:lineRule="auto"/>
              <w:rPr>
                <w:rFonts w:eastAsia="Times New Roman"/>
                <w:b/>
                <w:bCs/>
                <w:sz w:val="22"/>
                <w:szCs w:val="22"/>
                <w:lang w:val="lt-LT"/>
              </w:rPr>
            </w:pPr>
          </w:p>
          <w:p w14:paraId="47BC0CDF" w14:textId="05BAF3FC" w:rsidR="000611A2" w:rsidRPr="005555C9" w:rsidRDefault="000611A2" w:rsidP="0082126E">
            <w:pPr>
              <w:widowControl/>
              <w:numPr>
                <w:ilvl w:val="0"/>
                <w:numId w:val="9"/>
              </w:numPr>
              <w:tabs>
                <w:tab w:val="clear" w:pos="360"/>
                <w:tab w:val="num" w:pos="0"/>
              </w:tabs>
              <w:autoSpaceDE/>
              <w:autoSpaceDN/>
              <w:adjustRightInd/>
              <w:spacing w:line="276" w:lineRule="auto"/>
              <w:ind w:left="0" w:firstLine="840"/>
              <w:rPr>
                <w:rFonts w:eastAsia="Times New Roman"/>
                <w:b/>
                <w:bCs/>
                <w:sz w:val="22"/>
                <w:szCs w:val="22"/>
                <w:lang w:val="lt-LT"/>
              </w:rPr>
            </w:pPr>
            <w:r w:rsidRPr="005555C9">
              <w:rPr>
                <w:b/>
                <w:bCs/>
                <w:sz w:val="22"/>
                <w:szCs w:val="22"/>
                <w:lang w:val="lt-LT"/>
              </w:rPr>
              <w:t>LIABILITY OF THE PARTIES</w:t>
            </w:r>
          </w:p>
          <w:p w14:paraId="1446A640" w14:textId="77777777" w:rsidR="000611A2" w:rsidRPr="005555C9" w:rsidRDefault="000611A2" w:rsidP="00960D7E">
            <w:pPr>
              <w:widowControl/>
              <w:tabs>
                <w:tab w:val="num" w:pos="0"/>
              </w:tabs>
              <w:autoSpaceDE/>
              <w:autoSpaceDN/>
              <w:adjustRightInd/>
              <w:spacing w:line="276" w:lineRule="auto"/>
              <w:rPr>
                <w:rFonts w:eastAsia="Times New Roman"/>
                <w:b/>
                <w:bCs/>
                <w:sz w:val="22"/>
                <w:szCs w:val="22"/>
                <w:lang w:val="lt-LT" w:eastAsia="en-US"/>
              </w:rPr>
            </w:pPr>
          </w:p>
          <w:p w14:paraId="464DD336" w14:textId="77777777" w:rsidR="00E0703C" w:rsidRPr="00E0703C" w:rsidRDefault="00E0703C"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E0703C">
              <w:rPr>
                <w:sz w:val="22"/>
                <w:szCs w:val="22"/>
                <w:lang w:val="lt-LT"/>
              </w:rPr>
              <w:t xml:space="preserve">The </w:t>
            </w:r>
            <w:r>
              <w:rPr>
                <w:sz w:val="22"/>
                <w:szCs w:val="22"/>
                <w:lang w:val="lt-LT"/>
              </w:rPr>
              <w:t>Vendee</w:t>
            </w:r>
            <w:r w:rsidRPr="00E0703C">
              <w:rPr>
                <w:sz w:val="22"/>
                <w:szCs w:val="22"/>
                <w:lang w:val="lt-LT"/>
              </w:rPr>
              <w:t xml:space="preserve"> is responsible for non-fulfillment or improper fulfillment of its contractual obligations.</w:t>
            </w:r>
          </w:p>
          <w:p w14:paraId="2E7D922B" w14:textId="02B3C9B5"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If the Vendee fails to pay the price of the acquired Assets more than 5 (five) business days from the term specified in Clause 5.1 of the Contract, the Vendor may unilaterally terminate the Contract due to the Vendee's fault by giving the Vendee 5 (five) calendar days’ prior written notice, without reimbursing the Vendee any costs or losses incurred in relation to the termination of the Contract.</w:t>
            </w:r>
          </w:p>
          <w:p w14:paraId="225D3E89"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Vendor may unilaterally terminate the Contract due to the Vendee’s fault by giving the Vendee 5 (five) calendar days’ prior written notice, without reimbursing the Vendee any costs or losses incurred in relation to the termination of the Contract, if the Vendee fails to perform any other obligation provided for in the Contract or performs it improperly.</w:t>
            </w:r>
          </w:p>
          <w:p w14:paraId="6E34C91C"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lastRenderedPageBreak/>
              <w:t>Upon termination of the Contract due to the fault of the Vendee, the Vendee shall not be entitled to participate in a new auction organised by the Vendor to sell the Assets.</w:t>
            </w:r>
          </w:p>
          <w:p w14:paraId="7A1431FA"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Payment of default interest and (or) compensation for losses incurred (if the Contract is not terminated) shall not release the Parties to the Contract from the duty to perform the obligations assumed under this Contract.</w:t>
            </w:r>
          </w:p>
          <w:p w14:paraId="73CE38EE"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Termination of the Contract shall not release the Parties from the payment of the default interest accrued prior to the termination of the Contract and from the indemnification of losses incurred.</w:t>
            </w:r>
          </w:p>
          <w:p w14:paraId="496AFF11"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Either Party shall be released from civil liability if it proves that the Contract was failed to be performed due to the circumstances it could not control or foresee at the moment of concluding this Contract, nor could prevent the occurrence of </w:t>
            </w:r>
            <w:r w:rsidRPr="005555C9">
              <w:rPr>
                <w:sz w:val="22"/>
                <w:szCs w:val="22"/>
                <w:lang w:val="lt-LT"/>
              </w:rPr>
              <w:br/>
              <w:t>these circumstances or the consequences thereof (</w:t>
            </w:r>
            <w:r w:rsidRPr="005555C9">
              <w:rPr>
                <w:i/>
                <w:iCs/>
                <w:sz w:val="22"/>
                <w:szCs w:val="22"/>
                <w:lang w:val="lt-LT"/>
              </w:rPr>
              <w:t>force majeure</w:t>
            </w:r>
            <w:r w:rsidRPr="005555C9">
              <w:rPr>
                <w:sz w:val="22"/>
                <w:szCs w:val="22"/>
                <w:lang w:val="lt-LT"/>
              </w:rPr>
              <w:t xml:space="preserve"> circumstances). The Parties shall interpret the </w:t>
            </w:r>
            <w:r w:rsidRPr="005555C9">
              <w:rPr>
                <w:i/>
                <w:iCs/>
                <w:sz w:val="22"/>
                <w:szCs w:val="22"/>
                <w:lang w:val="lt-LT"/>
              </w:rPr>
              <w:t>force majeure</w:t>
            </w:r>
            <w:r w:rsidRPr="005555C9">
              <w:rPr>
                <w:sz w:val="22"/>
                <w:szCs w:val="22"/>
                <w:lang w:val="lt-LT"/>
              </w:rPr>
              <w:t xml:space="preserve"> circumstances as regulated by Article 6.212 of the Civil Code of the Republic of Lithuania and approved by Resolution No 840 of 15 July 1996 of the Government of the Republic of Lithuania “On the approval of the rules for exemption from liability in case of force majeure (</w:t>
            </w:r>
            <w:r w:rsidRPr="005555C9">
              <w:rPr>
                <w:i/>
                <w:iCs/>
                <w:sz w:val="22"/>
                <w:szCs w:val="22"/>
                <w:lang w:val="lt-LT"/>
              </w:rPr>
              <w:t>force majeure</w:t>
            </w:r>
            <w:r w:rsidRPr="005555C9">
              <w:rPr>
                <w:sz w:val="22"/>
                <w:szCs w:val="22"/>
                <w:lang w:val="lt-LT"/>
              </w:rPr>
              <w:t xml:space="preserve"> circumstances), to the extent they are compatible with the Civil Code of the Republic of Lithuania. The Party must inform the other Party about the occurrence of these circumstances within 5 (five) days from getting aware of (or having to get aware of) their occurrence. The performance of the obligations of the Parties shall be postponed for the period of existence of force majeure circumstances.</w:t>
            </w:r>
          </w:p>
          <w:p w14:paraId="28C80BB7"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Should the circumstances of force majeure continue for more than 2 (two) months, either Party shall have the right to unilaterally terminate the Contract by giving the other Party 5 (five) days’ prior notice. In such circumstances, the Parties must return to each other everything they have received under the Contract, and if it is objectively impossible to do so in kind, to reimburse providing monetary </w:t>
            </w:r>
            <w:r w:rsidRPr="005555C9">
              <w:rPr>
                <w:sz w:val="22"/>
                <w:szCs w:val="22"/>
                <w:lang w:val="lt-LT"/>
              </w:rPr>
              <w:lastRenderedPageBreak/>
              <w:t xml:space="preserve">compensation, proportionally to the obligations fulfilled. </w:t>
            </w:r>
          </w:p>
          <w:p w14:paraId="1D762B79" w14:textId="77777777" w:rsidR="000611A2" w:rsidRPr="005555C9" w:rsidRDefault="000611A2" w:rsidP="00016421">
            <w:pPr>
              <w:widowControl/>
              <w:numPr>
                <w:ilvl w:val="1"/>
                <w:numId w:val="9"/>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Parties shall ensure that they have the right to conclude the Contract and its conclusion shall be compatible with the legislation, articles of association of the Parties, other instruments (documents) of incorporation, obligations assumed under the Contracts concluded with third parties, and that all necessary permits and decisions of authorities, state institutions or other persons to conclude the Contract have been obtained.</w:t>
            </w:r>
          </w:p>
          <w:p w14:paraId="0A3DCDF9" w14:textId="77777777" w:rsidR="00F56940" w:rsidRPr="005555C9" w:rsidRDefault="000611A2" w:rsidP="00F56940">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representatives of the Parties, having signed the Contract, shall declare that they act within the powers that have been granted without prejudice to the requirements of legislation of the Republic of Lithuania, articles of association, other instruments (documents) of incorporation, regulations of authorities and other regulatory enactments and the representative shall take liability in the event the Contract is challenged on the grounds that it was concluded in violation of the competence of the authorities, exceeding the powers granted or is not compatible with the objectives specified in the instruments (documents) of incorporation.</w:t>
            </w:r>
          </w:p>
          <w:p w14:paraId="6411A4CE" w14:textId="77777777" w:rsidR="00F56940" w:rsidRPr="005555C9" w:rsidRDefault="00F56940" w:rsidP="00F56940">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The buyer confirms and is responsible for the fact that, in the execution of the Agreement, he abides and that the execution of this Agreement is not subject to commercial, economic or financial sanctions, embargoes or other restrictive measures established, applied or administered by the United Nations Security Council (UN), the European Union (EU ) or its institutions, the United States of America (US), including the US Department of the Treasury's Office of Foreign Funds Control (OFAC), the United Kingdom of Great Britain and Northern Ireland (UK), including HM Treasury's Office of Financial Sanctions Enforcement (OFSI), as well as Lithuania Republic (LR) institutions, and/or any other international sanctions, national restrictive measures implemented by the LR, including, but not limited to, 2006 May 18 Council Regulation (EC) No. 765/2006 on restrictive measures in view of the situation in Belarus and Belarus' involvement in Russia's aggression against Ukraine (with all its </w:t>
            </w:r>
            <w:r w:rsidRPr="005555C9">
              <w:rPr>
                <w:sz w:val="22"/>
                <w:szCs w:val="22"/>
                <w:lang w:val="lt-LT"/>
              </w:rPr>
              <w:lastRenderedPageBreak/>
              <w:t>subsequent amendments and additions), dated 2014 March 17 Council Regulation (EU) No. 269/2014 on restrictive measures to be applied in relation to actions that undermine or threaten the territorial integrity, sovereignty and independence of Ukraine (with all its subsequent amendments and additions); in 2014 July 31 Council Regulation (EU) No. 833/2014 on restrictive measures in view of Russia's actions destabilizing the situation in Ukraine (with all its subsequent amendments and additions), 2023 of the Government of the Republic of Lithuania. June 28 resolution no. 512 ,,Regarding the application of National Control Measures in accordance with Article 9 of Regulation (EU) 2021/821 (with all its subsequent amendments and additions) (hereinafter referred to as Sanctions), the implementation of this Agreement will not benefit from being included in the lists of entities subject to Sanctions people.</w:t>
            </w:r>
          </w:p>
          <w:p w14:paraId="7F24100C" w14:textId="77777777" w:rsidR="00847DA2" w:rsidRPr="005555C9" w:rsidRDefault="00F56940" w:rsidP="0082126E">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 In order to assess (check) whether the execution of this Agreement is possible in accordance with the legislation of the EU, the Republic of Lithuania, regulating the implementation of Sanctions, and the policy of implementation and control of Sanctions applied by the Seller, the Seller has the right to check the Buyer for compliance with the Sanctions.</w:t>
            </w:r>
            <w:r w:rsidR="00847DA2" w:rsidRPr="005555C9">
              <w:rPr>
                <w:sz w:val="22"/>
                <w:szCs w:val="22"/>
                <w:lang w:val="lt-LT"/>
              </w:rPr>
              <w:t xml:space="preserve"> </w:t>
            </w:r>
          </w:p>
          <w:p w14:paraId="61C724E4" w14:textId="68C8E6FA" w:rsidR="00847DA2" w:rsidRPr="005555C9" w:rsidRDefault="00847DA2" w:rsidP="0082126E">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By concluding the Agreement, the Buyer confirms that he is familiar with the Sanctions Implementation and Control Policy, Anti-corruption Policy and the principle stated therein, published on the website </w:t>
            </w:r>
            <w:r w:rsidR="009F56FE" w:rsidRPr="009F56FE">
              <w:rPr>
                <w:sz w:val="22"/>
                <w:szCs w:val="22"/>
                <w:lang w:val="lt-LT"/>
              </w:rPr>
              <w:t>https://ltg.lt/apie-mus/korupcijos-prevencija</w:t>
            </w:r>
            <w:r w:rsidR="009F56FE" w:rsidRPr="009F56FE" w:rsidDel="009F56FE">
              <w:rPr>
                <w:sz w:val="22"/>
                <w:szCs w:val="22"/>
                <w:lang w:val="lt-LT"/>
              </w:rPr>
              <w:t xml:space="preserve"> </w:t>
            </w:r>
            <w:r w:rsidRPr="005555C9">
              <w:rPr>
                <w:sz w:val="22"/>
                <w:szCs w:val="22"/>
                <w:lang w:val="lt-LT"/>
              </w:rPr>
              <w:t xml:space="preserve">and applied in the Seller's group of companies. The buyer confirms that he complies with these documents in accordance with the requirements set for the contractors of LTG companies and undertakes to comply with the established obligations for the contractors of several LTG companies. </w:t>
            </w:r>
          </w:p>
          <w:p w14:paraId="6EDC774A" w14:textId="77777777" w:rsidR="008441DB" w:rsidRPr="005A2F42" w:rsidRDefault="00847DA2" w:rsidP="0082126E">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If within 1 (one) year from the day of the transfer of the property to the Buyer, the Seller found out from the public space or in other ways that the Buyer did not comply with the Agreement 6.11. specified conditions, i.e. </w:t>
            </w:r>
            <w:r w:rsidRPr="005555C9">
              <w:rPr>
                <w:sz w:val="22"/>
                <w:szCs w:val="22"/>
                <w:lang w:val="lt-LT"/>
              </w:rPr>
              <w:lastRenderedPageBreak/>
              <w:t>transferred Assets that are included in the list of prohibited export goods of Regulation (EU) 833/2014 or the Government of the Republic of Lithuania in 2023 June 30 by resolution no. 51 of the approved2 National List of Controlled Dual-Use Goods, to the Russian Federation, its controlled territories or the Republic of Belarus, the Buyer shall pay a fine of EUR 50,000 (fifty Euro losses) at the Seller's request, to compensate the Seller for the reputation caused by its illegal actions.</w:t>
            </w:r>
          </w:p>
          <w:p w14:paraId="62B17386" w14:textId="3692BE41" w:rsidR="006831D4" w:rsidRPr="005A2F42" w:rsidRDefault="008441DB" w:rsidP="0082126E">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8441DB">
              <w:rPr>
                <w:sz w:val="22"/>
                <w:szCs w:val="22"/>
                <w:lang w:val="lt-LT"/>
              </w:rPr>
              <w:t>After the transfer of the Property</w:t>
            </w:r>
            <w:r w:rsidR="00FF3B4E">
              <w:rPr>
                <w:sz w:val="22"/>
                <w:szCs w:val="22"/>
                <w:lang w:val="lt-LT"/>
              </w:rPr>
              <w:t xml:space="preserve"> (wagons)</w:t>
            </w:r>
            <w:r w:rsidRPr="008441DB">
              <w:rPr>
                <w:sz w:val="22"/>
                <w:szCs w:val="22"/>
                <w:lang w:val="lt-LT"/>
              </w:rPr>
              <w:t xml:space="preserve">, the Buyer must register the </w:t>
            </w:r>
            <w:r w:rsidR="00FF3B4E">
              <w:rPr>
                <w:sz w:val="22"/>
                <w:szCs w:val="22"/>
                <w:lang w:val="lt-LT"/>
              </w:rPr>
              <w:t>Property (</w:t>
            </w:r>
            <w:r w:rsidRPr="008441DB">
              <w:rPr>
                <w:sz w:val="22"/>
                <w:szCs w:val="22"/>
                <w:lang w:val="lt-LT"/>
              </w:rPr>
              <w:t>wagons</w:t>
            </w:r>
            <w:r w:rsidR="00FF3B4E">
              <w:rPr>
                <w:sz w:val="22"/>
                <w:szCs w:val="22"/>
                <w:lang w:val="lt-LT"/>
              </w:rPr>
              <w:t>)</w:t>
            </w:r>
            <w:r w:rsidRPr="008441DB">
              <w:rPr>
                <w:sz w:val="22"/>
                <w:szCs w:val="22"/>
                <w:lang w:val="lt-LT"/>
              </w:rPr>
              <w:t xml:space="preserve"> in the information systems with new numbers, and the Seller (AB "LTG Cargo") must deregister the </w:t>
            </w:r>
            <w:r w:rsidR="00FF3B4E">
              <w:rPr>
                <w:sz w:val="22"/>
                <w:szCs w:val="22"/>
                <w:lang w:val="lt-LT"/>
              </w:rPr>
              <w:t>Property (</w:t>
            </w:r>
            <w:r w:rsidRPr="008441DB">
              <w:rPr>
                <w:sz w:val="22"/>
                <w:szCs w:val="22"/>
                <w:lang w:val="lt-LT"/>
              </w:rPr>
              <w:t>wagons</w:t>
            </w:r>
            <w:r w:rsidR="00FF3B4E">
              <w:rPr>
                <w:sz w:val="22"/>
                <w:szCs w:val="22"/>
                <w:lang w:val="lt-LT"/>
              </w:rPr>
              <w:t>)</w:t>
            </w:r>
            <w:r w:rsidRPr="008441DB">
              <w:rPr>
                <w:sz w:val="22"/>
                <w:szCs w:val="22"/>
                <w:lang w:val="lt-LT"/>
              </w:rPr>
              <w:t xml:space="preserve"> from the automated database of freight wagons (ADB PV system).</w:t>
            </w:r>
            <w:r w:rsidR="006831D4">
              <w:rPr>
                <w:sz w:val="22"/>
                <w:szCs w:val="22"/>
                <w:lang w:val="lt-LT"/>
              </w:rPr>
              <w:t xml:space="preserve"> </w:t>
            </w:r>
          </w:p>
          <w:p w14:paraId="56A7AAB4" w14:textId="44291F9F" w:rsidR="0082126E" w:rsidRPr="005555C9" w:rsidRDefault="006831D4" w:rsidP="0082126E">
            <w:pPr>
              <w:widowControl/>
              <w:numPr>
                <w:ilvl w:val="1"/>
                <w:numId w:val="9"/>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6831D4">
              <w:rPr>
                <w:sz w:val="22"/>
                <w:szCs w:val="22"/>
                <w:lang w:val="lt-LT"/>
              </w:rPr>
              <w:t xml:space="preserve">After the Seller and the Buyer have signed the acts of acceptance and transfer of the </w:t>
            </w:r>
            <w:r w:rsidR="00FF3B4E">
              <w:rPr>
                <w:sz w:val="22"/>
                <w:szCs w:val="22"/>
                <w:lang w:val="lt-LT"/>
              </w:rPr>
              <w:t>Property</w:t>
            </w:r>
            <w:r w:rsidRPr="006831D4">
              <w:rPr>
                <w:sz w:val="22"/>
                <w:szCs w:val="22"/>
                <w:lang w:val="lt-LT"/>
              </w:rPr>
              <w:t xml:space="preserve">, from the moment of signing, the Buyer undertakes to properly manage the purchased </w:t>
            </w:r>
            <w:r w:rsidR="00FF3B4E">
              <w:rPr>
                <w:sz w:val="22"/>
                <w:szCs w:val="22"/>
                <w:lang w:val="lt-LT"/>
              </w:rPr>
              <w:t>Property</w:t>
            </w:r>
            <w:r w:rsidRPr="006831D4">
              <w:rPr>
                <w:sz w:val="22"/>
                <w:szCs w:val="22"/>
                <w:lang w:val="lt-LT"/>
              </w:rPr>
              <w:t xml:space="preserve">, register </w:t>
            </w:r>
            <w:r w:rsidR="00FF3B4E">
              <w:rPr>
                <w:sz w:val="22"/>
                <w:szCs w:val="22"/>
                <w:lang w:val="lt-LT"/>
              </w:rPr>
              <w:t>Property (wagons)</w:t>
            </w:r>
            <w:r w:rsidRPr="006831D4">
              <w:rPr>
                <w:sz w:val="22"/>
                <w:szCs w:val="22"/>
                <w:lang w:val="lt-LT"/>
              </w:rPr>
              <w:t xml:space="preserve">, carry out the necessary customs procedures, pay all taxes and perform other necessary actions related to the </w:t>
            </w:r>
            <w:r w:rsidR="00FF3B4E">
              <w:rPr>
                <w:sz w:val="22"/>
                <w:szCs w:val="22"/>
                <w:lang w:val="lt-LT"/>
              </w:rPr>
              <w:t>Property</w:t>
            </w:r>
            <w:r w:rsidRPr="006831D4">
              <w:rPr>
                <w:sz w:val="22"/>
                <w:szCs w:val="22"/>
                <w:lang w:val="lt-LT"/>
              </w:rPr>
              <w:t xml:space="preserve"> at his own expense and release the Seller from any responsibility and costs related to purchased </w:t>
            </w:r>
            <w:r w:rsidR="00FF3B4E">
              <w:rPr>
                <w:sz w:val="22"/>
                <w:szCs w:val="22"/>
                <w:lang w:val="lt-LT"/>
              </w:rPr>
              <w:t>Property.</w:t>
            </w:r>
          </w:p>
          <w:p w14:paraId="7E27CFF9" w14:textId="77777777" w:rsidR="000611A2" w:rsidRPr="005555C9" w:rsidRDefault="000611A2" w:rsidP="000611A2">
            <w:pPr>
              <w:widowControl/>
              <w:autoSpaceDE/>
              <w:autoSpaceDN/>
              <w:adjustRightInd/>
              <w:spacing w:line="276" w:lineRule="auto"/>
              <w:rPr>
                <w:rFonts w:eastAsia="Times New Roman"/>
                <w:sz w:val="22"/>
                <w:szCs w:val="22"/>
                <w:lang w:val="lt-LT" w:eastAsia="en-US"/>
              </w:rPr>
            </w:pPr>
          </w:p>
          <w:p w14:paraId="5862903F" w14:textId="77777777" w:rsidR="000611A2" w:rsidRPr="005555C9" w:rsidRDefault="000611A2" w:rsidP="000611A2">
            <w:pPr>
              <w:widowControl/>
              <w:numPr>
                <w:ilvl w:val="0"/>
                <w:numId w:val="9"/>
              </w:numPr>
              <w:autoSpaceDE/>
              <w:autoSpaceDN/>
              <w:adjustRightInd/>
              <w:spacing w:line="276" w:lineRule="auto"/>
              <w:jc w:val="center"/>
              <w:rPr>
                <w:rFonts w:eastAsia="Times New Roman"/>
                <w:b/>
                <w:bCs/>
                <w:sz w:val="22"/>
                <w:szCs w:val="22"/>
                <w:lang w:val="lt-LT"/>
              </w:rPr>
            </w:pPr>
            <w:r w:rsidRPr="005555C9">
              <w:rPr>
                <w:b/>
                <w:bCs/>
                <w:sz w:val="22"/>
                <w:szCs w:val="22"/>
                <w:lang w:val="lt-LT"/>
              </w:rPr>
              <w:t>FINAL PROVISIONS</w:t>
            </w:r>
          </w:p>
          <w:p w14:paraId="5844A66A" w14:textId="77777777" w:rsidR="000611A2" w:rsidRPr="005555C9" w:rsidRDefault="000611A2" w:rsidP="000611A2">
            <w:pPr>
              <w:widowControl/>
              <w:autoSpaceDE/>
              <w:autoSpaceDN/>
              <w:adjustRightInd/>
              <w:spacing w:line="276" w:lineRule="auto"/>
              <w:ind w:left="360"/>
              <w:rPr>
                <w:rFonts w:eastAsia="Times New Roman"/>
                <w:b/>
                <w:bCs/>
                <w:sz w:val="22"/>
                <w:szCs w:val="22"/>
                <w:lang w:val="lt-LT" w:eastAsia="en-US"/>
              </w:rPr>
            </w:pPr>
          </w:p>
          <w:p w14:paraId="5CB10F11"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color w:val="000000"/>
                <w:sz w:val="22"/>
                <w:szCs w:val="22"/>
                <w:lang w:val="lt-LT"/>
              </w:rPr>
            </w:pPr>
            <w:r w:rsidRPr="005555C9">
              <w:rPr>
                <w:color w:val="000000"/>
                <w:sz w:val="22"/>
                <w:szCs w:val="22"/>
                <w:lang w:val="lt-LT"/>
              </w:rPr>
              <w:t>The Contract shall enter into force from the moment of its signing and shall remain in force until complete and proper performance of the contractual obligations.</w:t>
            </w:r>
          </w:p>
          <w:p w14:paraId="0F9BE1DC"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color w:val="000000"/>
                <w:sz w:val="22"/>
                <w:szCs w:val="22"/>
                <w:lang w:val="lt-LT"/>
              </w:rPr>
            </w:pPr>
            <w:r w:rsidRPr="005555C9">
              <w:rPr>
                <w:color w:val="000000"/>
                <w:sz w:val="22"/>
                <w:szCs w:val="22"/>
                <w:lang w:val="lt-LT"/>
              </w:rPr>
              <w:t>The Vendee shall declare that they have read and understood all the information related to the subject of the Contract, was aware of the possibility to inspect the Assets before the date specified in the terms and conditions of the public auction of the Assets.</w:t>
            </w:r>
          </w:p>
          <w:p w14:paraId="6A3470DD"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 xml:space="preserve">The Parties shall declare that the penalties provided for in the Contract are considered to be fair and reasonable and agree that they are not reduced, regardless of whether a part of the obligation has been fulfilled. The Parties shall also acknowledge that the amount of such penalties is considered to be the minimum </w:t>
            </w:r>
            <w:r w:rsidRPr="005555C9">
              <w:rPr>
                <w:sz w:val="22"/>
                <w:szCs w:val="22"/>
                <w:lang w:val="lt-LT"/>
              </w:rPr>
              <w:lastRenderedPageBreak/>
              <w:t>undisputed amount of losses incurred by the affected Party, which the other Party must compensate to the affected Party for infringement (breach) of the Contract, without having claimed any supporting evidence of the amount of losses.</w:t>
            </w:r>
          </w:p>
          <w:p w14:paraId="78DAB41C"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Vendor shall have the right to terminate the Contract unilaterally at any time, without applying to Court, by giving the Vendee 30 (thirty) calendar days’ prior written notice.</w:t>
            </w:r>
          </w:p>
          <w:p w14:paraId="793C909A" w14:textId="25D0EF5E"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Contract may be terminated at any time by written agreement of the Parties</w:t>
            </w:r>
            <w:r w:rsidR="00C336A7">
              <w:rPr>
                <w:sz w:val="22"/>
                <w:szCs w:val="22"/>
                <w:lang w:val="lt-LT"/>
              </w:rPr>
              <w:t xml:space="preserve">, </w:t>
            </w:r>
            <w:r w:rsidR="00C336A7" w:rsidRPr="00C336A7">
              <w:rPr>
                <w:sz w:val="22"/>
                <w:szCs w:val="22"/>
                <w:lang w:val="lt-LT"/>
              </w:rPr>
              <w:t>but not after the transfer of the Property</w:t>
            </w:r>
            <w:r w:rsidR="00703DA9">
              <w:rPr>
                <w:sz w:val="22"/>
                <w:szCs w:val="22"/>
                <w:lang w:val="lt-LT"/>
              </w:rPr>
              <w:t>.</w:t>
            </w:r>
          </w:p>
          <w:p w14:paraId="23845CA8"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Contract can be amended or supplemented by agreement of the Parties only. The essential terms of the Contract are subject to change only having the approval of the Vendor’s Permanent Commission in charge of sale of redundant assets, property, and stocks. Any signed amendments and addenda to the Contract shall form an integral part thereof.</w:t>
            </w:r>
          </w:p>
          <w:p w14:paraId="27E3647C" w14:textId="77777777" w:rsidR="000611A2" w:rsidRPr="005555C9" w:rsidRDefault="000611A2" w:rsidP="00016421">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Vendee shall not carry any entitlement to transfer their obligations under the Contract to a third party without the written consent of the Vendor.</w:t>
            </w:r>
          </w:p>
          <w:p w14:paraId="0840F7A2" w14:textId="5E293592" w:rsidR="00D83C7E" w:rsidRPr="005555C9" w:rsidRDefault="000611A2" w:rsidP="00FA0832">
            <w:pPr>
              <w:widowControl/>
              <w:numPr>
                <w:ilvl w:val="1"/>
                <w:numId w:val="9"/>
              </w:numPr>
              <w:tabs>
                <w:tab w:val="clear" w:pos="360"/>
                <w:tab w:val="num" w:pos="30"/>
                <w:tab w:val="left" w:pos="480"/>
              </w:tabs>
              <w:autoSpaceDE/>
              <w:autoSpaceDN/>
              <w:adjustRightInd/>
              <w:spacing w:line="276" w:lineRule="auto"/>
              <w:ind w:left="0" w:firstLine="0"/>
              <w:jc w:val="both"/>
              <w:rPr>
                <w:rFonts w:eastAsia="Times New Roman"/>
                <w:sz w:val="22"/>
                <w:szCs w:val="22"/>
                <w:lang w:val="lt-LT" w:eastAsia="en-US"/>
              </w:rPr>
            </w:pPr>
            <w:r w:rsidRPr="005555C9">
              <w:rPr>
                <w:sz w:val="22"/>
                <w:szCs w:val="22"/>
                <w:lang w:val="lt-LT"/>
              </w:rPr>
              <w:t>Contact persons:</w:t>
            </w:r>
            <w:r w:rsidR="00FA0832" w:rsidRPr="005555C9">
              <w:rPr>
                <w:rFonts w:eastAsia="Times New Roman"/>
                <w:sz w:val="22"/>
                <w:szCs w:val="22"/>
                <w:lang w:val="lt-LT" w:eastAsia="en-US"/>
              </w:rPr>
              <w:t xml:space="preserve"> </w:t>
            </w:r>
            <w:r w:rsidRPr="005555C9">
              <w:rPr>
                <w:b/>
                <w:bCs/>
                <w:sz w:val="22"/>
                <w:szCs w:val="22"/>
                <w:lang w:val="lt-LT"/>
              </w:rPr>
              <w:t>Representative</w:t>
            </w:r>
            <w:r w:rsidR="00D83C7E" w:rsidRPr="005555C9">
              <w:rPr>
                <w:b/>
                <w:bCs/>
                <w:sz w:val="22"/>
                <w:szCs w:val="22"/>
                <w:lang w:val="lt-LT"/>
              </w:rPr>
              <w:t xml:space="preserve"> </w:t>
            </w:r>
            <w:r w:rsidRPr="005555C9">
              <w:rPr>
                <w:b/>
                <w:bCs/>
                <w:sz w:val="22"/>
                <w:szCs w:val="22"/>
                <w:lang w:val="lt-LT"/>
              </w:rPr>
              <w:t>of the</w:t>
            </w:r>
            <w:r w:rsidR="00D83C7E" w:rsidRPr="005555C9">
              <w:rPr>
                <w:b/>
                <w:bCs/>
                <w:sz w:val="22"/>
                <w:szCs w:val="22"/>
                <w:lang w:val="lt-LT"/>
              </w:rPr>
              <w:t xml:space="preserve"> </w:t>
            </w:r>
            <w:r w:rsidRPr="005555C9">
              <w:rPr>
                <w:b/>
                <w:bCs/>
                <w:sz w:val="22"/>
                <w:szCs w:val="22"/>
                <w:lang w:val="lt-LT"/>
              </w:rPr>
              <w:t>Vendor</w:t>
            </w:r>
            <w:r w:rsidR="00DB1112" w:rsidRPr="005555C9">
              <w:rPr>
                <w:b/>
                <w:bCs/>
                <w:sz w:val="22"/>
                <w:szCs w:val="22"/>
                <w:lang w:val="lt-LT"/>
              </w:rPr>
              <w:t>:</w:t>
            </w:r>
            <w:r w:rsidR="00E36830" w:rsidRPr="005555C9">
              <w:rPr>
                <w:b/>
                <w:bCs/>
                <w:sz w:val="22"/>
                <w:szCs w:val="22"/>
                <w:lang w:val="lt-LT"/>
              </w:rPr>
              <w:t xml:space="preserve"> </w:t>
            </w:r>
          </w:p>
          <w:p w14:paraId="1913033A" w14:textId="75FD0F4D" w:rsidR="000611A2" w:rsidRPr="005555C9" w:rsidRDefault="000611A2" w:rsidP="00D83C7E">
            <w:pPr>
              <w:widowControl/>
              <w:numPr>
                <w:ilvl w:val="1"/>
                <w:numId w:val="9"/>
              </w:numPr>
              <w:tabs>
                <w:tab w:val="clear" w:pos="360"/>
                <w:tab w:val="num" w:pos="30"/>
                <w:tab w:val="left" w:pos="480"/>
                <w:tab w:val="left" w:pos="569"/>
              </w:tabs>
              <w:autoSpaceDE/>
              <w:autoSpaceDN/>
              <w:adjustRightInd/>
              <w:spacing w:line="276" w:lineRule="auto"/>
              <w:ind w:left="0" w:firstLine="0"/>
              <w:jc w:val="both"/>
              <w:rPr>
                <w:rFonts w:eastAsia="Times New Roman"/>
                <w:sz w:val="22"/>
                <w:szCs w:val="22"/>
                <w:lang w:val="lt-LT"/>
              </w:rPr>
            </w:pPr>
            <w:r w:rsidRPr="005555C9">
              <w:rPr>
                <w:sz w:val="22"/>
                <w:szCs w:val="22"/>
                <w:lang w:val="lt-LT"/>
              </w:rPr>
              <w:t>All relations between the Parties arising from the Contract and not provided for in the terms and conditions thereof shall be regulated by the laws and other legislation of the Republic of Lithuania.</w:t>
            </w:r>
          </w:p>
          <w:p w14:paraId="096F8BBC" w14:textId="77777777" w:rsidR="000611A2" w:rsidRPr="005555C9" w:rsidRDefault="000611A2" w:rsidP="00063A23">
            <w:pPr>
              <w:widowControl/>
              <w:numPr>
                <w:ilvl w:val="1"/>
                <w:numId w:val="9"/>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Parties shall undertake to settle all disputes on the implementation of the Contract by way of negotiations. If the Parties are not able to resolve these disputes by way of negotiations, they shall be resolved in the Courts of the Republic of Lithuania, in accordance with the procedures laid down by legislation.</w:t>
            </w:r>
          </w:p>
          <w:p w14:paraId="17505F9A" w14:textId="77777777" w:rsidR="000611A2" w:rsidRPr="005555C9" w:rsidRDefault="000611A2" w:rsidP="00063A23">
            <w:pPr>
              <w:widowControl/>
              <w:numPr>
                <w:ilvl w:val="1"/>
                <w:numId w:val="9"/>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5555C9">
              <w:rPr>
                <w:sz w:val="22"/>
                <w:szCs w:val="22"/>
                <w:lang w:val="lt-LT"/>
              </w:rPr>
              <w:t>The terms and conditions of the Contract and the information obtained by the Parties during the performance of the Contract shall be confidential and shall not be made public without the consent of the other Party, except for the cases provided for in the Contract or legislation of the Republic of Lithuania.</w:t>
            </w:r>
          </w:p>
          <w:p w14:paraId="12B0560F" w14:textId="77777777" w:rsidR="00ED0F27" w:rsidRDefault="000611A2" w:rsidP="00ED0F27">
            <w:pPr>
              <w:widowControl/>
              <w:numPr>
                <w:ilvl w:val="1"/>
                <w:numId w:val="9"/>
              </w:numPr>
              <w:tabs>
                <w:tab w:val="clear" w:pos="360"/>
                <w:tab w:val="num" w:pos="30"/>
                <w:tab w:val="left" w:pos="480"/>
                <w:tab w:val="left" w:pos="567"/>
              </w:tabs>
              <w:autoSpaceDE/>
              <w:autoSpaceDN/>
              <w:adjustRightInd/>
              <w:spacing w:line="276" w:lineRule="auto"/>
              <w:ind w:left="0" w:firstLine="0"/>
              <w:jc w:val="both"/>
              <w:rPr>
                <w:rFonts w:eastAsia="Times New Roman"/>
                <w:sz w:val="22"/>
                <w:szCs w:val="22"/>
                <w:lang w:val="lt-LT"/>
              </w:rPr>
            </w:pPr>
            <w:r w:rsidRPr="005555C9">
              <w:rPr>
                <w:sz w:val="22"/>
                <w:szCs w:val="22"/>
                <w:lang w:val="lt-LT"/>
              </w:rPr>
              <w:lastRenderedPageBreak/>
              <w:t>The Parties agree that the provision of information shall not be considered a breach of Clause 7.11 of the Contract if the information is provided to an audit firm that performs an audit of the Parties’ performance or financial statements, to the lawyers of the Parties and (or) other advisors and consultants. The Parties also agree that the Vendor shall have the right to publicly disclose the Price and the name of the Vendee (legal entity).</w:t>
            </w:r>
          </w:p>
          <w:p w14:paraId="156B3745" w14:textId="11E22B3C" w:rsidR="00D83C7E" w:rsidRPr="00A10EC5" w:rsidRDefault="00ED0F27" w:rsidP="00ED0F27">
            <w:pPr>
              <w:widowControl/>
              <w:numPr>
                <w:ilvl w:val="1"/>
                <w:numId w:val="9"/>
              </w:numPr>
              <w:tabs>
                <w:tab w:val="clear" w:pos="360"/>
                <w:tab w:val="num" w:pos="30"/>
                <w:tab w:val="left" w:pos="480"/>
                <w:tab w:val="left" w:pos="567"/>
              </w:tabs>
              <w:autoSpaceDE/>
              <w:autoSpaceDN/>
              <w:adjustRightInd/>
              <w:spacing w:line="276" w:lineRule="auto"/>
              <w:ind w:left="0" w:firstLine="0"/>
              <w:jc w:val="both"/>
              <w:rPr>
                <w:rFonts w:eastAsia="Times New Roman"/>
                <w:sz w:val="22"/>
                <w:szCs w:val="22"/>
                <w:lang w:val="lt-LT"/>
              </w:rPr>
            </w:pPr>
            <w:r w:rsidRPr="00A10EC5">
              <w:rPr>
                <w:sz w:val="22"/>
                <w:szCs w:val="22"/>
                <w:lang w:val="lt-LT"/>
              </w:rPr>
              <w:t>The contract is concluded in two copies with equal legal force in the Lithuanian and English languages, one for each Party.</w:t>
            </w:r>
          </w:p>
          <w:p w14:paraId="6939FAE3" w14:textId="77777777" w:rsidR="00ED0F27" w:rsidRPr="00ED0F27" w:rsidRDefault="00ED0F27" w:rsidP="00ED0F27">
            <w:pPr>
              <w:widowControl/>
              <w:tabs>
                <w:tab w:val="left" w:pos="480"/>
                <w:tab w:val="left" w:pos="567"/>
              </w:tabs>
              <w:autoSpaceDE/>
              <w:autoSpaceDN/>
              <w:adjustRightInd/>
              <w:spacing w:line="276" w:lineRule="auto"/>
              <w:jc w:val="both"/>
              <w:rPr>
                <w:rFonts w:eastAsia="Times New Roman"/>
                <w:sz w:val="22"/>
                <w:szCs w:val="22"/>
                <w:lang w:val="lt-LT"/>
              </w:rPr>
            </w:pPr>
          </w:p>
          <w:p w14:paraId="13BCA4DF" w14:textId="77777777" w:rsidR="000611A2" w:rsidRPr="005555C9" w:rsidRDefault="000611A2" w:rsidP="000611A2">
            <w:pPr>
              <w:keepNext/>
              <w:widowControl/>
              <w:numPr>
                <w:ilvl w:val="0"/>
                <w:numId w:val="9"/>
              </w:numPr>
              <w:autoSpaceDE/>
              <w:autoSpaceDN/>
              <w:adjustRightInd/>
              <w:spacing w:line="276" w:lineRule="auto"/>
              <w:jc w:val="center"/>
              <w:outlineLvl w:val="0"/>
              <w:rPr>
                <w:rFonts w:eastAsia="Times New Roman"/>
                <w:b/>
                <w:bCs/>
                <w:sz w:val="22"/>
                <w:szCs w:val="22"/>
                <w:lang w:val="lt-LT"/>
              </w:rPr>
            </w:pPr>
            <w:bookmarkStart w:id="9" w:name="_Toc384792409"/>
            <w:bookmarkStart w:id="10" w:name="_Toc386781636"/>
            <w:bookmarkStart w:id="11" w:name="_Toc469606534"/>
            <w:bookmarkStart w:id="12" w:name="_Toc469607780"/>
            <w:r w:rsidRPr="005555C9">
              <w:rPr>
                <w:b/>
                <w:bCs/>
                <w:sz w:val="22"/>
                <w:szCs w:val="22"/>
                <w:lang w:val="lt-LT"/>
              </w:rPr>
              <w:t>APPENDICES TO THE CONTRACT</w:t>
            </w:r>
            <w:bookmarkEnd w:id="9"/>
            <w:bookmarkEnd w:id="10"/>
            <w:bookmarkEnd w:id="11"/>
            <w:bookmarkEnd w:id="12"/>
          </w:p>
          <w:p w14:paraId="470DC67E" w14:textId="77777777" w:rsidR="000611A2" w:rsidRPr="005555C9" w:rsidRDefault="000611A2" w:rsidP="000611A2">
            <w:pPr>
              <w:keepNext/>
              <w:widowControl/>
              <w:autoSpaceDE/>
              <w:autoSpaceDN/>
              <w:adjustRightInd/>
              <w:spacing w:line="276" w:lineRule="auto"/>
              <w:ind w:left="360"/>
              <w:outlineLvl w:val="0"/>
              <w:rPr>
                <w:rFonts w:eastAsia="Times New Roman"/>
                <w:b/>
                <w:bCs/>
                <w:sz w:val="22"/>
                <w:szCs w:val="22"/>
                <w:lang w:val="lt-LT" w:eastAsia="en-US"/>
              </w:rPr>
            </w:pPr>
          </w:p>
          <w:p w14:paraId="7684B48D" w14:textId="77777777" w:rsidR="000611A2" w:rsidRPr="005555C9" w:rsidRDefault="000611A2" w:rsidP="00063A23">
            <w:pPr>
              <w:widowControl/>
              <w:numPr>
                <w:ilvl w:val="1"/>
                <w:numId w:val="9"/>
              </w:numPr>
              <w:tabs>
                <w:tab w:val="clear" w:pos="360"/>
                <w:tab w:val="num" w:pos="120"/>
                <w:tab w:val="num" w:pos="570"/>
              </w:tabs>
              <w:autoSpaceDE/>
              <w:autoSpaceDN/>
              <w:adjustRightInd/>
              <w:spacing w:line="276" w:lineRule="auto"/>
              <w:ind w:left="30" w:firstLine="0"/>
              <w:jc w:val="both"/>
              <w:rPr>
                <w:rFonts w:eastAsia="Times New Roman"/>
                <w:sz w:val="22"/>
                <w:szCs w:val="22"/>
                <w:lang w:val="lt-LT"/>
              </w:rPr>
            </w:pPr>
            <w:r w:rsidRPr="005555C9">
              <w:rPr>
                <w:sz w:val="22"/>
                <w:szCs w:val="22"/>
                <w:lang w:val="lt-LT"/>
              </w:rPr>
              <w:t>Each Appendix to the Contract shall form an integral part thereof. Each Party shall receive one copy of Contract Appendix.</w:t>
            </w:r>
          </w:p>
          <w:p w14:paraId="5C0F6AD3" w14:textId="77777777" w:rsidR="000611A2" w:rsidRPr="005555C9" w:rsidRDefault="000611A2" w:rsidP="00063A23">
            <w:pPr>
              <w:widowControl/>
              <w:numPr>
                <w:ilvl w:val="1"/>
                <w:numId w:val="9"/>
              </w:numPr>
              <w:tabs>
                <w:tab w:val="clear" w:pos="360"/>
                <w:tab w:val="num" w:pos="120"/>
                <w:tab w:val="num" w:pos="570"/>
              </w:tabs>
              <w:autoSpaceDE/>
              <w:autoSpaceDN/>
              <w:adjustRightInd/>
              <w:spacing w:line="276" w:lineRule="auto"/>
              <w:ind w:left="30" w:firstLine="0"/>
              <w:jc w:val="both"/>
              <w:rPr>
                <w:rFonts w:eastAsia="Times New Roman"/>
                <w:sz w:val="22"/>
                <w:szCs w:val="22"/>
                <w:lang w:val="lt-LT"/>
              </w:rPr>
            </w:pPr>
            <w:r w:rsidRPr="005555C9">
              <w:rPr>
                <w:sz w:val="22"/>
                <w:szCs w:val="22"/>
                <w:lang w:val="lt-LT"/>
              </w:rPr>
              <w:t>The following Appendices shall be annexed to the Contract:</w:t>
            </w:r>
          </w:p>
          <w:p w14:paraId="5682062E" w14:textId="77777777" w:rsidR="000611A2" w:rsidRPr="005555C9" w:rsidRDefault="000611A2" w:rsidP="00063A23">
            <w:pPr>
              <w:widowControl/>
              <w:numPr>
                <w:ilvl w:val="2"/>
                <w:numId w:val="9"/>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5555C9">
              <w:rPr>
                <w:sz w:val="22"/>
                <w:szCs w:val="22"/>
                <w:lang w:val="lt-LT"/>
              </w:rPr>
              <w:t>Appendix 1. Quantity and price of the Assets. 1 page;</w:t>
            </w:r>
          </w:p>
          <w:p w14:paraId="5533F145" w14:textId="2CC8D99D" w:rsidR="000611A2" w:rsidRPr="005555C9" w:rsidRDefault="000611A2" w:rsidP="00063A23">
            <w:pPr>
              <w:widowControl/>
              <w:numPr>
                <w:ilvl w:val="2"/>
                <w:numId w:val="9"/>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5555C9">
              <w:rPr>
                <w:sz w:val="22"/>
                <w:szCs w:val="22"/>
                <w:lang w:val="lt-LT"/>
              </w:rPr>
              <w:t>Appendix 2. Deed of acceptance - transfer of the Assets. 2 pages</w:t>
            </w:r>
            <w:r w:rsidR="003B33BC" w:rsidRPr="005555C9">
              <w:rPr>
                <w:sz w:val="22"/>
                <w:szCs w:val="22"/>
                <w:lang w:val="lt-LT"/>
              </w:rPr>
              <w:t>;</w:t>
            </w:r>
          </w:p>
          <w:p w14:paraId="57513082" w14:textId="34DB2678" w:rsidR="003B33BC" w:rsidRPr="007B34EA" w:rsidRDefault="003B33BC" w:rsidP="00063A23">
            <w:pPr>
              <w:widowControl/>
              <w:numPr>
                <w:ilvl w:val="2"/>
                <w:numId w:val="9"/>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5555C9">
              <w:rPr>
                <w:sz w:val="22"/>
                <w:szCs w:val="22"/>
                <w:lang w:val="lt-LT"/>
              </w:rPr>
              <w:t>Appendix 3. Declaration, 1 page.</w:t>
            </w:r>
          </w:p>
          <w:p w14:paraId="0EAE7D37" w14:textId="570661F3" w:rsidR="000611A2" w:rsidRPr="005555C9" w:rsidRDefault="000611A2" w:rsidP="000611A2">
            <w:pPr>
              <w:widowControl/>
              <w:autoSpaceDE/>
              <w:autoSpaceDN/>
              <w:adjustRightInd/>
              <w:spacing w:line="276" w:lineRule="auto"/>
              <w:ind w:left="720"/>
              <w:jc w:val="both"/>
              <w:rPr>
                <w:sz w:val="22"/>
                <w:szCs w:val="22"/>
                <w:lang w:val="lt-LT"/>
              </w:rPr>
            </w:pPr>
          </w:p>
          <w:p w14:paraId="346650CE" w14:textId="77777777" w:rsidR="000611A2" w:rsidRPr="005555C9" w:rsidRDefault="000611A2" w:rsidP="00D3161C">
            <w:pPr>
              <w:widowControl/>
              <w:autoSpaceDE/>
              <w:autoSpaceDN/>
              <w:adjustRightInd/>
              <w:spacing w:line="276" w:lineRule="auto"/>
              <w:ind w:left="29" w:right="-874"/>
              <w:rPr>
                <w:rFonts w:eastAsia="Times New Roman"/>
                <w:b/>
                <w:bCs/>
                <w:sz w:val="22"/>
                <w:szCs w:val="22"/>
                <w:lang w:val="lt-LT" w:eastAsia="en-US"/>
              </w:rPr>
            </w:pPr>
            <w:r w:rsidRPr="005555C9">
              <w:rPr>
                <w:rFonts w:eastAsia="Times New Roman"/>
                <w:b/>
                <w:bCs/>
                <w:sz w:val="22"/>
                <w:szCs w:val="22"/>
                <w:lang w:val="lt-LT" w:eastAsia="en-US"/>
              </w:rPr>
              <w:t>PIRKĖJAS</w:t>
            </w:r>
          </w:p>
          <w:p w14:paraId="1C438C87" w14:textId="77777777" w:rsidR="00C9202F" w:rsidRPr="005555C9" w:rsidRDefault="00C9202F" w:rsidP="00D3161C">
            <w:pPr>
              <w:spacing w:line="276" w:lineRule="auto"/>
              <w:ind w:left="29"/>
              <w:rPr>
                <w:sz w:val="22"/>
                <w:szCs w:val="22"/>
                <w:lang w:val="lt-LT"/>
              </w:rPr>
            </w:pPr>
          </w:p>
          <w:p w14:paraId="753CC716" w14:textId="77777777" w:rsidR="008567AC" w:rsidRPr="005555C9" w:rsidRDefault="008567AC" w:rsidP="00D3161C">
            <w:pPr>
              <w:widowControl/>
              <w:autoSpaceDE/>
              <w:autoSpaceDN/>
              <w:adjustRightInd/>
              <w:spacing w:line="276" w:lineRule="auto"/>
              <w:ind w:left="29" w:right="-874"/>
              <w:rPr>
                <w:rFonts w:eastAsia="Times New Roman"/>
                <w:bCs/>
                <w:sz w:val="22"/>
                <w:szCs w:val="22"/>
                <w:lang w:val="lt-LT" w:eastAsia="en-US"/>
              </w:rPr>
            </w:pPr>
          </w:p>
          <w:p w14:paraId="7D871DF7" w14:textId="77777777" w:rsidR="003121C2" w:rsidRPr="005555C9" w:rsidRDefault="003121C2" w:rsidP="00D3161C">
            <w:pPr>
              <w:widowControl/>
              <w:autoSpaceDE/>
              <w:autoSpaceDN/>
              <w:adjustRightInd/>
              <w:spacing w:line="276" w:lineRule="auto"/>
              <w:ind w:left="29" w:right="-874"/>
              <w:rPr>
                <w:rFonts w:eastAsia="Times New Roman"/>
                <w:bCs/>
                <w:sz w:val="22"/>
                <w:szCs w:val="22"/>
                <w:lang w:val="lt-LT" w:eastAsia="en-US"/>
              </w:rPr>
            </w:pPr>
          </w:p>
          <w:p w14:paraId="6B0F51C1" w14:textId="66F2E82A" w:rsidR="00A33036" w:rsidRPr="005555C9" w:rsidRDefault="00A33036" w:rsidP="001655BC">
            <w:pPr>
              <w:widowControl/>
              <w:autoSpaceDE/>
              <w:autoSpaceDN/>
              <w:adjustRightInd/>
              <w:spacing w:line="276" w:lineRule="auto"/>
              <w:ind w:right="-874"/>
              <w:rPr>
                <w:rFonts w:eastAsia="Times New Roman"/>
                <w:bCs/>
                <w:sz w:val="22"/>
                <w:szCs w:val="22"/>
                <w:lang w:val="lt-LT" w:eastAsia="en-US"/>
              </w:rPr>
            </w:pPr>
          </w:p>
          <w:p w14:paraId="38C60374" w14:textId="77777777" w:rsidR="004A2E5A" w:rsidRPr="005555C9" w:rsidRDefault="004A2E5A" w:rsidP="00377677">
            <w:pPr>
              <w:widowControl/>
              <w:autoSpaceDE/>
              <w:autoSpaceDN/>
              <w:adjustRightInd/>
              <w:spacing w:line="276" w:lineRule="auto"/>
              <w:ind w:left="122" w:right="-874"/>
              <w:rPr>
                <w:b/>
                <w:bCs/>
                <w:sz w:val="22"/>
                <w:szCs w:val="22"/>
                <w:lang w:val="lt-LT"/>
              </w:rPr>
            </w:pPr>
          </w:p>
          <w:p w14:paraId="72713AEC" w14:textId="41B006B9" w:rsidR="004A2E5A" w:rsidRPr="005555C9" w:rsidRDefault="004A2E5A" w:rsidP="00377677">
            <w:pPr>
              <w:widowControl/>
              <w:autoSpaceDE/>
              <w:autoSpaceDN/>
              <w:adjustRightInd/>
              <w:spacing w:line="276" w:lineRule="auto"/>
              <w:ind w:left="122" w:right="-874"/>
              <w:rPr>
                <w:b/>
                <w:bCs/>
                <w:sz w:val="22"/>
                <w:szCs w:val="22"/>
                <w:lang w:val="lt-LT"/>
              </w:rPr>
            </w:pPr>
          </w:p>
          <w:p w14:paraId="75AFB6DF" w14:textId="77777777" w:rsidR="00670234" w:rsidRPr="005555C9" w:rsidRDefault="00670234" w:rsidP="00377677">
            <w:pPr>
              <w:widowControl/>
              <w:autoSpaceDE/>
              <w:autoSpaceDN/>
              <w:adjustRightInd/>
              <w:spacing w:line="276" w:lineRule="auto"/>
              <w:ind w:left="122" w:right="-874"/>
              <w:rPr>
                <w:b/>
                <w:bCs/>
                <w:sz w:val="22"/>
                <w:szCs w:val="22"/>
                <w:lang w:val="lt-LT"/>
              </w:rPr>
            </w:pPr>
          </w:p>
          <w:p w14:paraId="4A66E672" w14:textId="77777777" w:rsidR="00670234" w:rsidRPr="005555C9" w:rsidRDefault="00670234" w:rsidP="00377677">
            <w:pPr>
              <w:widowControl/>
              <w:autoSpaceDE/>
              <w:autoSpaceDN/>
              <w:adjustRightInd/>
              <w:spacing w:line="276" w:lineRule="auto"/>
              <w:ind w:left="122" w:right="-874"/>
              <w:rPr>
                <w:b/>
                <w:bCs/>
                <w:sz w:val="22"/>
                <w:szCs w:val="22"/>
                <w:lang w:val="lt-LT"/>
              </w:rPr>
            </w:pPr>
          </w:p>
          <w:p w14:paraId="65815BD5" w14:textId="77777777" w:rsidR="00670234" w:rsidRPr="005555C9" w:rsidRDefault="00670234" w:rsidP="00377677">
            <w:pPr>
              <w:widowControl/>
              <w:autoSpaceDE/>
              <w:autoSpaceDN/>
              <w:adjustRightInd/>
              <w:spacing w:line="276" w:lineRule="auto"/>
              <w:ind w:left="122" w:right="-874"/>
              <w:rPr>
                <w:b/>
                <w:bCs/>
                <w:sz w:val="22"/>
                <w:szCs w:val="22"/>
                <w:lang w:val="lt-LT"/>
              </w:rPr>
            </w:pPr>
          </w:p>
          <w:p w14:paraId="3961627B" w14:textId="77777777" w:rsidR="00670234" w:rsidRPr="005555C9" w:rsidRDefault="00670234" w:rsidP="00377677">
            <w:pPr>
              <w:widowControl/>
              <w:autoSpaceDE/>
              <w:autoSpaceDN/>
              <w:adjustRightInd/>
              <w:spacing w:line="276" w:lineRule="auto"/>
              <w:ind w:left="122" w:right="-874"/>
              <w:rPr>
                <w:b/>
                <w:bCs/>
                <w:sz w:val="22"/>
                <w:szCs w:val="22"/>
                <w:lang w:val="lt-LT"/>
              </w:rPr>
            </w:pPr>
          </w:p>
          <w:p w14:paraId="27C22599" w14:textId="77777777" w:rsidR="00670234" w:rsidRPr="005555C9" w:rsidRDefault="00670234" w:rsidP="00377677">
            <w:pPr>
              <w:widowControl/>
              <w:autoSpaceDE/>
              <w:autoSpaceDN/>
              <w:adjustRightInd/>
              <w:spacing w:line="276" w:lineRule="auto"/>
              <w:ind w:left="122" w:right="-874"/>
              <w:rPr>
                <w:b/>
                <w:bCs/>
                <w:sz w:val="22"/>
                <w:szCs w:val="22"/>
                <w:lang w:val="lt-LT"/>
              </w:rPr>
            </w:pPr>
          </w:p>
          <w:p w14:paraId="0319127B" w14:textId="4395884A" w:rsidR="00974A83" w:rsidRPr="005555C9" w:rsidRDefault="000611A2" w:rsidP="005C5A6A">
            <w:pPr>
              <w:widowControl/>
              <w:autoSpaceDE/>
              <w:autoSpaceDN/>
              <w:adjustRightInd/>
              <w:spacing w:line="276" w:lineRule="auto"/>
              <w:ind w:left="120" w:right="-874"/>
              <w:rPr>
                <w:rFonts w:eastAsia="Times New Roman"/>
                <w:b/>
                <w:bCs/>
                <w:sz w:val="22"/>
                <w:szCs w:val="22"/>
                <w:lang w:val="lt-LT"/>
              </w:rPr>
            </w:pPr>
            <w:r w:rsidRPr="005555C9">
              <w:rPr>
                <w:b/>
                <w:bCs/>
                <w:sz w:val="22"/>
                <w:szCs w:val="22"/>
                <w:lang w:val="lt-LT"/>
              </w:rPr>
              <w:t>THE VENDE</w:t>
            </w:r>
            <w:r w:rsidR="00AF1EC7" w:rsidRPr="005555C9">
              <w:rPr>
                <w:b/>
                <w:bCs/>
                <w:sz w:val="22"/>
                <w:szCs w:val="22"/>
                <w:lang w:val="lt-LT"/>
              </w:rPr>
              <w:t>E</w:t>
            </w:r>
          </w:p>
          <w:p w14:paraId="76B5B565" w14:textId="28C27820" w:rsidR="000611A2" w:rsidRPr="005555C9" w:rsidRDefault="000611A2" w:rsidP="002E35F8">
            <w:pPr>
              <w:widowControl/>
              <w:autoSpaceDE/>
              <w:autoSpaceDN/>
              <w:adjustRightInd/>
              <w:spacing w:line="276" w:lineRule="auto"/>
              <w:ind w:left="30" w:right="-874"/>
              <w:rPr>
                <w:rFonts w:eastAsia="Times New Roman"/>
                <w:bCs/>
                <w:sz w:val="22"/>
                <w:szCs w:val="22"/>
                <w:lang w:val="lt-LT" w:eastAsia="en-US"/>
              </w:rPr>
            </w:pPr>
          </w:p>
          <w:p w14:paraId="478723D7" w14:textId="2676BC22" w:rsidR="0081563F" w:rsidRPr="005555C9" w:rsidRDefault="0081563F" w:rsidP="002E35F8">
            <w:pPr>
              <w:widowControl/>
              <w:autoSpaceDE/>
              <w:autoSpaceDN/>
              <w:adjustRightInd/>
              <w:spacing w:line="276" w:lineRule="auto"/>
              <w:ind w:left="30" w:right="-874"/>
              <w:rPr>
                <w:rFonts w:eastAsia="Times New Roman"/>
                <w:bCs/>
                <w:sz w:val="22"/>
                <w:szCs w:val="22"/>
                <w:lang w:val="lt-LT" w:eastAsia="en-US"/>
              </w:rPr>
            </w:pPr>
          </w:p>
          <w:p w14:paraId="341C33B4" w14:textId="433C5177" w:rsidR="0081563F" w:rsidRPr="005555C9" w:rsidRDefault="0081563F" w:rsidP="002E35F8">
            <w:pPr>
              <w:widowControl/>
              <w:autoSpaceDE/>
              <w:autoSpaceDN/>
              <w:adjustRightInd/>
              <w:spacing w:line="276" w:lineRule="auto"/>
              <w:ind w:left="30" w:right="-874"/>
              <w:rPr>
                <w:rFonts w:eastAsia="Times New Roman"/>
                <w:bCs/>
                <w:sz w:val="22"/>
                <w:szCs w:val="22"/>
                <w:lang w:val="lt-LT" w:eastAsia="en-US"/>
              </w:rPr>
            </w:pPr>
          </w:p>
          <w:p w14:paraId="7C0E1E2A" w14:textId="77777777" w:rsidR="0007739A" w:rsidRPr="005555C9" w:rsidRDefault="0007739A" w:rsidP="002E35F8">
            <w:pPr>
              <w:widowControl/>
              <w:autoSpaceDE/>
              <w:autoSpaceDN/>
              <w:adjustRightInd/>
              <w:spacing w:line="276" w:lineRule="auto"/>
              <w:ind w:left="30" w:right="-874"/>
              <w:rPr>
                <w:rFonts w:eastAsia="Times New Roman"/>
                <w:bCs/>
                <w:sz w:val="22"/>
                <w:szCs w:val="22"/>
                <w:lang w:val="lt-LT" w:eastAsia="en-US"/>
              </w:rPr>
            </w:pPr>
          </w:p>
          <w:p w14:paraId="7A5B769F" w14:textId="77777777" w:rsidR="0081563F" w:rsidRPr="005555C9" w:rsidRDefault="0081563F" w:rsidP="002E35F8">
            <w:pPr>
              <w:widowControl/>
              <w:autoSpaceDE/>
              <w:autoSpaceDN/>
              <w:adjustRightInd/>
              <w:spacing w:line="276" w:lineRule="auto"/>
              <w:ind w:left="30" w:right="-874"/>
              <w:rPr>
                <w:rFonts w:eastAsia="Times New Roman"/>
                <w:bCs/>
                <w:sz w:val="22"/>
                <w:szCs w:val="22"/>
                <w:lang w:val="lt-LT" w:eastAsia="en-US"/>
              </w:rPr>
            </w:pPr>
          </w:p>
          <w:p w14:paraId="038F2BE0" w14:textId="77777777" w:rsidR="00567FE6" w:rsidRPr="005555C9" w:rsidRDefault="00567FE6" w:rsidP="002E35F8">
            <w:pPr>
              <w:widowControl/>
              <w:autoSpaceDE/>
              <w:autoSpaceDN/>
              <w:adjustRightInd/>
              <w:ind w:right="-874"/>
              <w:rPr>
                <w:bCs/>
                <w:sz w:val="22"/>
                <w:szCs w:val="22"/>
                <w:lang w:val="lt-LT"/>
              </w:rPr>
            </w:pPr>
          </w:p>
          <w:p w14:paraId="6FBEE4A2" w14:textId="77777777" w:rsidR="00DB2A16" w:rsidRPr="005555C9" w:rsidRDefault="00DB2A16" w:rsidP="002E35F8">
            <w:pPr>
              <w:widowControl/>
              <w:autoSpaceDE/>
              <w:autoSpaceDN/>
              <w:adjustRightInd/>
              <w:ind w:right="-874"/>
              <w:rPr>
                <w:bCs/>
                <w:sz w:val="22"/>
                <w:szCs w:val="22"/>
                <w:lang w:val="lt-LT"/>
              </w:rPr>
            </w:pPr>
          </w:p>
          <w:p w14:paraId="3F1DC558" w14:textId="77777777" w:rsidR="0068106E" w:rsidRPr="005555C9" w:rsidRDefault="0068106E" w:rsidP="002E35F8">
            <w:pPr>
              <w:widowControl/>
              <w:autoSpaceDE/>
              <w:autoSpaceDN/>
              <w:adjustRightInd/>
              <w:ind w:right="-874"/>
              <w:rPr>
                <w:bCs/>
                <w:sz w:val="22"/>
                <w:szCs w:val="22"/>
                <w:lang w:val="lt-LT"/>
              </w:rPr>
            </w:pPr>
          </w:p>
          <w:p w14:paraId="52F4F553" w14:textId="76826FE8" w:rsidR="000611A2" w:rsidRPr="005555C9" w:rsidRDefault="000611A2" w:rsidP="00377677">
            <w:pPr>
              <w:ind w:hanging="366"/>
              <w:rPr>
                <w:lang w:val="lt-LT"/>
              </w:rPr>
            </w:pPr>
          </w:p>
        </w:tc>
      </w:tr>
    </w:tbl>
    <w:p w14:paraId="79FB2510" w14:textId="5178E628" w:rsidR="000611A2" w:rsidRPr="005555C9" w:rsidRDefault="000611A2" w:rsidP="0081563F">
      <w:pPr>
        <w:rPr>
          <w:lang w:val="lt-LT"/>
        </w:rPr>
      </w:pPr>
    </w:p>
    <w:p w14:paraId="262268EB" w14:textId="111FD7CA" w:rsidR="00365929" w:rsidRPr="005555C9" w:rsidRDefault="00365929" w:rsidP="0081563F">
      <w:pPr>
        <w:rPr>
          <w:lang w:val="lt-LT"/>
        </w:rPr>
      </w:pPr>
    </w:p>
    <w:p w14:paraId="169BE534" w14:textId="75B4AF4A" w:rsidR="006A4C1B" w:rsidRPr="005555C9" w:rsidRDefault="006A4C1B" w:rsidP="0081563F">
      <w:pPr>
        <w:rPr>
          <w:lang w:val="lt-LT"/>
        </w:rPr>
      </w:pPr>
    </w:p>
    <w:p w14:paraId="2FB59AF3" w14:textId="650639DC" w:rsidR="006A4C1B" w:rsidRPr="005555C9" w:rsidRDefault="006A4C1B" w:rsidP="0081563F">
      <w:pPr>
        <w:rPr>
          <w:lang w:val="lt-LT"/>
        </w:rPr>
      </w:pPr>
    </w:p>
    <w:p w14:paraId="3AE6A81B" w14:textId="3DCBDEF6" w:rsidR="006A4C1B" w:rsidRDefault="006A4C1B" w:rsidP="0081563F">
      <w:pPr>
        <w:rPr>
          <w:lang w:val="lt-LT"/>
        </w:rPr>
      </w:pPr>
    </w:p>
    <w:p w14:paraId="624F8FAE" w14:textId="77777777" w:rsidR="00A2054A" w:rsidRDefault="00A2054A" w:rsidP="0081563F">
      <w:pPr>
        <w:rPr>
          <w:lang w:val="lt-LT"/>
        </w:rPr>
      </w:pPr>
    </w:p>
    <w:p w14:paraId="0EEFD66C" w14:textId="77777777" w:rsidR="00A2054A" w:rsidRDefault="00A2054A" w:rsidP="0081563F">
      <w:pPr>
        <w:rPr>
          <w:lang w:val="lt-LT"/>
        </w:rPr>
      </w:pPr>
    </w:p>
    <w:p w14:paraId="32122837" w14:textId="77777777" w:rsidR="00A2054A" w:rsidRDefault="00A2054A" w:rsidP="0081563F">
      <w:pPr>
        <w:rPr>
          <w:lang w:val="lt-LT"/>
        </w:rPr>
      </w:pPr>
    </w:p>
    <w:p w14:paraId="20E9C568" w14:textId="77777777" w:rsidR="00A2054A" w:rsidRDefault="00A2054A" w:rsidP="0081563F">
      <w:pPr>
        <w:rPr>
          <w:lang w:val="lt-LT"/>
        </w:rPr>
      </w:pPr>
    </w:p>
    <w:p w14:paraId="11DF1441" w14:textId="77777777" w:rsidR="00A2054A" w:rsidRDefault="00A2054A" w:rsidP="0081563F">
      <w:pPr>
        <w:rPr>
          <w:lang w:val="lt-LT"/>
        </w:rPr>
      </w:pPr>
    </w:p>
    <w:p w14:paraId="6C300D4D" w14:textId="77777777" w:rsidR="00A2054A" w:rsidRDefault="00A2054A" w:rsidP="0081563F">
      <w:pPr>
        <w:rPr>
          <w:lang w:val="lt-LT"/>
        </w:rPr>
      </w:pPr>
    </w:p>
    <w:p w14:paraId="3503B026" w14:textId="77777777" w:rsidR="00A2054A" w:rsidRDefault="00A2054A" w:rsidP="0081563F">
      <w:pPr>
        <w:rPr>
          <w:lang w:val="lt-LT"/>
        </w:rPr>
      </w:pPr>
    </w:p>
    <w:p w14:paraId="5D0AB4FC" w14:textId="77777777" w:rsidR="00A2054A" w:rsidRDefault="00A2054A" w:rsidP="0081563F">
      <w:pPr>
        <w:rPr>
          <w:lang w:val="lt-LT"/>
        </w:rPr>
      </w:pPr>
    </w:p>
    <w:p w14:paraId="17AA824D" w14:textId="77777777" w:rsidR="00A2054A" w:rsidRDefault="00A2054A" w:rsidP="0081563F">
      <w:pPr>
        <w:rPr>
          <w:lang w:val="lt-LT"/>
        </w:rPr>
      </w:pPr>
    </w:p>
    <w:p w14:paraId="089B705F" w14:textId="77777777" w:rsidR="00A2054A" w:rsidRDefault="00A2054A" w:rsidP="0081563F">
      <w:pPr>
        <w:rPr>
          <w:lang w:val="lt-LT"/>
        </w:rPr>
      </w:pPr>
    </w:p>
    <w:p w14:paraId="05929135" w14:textId="77777777" w:rsidR="00A2054A" w:rsidRDefault="00A2054A" w:rsidP="0081563F">
      <w:pPr>
        <w:rPr>
          <w:lang w:val="lt-LT"/>
        </w:rPr>
      </w:pPr>
    </w:p>
    <w:p w14:paraId="48C1E658" w14:textId="77777777" w:rsidR="00A2054A" w:rsidRDefault="00A2054A" w:rsidP="0081563F">
      <w:pPr>
        <w:rPr>
          <w:lang w:val="lt-LT"/>
        </w:rPr>
      </w:pPr>
    </w:p>
    <w:p w14:paraId="7BAC1282" w14:textId="77777777" w:rsidR="00A2054A" w:rsidRDefault="00A2054A" w:rsidP="0081563F">
      <w:pPr>
        <w:rPr>
          <w:lang w:val="lt-LT"/>
        </w:rPr>
      </w:pPr>
    </w:p>
    <w:p w14:paraId="5645E4AD" w14:textId="77777777" w:rsidR="00A2054A" w:rsidRDefault="00A2054A" w:rsidP="0081563F">
      <w:pPr>
        <w:rPr>
          <w:lang w:val="lt-LT"/>
        </w:rPr>
      </w:pPr>
    </w:p>
    <w:p w14:paraId="598E9694" w14:textId="77777777" w:rsidR="00A2054A" w:rsidRDefault="00A2054A" w:rsidP="0081563F">
      <w:pPr>
        <w:rPr>
          <w:lang w:val="lt-LT"/>
        </w:rPr>
      </w:pPr>
    </w:p>
    <w:p w14:paraId="10A02D09" w14:textId="77777777" w:rsidR="00A2054A" w:rsidRDefault="00A2054A" w:rsidP="0081563F">
      <w:pPr>
        <w:rPr>
          <w:lang w:val="lt-LT"/>
        </w:rPr>
      </w:pPr>
    </w:p>
    <w:p w14:paraId="6797DB97" w14:textId="77777777" w:rsidR="00A2054A" w:rsidRDefault="00A2054A" w:rsidP="0081563F">
      <w:pPr>
        <w:rPr>
          <w:lang w:val="lt-LT"/>
        </w:rPr>
      </w:pPr>
    </w:p>
    <w:p w14:paraId="59EB26E5" w14:textId="77777777" w:rsidR="00A2054A" w:rsidRDefault="00A2054A" w:rsidP="0081563F">
      <w:pPr>
        <w:rPr>
          <w:lang w:val="lt-LT"/>
        </w:rPr>
      </w:pPr>
    </w:p>
    <w:p w14:paraId="0A331A3A" w14:textId="77777777" w:rsidR="00A2054A" w:rsidRDefault="00A2054A" w:rsidP="0081563F">
      <w:pPr>
        <w:rPr>
          <w:lang w:val="lt-LT"/>
        </w:rPr>
      </w:pPr>
    </w:p>
    <w:p w14:paraId="4415C7BE" w14:textId="77777777" w:rsidR="00A2054A" w:rsidRDefault="00A2054A" w:rsidP="0081563F">
      <w:pPr>
        <w:rPr>
          <w:lang w:val="lt-LT"/>
        </w:rPr>
      </w:pPr>
    </w:p>
    <w:p w14:paraId="09EB0F3F" w14:textId="77777777" w:rsidR="00A2054A" w:rsidRDefault="00A2054A" w:rsidP="0081563F">
      <w:pPr>
        <w:rPr>
          <w:lang w:val="lt-LT"/>
        </w:rPr>
      </w:pPr>
    </w:p>
    <w:p w14:paraId="4059A710" w14:textId="77777777" w:rsidR="00A2054A" w:rsidRDefault="00A2054A" w:rsidP="0081563F">
      <w:pPr>
        <w:rPr>
          <w:lang w:val="lt-LT"/>
        </w:rPr>
      </w:pPr>
    </w:p>
    <w:p w14:paraId="7F4E71A9" w14:textId="77777777" w:rsidR="00A2054A" w:rsidRDefault="00A2054A" w:rsidP="0081563F">
      <w:pPr>
        <w:rPr>
          <w:lang w:val="lt-LT"/>
        </w:rPr>
      </w:pPr>
    </w:p>
    <w:p w14:paraId="6C016161" w14:textId="77777777" w:rsidR="00A2054A" w:rsidRDefault="00A2054A" w:rsidP="0081563F">
      <w:pPr>
        <w:rPr>
          <w:lang w:val="lt-LT"/>
        </w:rPr>
      </w:pPr>
    </w:p>
    <w:p w14:paraId="3587F1E9" w14:textId="77777777" w:rsidR="00A2054A" w:rsidRDefault="00A2054A" w:rsidP="0081563F">
      <w:pPr>
        <w:rPr>
          <w:lang w:val="lt-LT"/>
        </w:rPr>
      </w:pPr>
    </w:p>
    <w:p w14:paraId="4BC91FF7" w14:textId="77777777" w:rsidR="00A2054A" w:rsidRDefault="00A2054A" w:rsidP="0081563F">
      <w:pPr>
        <w:rPr>
          <w:lang w:val="lt-LT"/>
        </w:rPr>
      </w:pPr>
    </w:p>
    <w:p w14:paraId="0141CE0F" w14:textId="77777777" w:rsidR="00A2054A" w:rsidRDefault="00A2054A" w:rsidP="0081563F">
      <w:pPr>
        <w:rPr>
          <w:lang w:val="lt-LT"/>
        </w:rPr>
      </w:pPr>
    </w:p>
    <w:p w14:paraId="4CDACF1B" w14:textId="77777777" w:rsidR="00A2054A" w:rsidRDefault="00A2054A" w:rsidP="0081563F">
      <w:pPr>
        <w:rPr>
          <w:lang w:val="lt-LT"/>
        </w:rPr>
      </w:pPr>
    </w:p>
    <w:p w14:paraId="4756596C" w14:textId="77777777" w:rsidR="00A2054A" w:rsidRDefault="00A2054A" w:rsidP="0081563F">
      <w:pPr>
        <w:rPr>
          <w:lang w:val="lt-LT"/>
        </w:rPr>
      </w:pPr>
    </w:p>
    <w:p w14:paraId="10FD94DB" w14:textId="77777777" w:rsidR="00A2054A" w:rsidRDefault="00A2054A" w:rsidP="0081563F">
      <w:pPr>
        <w:rPr>
          <w:lang w:val="lt-LT"/>
        </w:rPr>
      </w:pPr>
    </w:p>
    <w:p w14:paraId="3342BCE6" w14:textId="77777777" w:rsidR="005A2F42" w:rsidRDefault="005A2F42" w:rsidP="0081563F">
      <w:pPr>
        <w:rPr>
          <w:lang w:val="lt-LT"/>
        </w:rPr>
      </w:pPr>
    </w:p>
    <w:p w14:paraId="475C1632" w14:textId="77777777" w:rsidR="005A2F42" w:rsidRPr="005555C9" w:rsidRDefault="005A2F42" w:rsidP="0081563F">
      <w:pPr>
        <w:rPr>
          <w:lang w:val="lt-LT"/>
        </w:rPr>
      </w:pPr>
    </w:p>
    <w:p w14:paraId="51356453" w14:textId="77777777" w:rsidR="006A4C1B" w:rsidRPr="005555C9" w:rsidRDefault="006A4C1B" w:rsidP="0081563F">
      <w:pPr>
        <w:rPr>
          <w:lang w:val="lt-LT"/>
        </w:rPr>
      </w:pPr>
    </w:p>
    <w:p w14:paraId="5E56B5CD" w14:textId="3F8961C6" w:rsidR="00365929" w:rsidRDefault="00365929" w:rsidP="0081563F">
      <w:pPr>
        <w:rPr>
          <w:lang w:val="lt-LT"/>
        </w:rPr>
      </w:pPr>
    </w:p>
    <w:p w14:paraId="7E9C0C00" w14:textId="77777777" w:rsidR="00862675" w:rsidRDefault="00862675" w:rsidP="0081563F">
      <w:pPr>
        <w:rPr>
          <w:lang w:val="lt-LT"/>
        </w:rPr>
      </w:pPr>
    </w:p>
    <w:p w14:paraId="6ABF7035" w14:textId="77777777" w:rsidR="00862675" w:rsidRDefault="00862675" w:rsidP="0081563F">
      <w:pPr>
        <w:rPr>
          <w:lang w:val="lt-LT"/>
        </w:rPr>
      </w:pPr>
    </w:p>
    <w:p w14:paraId="202E4287" w14:textId="77777777" w:rsidR="00E0703C" w:rsidRDefault="00E0703C" w:rsidP="0081563F">
      <w:pPr>
        <w:rPr>
          <w:lang w:val="lt-LT"/>
        </w:rPr>
      </w:pPr>
    </w:p>
    <w:p w14:paraId="071A3295" w14:textId="77777777" w:rsidR="00E0703C" w:rsidRPr="005555C9" w:rsidRDefault="00E0703C" w:rsidP="0081563F">
      <w:pPr>
        <w:rPr>
          <w:lang w:val="lt-LT"/>
        </w:rPr>
      </w:pPr>
    </w:p>
    <w:p w14:paraId="263923C1" w14:textId="791D736F" w:rsidR="00162D6A" w:rsidRPr="005555C9" w:rsidRDefault="00162D6A" w:rsidP="0081563F">
      <w:pPr>
        <w:rPr>
          <w:lang w:val="lt-LT"/>
        </w:rPr>
      </w:pPr>
    </w:p>
    <w:p w14:paraId="79E25EBC" w14:textId="2B378E57" w:rsidR="00162D6A" w:rsidRPr="005555C9" w:rsidRDefault="001247B8" w:rsidP="003B33BC">
      <w:pPr>
        <w:jc w:val="right"/>
        <w:rPr>
          <w:b/>
          <w:bCs/>
          <w:sz w:val="22"/>
          <w:szCs w:val="22"/>
          <w:lang w:val="lt-LT"/>
        </w:rPr>
      </w:pPr>
      <w:r>
        <w:rPr>
          <w:b/>
          <w:bCs/>
          <w:sz w:val="22"/>
          <w:szCs w:val="22"/>
          <w:lang w:val="lt-LT"/>
        </w:rPr>
        <w:lastRenderedPageBreak/>
        <w:t>P</w:t>
      </w:r>
      <w:r w:rsidR="003B33BC" w:rsidRPr="005555C9">
        <w:rPr>
          <w:b/>
          <w:bCs/>
          <w:sz w:val="22"/>
          <w:szCs w:val="22"/>
          <w:lang w:val="lt-LT"/>
        </w:rPr>
        <w:t>riedas Nr.1</w:t>
      </w:r>
    </w:p>
    <w:p w14:paraId="446AD34C" w14:textId="5138E14D" w:rsidR="00365929" w:rsidRPr="005555C9" w:rsidRDefault="00365929" w:rsidP="0081563F">
      <w:pPr>
        <w:rPr>
          <w:lang w:val="lt-LT"/>
        </w:rPr>
      </w:pPr>
    </w:p>
    <w:tbl>
      <w:tblPr>
        <w:tblW w:w="9780" w:type="dxa"/>
        <w:tblInd w:w="-128" w:type="dxa"/>
        <w:tblLayout w:type="fixed"/>
        <w:tblLook w:val="04A0" w:firstRow="1" w:lastRow="0" w:firstColumn="1" w:lastColumn="0" w:noHBand="0" w:noVBand="1"/>
      </w:tblPr>
      <w:tblGrid>
        <w:gridCol w:w="9780"/>
      </w:tblGrid>
      <w:tr w:rsidR="00365929" w:rsidRPr="005555C9" w14:paraId="0EF90C78" w14:textId="77777777" w:rsidTr="559C2A37">
        <w:trPr>
          <w:trHeight w:val="328"/>
        </w:trPr>
        <w:tc>
          <w:tcPr>
            <w:tcW w:w="9780" w:type="dxa"/>
          </w:tcPr>
          <w:tbl>
            <w:tblPr>
              <w:tblW w:w="0" w:type="auto"/>
              <w:tblLayout w:type="fixed"/>
              <w:tblLook w:val="0000" w:firstRow="0" w:lastRow="0" w:firstColumn="0" w:lastColumn="0" w:noHBand="0" w:noVBand="0"/>
            </w:tblPr>
            <w:tblGrid>
              <w:gridCol w:w="9781"/>
            </w:tblGrid>
            <w:tr w:rsidR="00365929" w:rsidRPr="000908CC" w14:paraId="62F4AC3E" w14:textId="77777777" w:rsidTr="00877499">
              <w:trPr>
                <w:trHeight w:val="328"/>
              </w:trPr>
              <w:tc>
                <w:tcPr>
                  <w:tcW w:w="9781" w:type="dxa"/>
                </w:tcPr>
                <w:p w14:paraId="007AC55C" w14:textId="77777777" w:rsidR="00365929" w:rsidRPr="005555C9" w:rsidRDefault="00365929" w:rsidP="00365929">
                  <w:pPr>
                    <w:tabs>
                      <w:tab w:val="left" w:pos="-1809"/>
                    </w:tabs>
                    <w:jc w:val="center"/>
                    <w:rPr>
                      <w:b/>
                      <w:sz w:val="22"/>
                      <w:szCs w:val="22"/>
                      <w:lang w:val="lt-LT"/>
                    </w:rPr>
                  </w:pPr>
                  <w:r w:rsidRPr="005555C9">
                    <w:rPr>
                      <w:b/>
                      <w:sz w:val="22"/>
                      <w:szCs w:val="22"/>
                      <w:lang w:val="lt-LT"/>
                    </w:rPr>
                    <w:t>TURTO KIEKIS IR KAINA</w:t>
                  </w:r>
                </w:p>
                <w:p w14:paraId="00F21AA4" w14:textId="77777777" w:rsidR="00365929" w:rsidRPr="005555C9" w:rsidRDefault="00365929" w:rsidP="00365929">
                  <w:pPr>
                    <w:tabs>
                      <w:tab w:val="left" w:pos="-1809"/>
                    </w:tabs>
                    <w:jc w:val="center"/>
                    <w:rPr>
                      <w:b/>
                      <w:sz w:val="22"/>
                      <w:szCs w:val="22"/>
                      <w:lang w:val="lt-LT"/>
                    </w:rPr>
                  </w:pPr>
                </w:p>
              </w:tc>
            </w:tr>
          </w:tbl>
          <w:p w14:paraId="5F80A15F" w14:textId="1EE139C6" w:rsidR="00365929" w:rsidRPr="005555C9" w:rsidRDefault="00365929" w:rsidP="559C2A37">
            <w:pPr>
              <w:pStyle w:val="BodyTextIndent"/>
              <w:spacing w:after="0" w:line="360" w:lineRule="auto"/>
              <w:ind w:left="0"/>
              <w:jc w:val="both"/>
              <w:rPr>
                <w:rFonts w:ascii="Arial" w:hAnsi="Arial" w:cs="Arial"/>
                <w:sz w:val="22"/>
                <w:szCs w:val="22"/>
              </w:rPr>
            </w:pPr>
            <w:r w:rsidRPr="00350E59">
              <w:rPr>
                <w:rFonts w:ascii="Arial" w:hAnsi="Arial" w:cs="Arial"/>
                <w:sz w:val="22"/>
                <w:szCs w:val="22"/>
                <w:lang w:val="lt-LT"/>
              </w:rPr>
              <w:t>AB „</w:t>
            </w:r>
            <w:r w:rsidR="00721A29" w:rsidRPr="00350E59">
              <w:rPr>
                <w:rFonts w:ascii="Arial" w:hAnsi="Arial" w:cs="Arial"/>
                <w:sz w:val="22"/>
                <w:szCs w:val="22"/>
                <w:lang w:val="lt-LT"/>
              </w:rPr>
              <w:t>LTG Cargo</w:t>
            </w:r>
            <w:r w:rsidRPr="00350E59">
              <w:rPr>
                <w:rFonts w:ascii="Arial" w:hAnsi="Arial" w:cs="Arial"/>
                <w:sz w:val="22"/>
                <w:szCs w:val="22"/>
                <w:lang w:val="lt-LT"/>
              </w:rPr>
              <w:t>“ , juridinio asmens kodas</w:t>
            </w:r>
            <w:r w:rsidR="0096564E" w:rsidRPr="00350E59">
              <w:rPr>
                <w:rFonts w:ascii="Arial" w:hAnsi="Arial" w:cs="Arial"/>
                <w:sz w:val="22"/>
                <w:szCs w:val="22"/>
                <w:lang w:val="lt-LT"/>
              </w:rPr>
              <w:t xml:space="preserve"> </w:t>
            </w:r>
            <w:r w:rsidR="00721A29" w:rsidRPr="00350E59">
              <w:rPr>
                <w:rFonts w:ascii="Arial" w:hAnsi="Arial" w:cs="Arial"/>
                <w:sz w:val="22"/>
                <w:szCs w:val="22"/>
                <w:lang w:val="lt-LT"/>
              </w:rPr>
              <w:t>304977594</w:t>
            </w:r>
            <w:r w:rsidRPr="00350E59">
              <w:rPr>
                <w:rFonts w:ascii="Arial" w:hAnsi="Arial" w:cs="Arial"/>
                <w:sz w:val="22"/>
                <w:szCs w:val="22"/>
                <w:lang w:val="lt-LT"/>
              </w:rPr>
              <w:t>, Turto pirkimo</w:t>
            </w:r>
            <w:r w:rsidR="0096564E" w:rsidRPr="00350E59">
              <w:rPr>
                <w:rFonts w:ascii="Arial" w:hAnsi="Arial" w:cs="Arial"/>
                <w:sz w:val="22"/>
                <w:szCs w:val="22"/>
                <w:lang w:val="lt-LT"/>
              </w:rPr>
              <w:t xml:space="preserve"> </w:t>
            </w:r>
            <w:r w:rsidRPr="00350E59">
              <w:rPr>
                <w:rFonts w:ascii="Arial" w:hAnsi="Arial" w:cs="Arial"/>
                <w:sz w:val="22"/>
                <w:szCs w:val="22"/>
                <w:lang w:val="lt-LT"/>
              </w:rPr>
              <w:t>-</w:t>
            </w:r>
            <w:r w:rsidR="0096564E" w:rsidRPr="00350E59">
              <w:rPr>
                <w:rFonts w:ascii="Arial" w:hAnsi="Arial" w:cs="Arial"/>
                <w:sz w:val="22"/>
                <w:szCs w:val="22"/>
                <w:lang w:val="lt-LT"/>
              </w:rPr>
              <w:t xml:space="preserve"> </w:t>
            </w:r>
            <w:r w:rsidRPr="00350E59">
              <w:rPr>
                <w:rFonts w:ascii="Arial" w:hAnsi="Arial" w:cs="Arial"/>
                <w:sz w:val="22"/>
                <w:szCs w:val="22"/>
                <w:lang w:val="lt-LT"/>
              </w:rPr>
              <w:t xml:space="preserve">pardavimo sutartimi Nr. </w:t>
            </w:r>
            <w:r w:rsidRPr="559C2A37">
              <w:rPr>
                <w:rFonts w:ascii="Arial" w:hAnsi="Arial" w:cs="Arial"/>
                <w:sz w:val="22"/>
                <w:szCs w:val="22"/>
              </w:rPr>
              <w:t>______________ pardavė, o</w:t>
            </w:r>
            <w:r w:rsidR="00E81476" w:rsidRPr="559C2A37">
              <w:rPr>
                <w:rFonts w:ascii="Arial" w:hAnsi="Arial" w:cs="Arial"/>
                <w:sz w:val="22"/>
                <w:szCs w:val="22"/>
              </w:rPr>
              <w:t xml:space="preserve"> </w:t>
            </w:r>
            <w:r w:rsidR="0036381F" w:rsidRPr="559C2A37">
              <w:rPr>
                <w:rFonts w:ascii="Arial" w:hAnsi="Arial" w:cs="Arial"/>
                <w:sz w:val="22"/>
                <w:szCs w:val="22"/>
              </w:rPr>
              <w:t>……..</w:t>
            </w:r>
            <w:r w:rsidR="007442BC" w:rsidRPr="559C2A37">
              <w:rPr>
                <w:rFonts w:ascii="Arial" w:hAnsi="Arial" w:cs="Arial"/>
                <w:sz w:val="22"/>
                <w:szCs w:val="22"/>
              </w:rPr>
              <w:t>,</w:t>
            </w:r>
            <w:r w:rsidR="00246A0C" w:rsidRPr="559C2A37">
              <w:rPr>
                <w:rFonts w:ascii="Arial" w:hAnsi="Arial" w:cs="Arial"/>
                <w:sz w:val="22"/>
                <w:szCs w:val="22"/>
              </w:rPr>
              <w:t xml:space="preserve"> </w:t>
            </w:r>
            <w:r w:rsidRPr="559C2A37">
              <w:rPr>
                <w:rFonts w:ascii="Arial" w:hAnsi="Arial" w:cs="Arial"/>
                <w:sz w:val="22"/>
                <w:szCs w:val="22"/>
              </w:rPr>
              <w:t xml:space="preserve">juridinio asmens kodas </w:t>
            </w:r>
            <w:r w:rsidR="0036381F" w:rsidRPr="559C2A37">
              <w:rPr>
                <w:rFonts w:ascii="Arial" w:hAnsi="Arial" w:cs="Arial"/>
                <w:sz w:val="22"/>
                <w:szCs w:val="22"/>
              </w:rPr>
              <w:t>…..</w:t>
            </w:r>
            <w:r w:rsidRPr="559C2A37">
              <w:rPr>
                <w:rFonts w:ascii="Arial" w:hAnsi="Arial" w:cs="Arial"/>
                <w:sz w:val="22"/>
                <w:szCs w:val="22"/>
              </w:rPr>
              <w:t xml:space="preserve">, įsigijo </w:t>
            </w:r>
            <w:r w:rsidR="00721A29" w:rsidRPr="559C2A37">
              <w:rPr>
                <w:rFonts w:ascii="Arial" w:hAnsi="Arial" w:cs="Arial"/>
                <w:sz w:val="22"/>
                <w:szCs w:val="22"/>
              </w:rPr>
              <w:t>Turtą:</w:t>
            </w:r>
          </w:p>
          <w:tbl>
            <w:tblPr>
              <w:tblStyle w:val="TableGrid"/>
              <w:tblW w:w="9635" w:type="dxa"/>
              <w:jc w:val="center"/>
              <w:tblLayout w:type="fixed"/>
              <w:tblLook w:val="04A0" w:firstRow="1" w:lastRow="0" w:firstColumn="1" w:lastColumn="0" w:noHBand="0" w:noVBand="1"/>
            </w:tblPr>
            <w:tblGrid>
              <w:gridCol w:w="1803"/>
              <w:gridCol w:w="775"/>
              <w:gridCol w:w="1416"/>
              <w:gridCol w:w="111"/>
              <w:gridCol w:w="125"/>
              <w:gridCol w:w="1678"/>
              <w:gridCol w:w="1335"/>
              <w:gridCol w:w="1196"/>
              <w:gridCol w:w="1189"/>
              <w:gridCol w:w="7"/>
            </w:tblGrid>
            <w:tr w:rsidR="00D92C1A" w:rsidRPr="005555C9" w14:paraId="0A0D51AD" w14:textId="77777777" w:rsidTr="005D2DBE">
              <w:trPr>
                <w:gridAfter w:val="1"/>
                <w:wAfter w:w="7" w:type="dxa"/>
                <w:trHeight w:val="655"/>
                <w:jc w:val="center"/>
              </w:trPr>
              <w:tc>
                <w:tcPr>
                  <w:tcW w:w="2578" w:type="dxa"/>
                  <w:gridSpan w:val="2"/>
                  <w:tcBorders>
                    <w:bottom w:val="single" w:sz="4" w:space="0" w:color="auto"/>
                  </w:tcBorders>
                  <w:vAlign w:val="center"/>
                </w:tcPr>
                <w:p w14:paraId="0CCDEEEC" w14:textId="17E89313" w:rsidR="00D92C1A" w:rsidRPr="005555C9" w:rsidRDefault="00D92C1A" w:rsidP="00F03BFE">
                  <w:pPr>
                    <w:jc w:val="center"/>
                    <w:rPr>
                      <w:b/>
                      <w:sz w:val="18"/>
                      <w:szCs w:val="18"/>
                      <w:lang w:val="lt-LT"/>
                    </w:rPr>
                  </w:pPr>
                  <w:r w:rsidRPr="005555C9">
                    <w:rPr>
                      <w:b/>
                      <w:sz w:val="18"/>
                      <w:szCs w:val="18"/>
                      <w:lang w:val="lt-LT"/>
                    </w:rPr>
                    <w:t xml:space="preserve"> Turto pavadinimas</w:t>
                  </w:r>
                </w:p>
              </w:tc>
              <w:tc>
                <w:tcPr>
                  <w:tcW w:w="1527" w:type="dxa"/>
                  <w:gridSpan w:val="2"/>
                  <w:tcBorders>
                    <w:bottom w:val="single" w:sz="4" w:space="0" w:color="auto"/>
                  </w:tcBorders>
                  <w:vAlign w:val="center"/>
                </w:tcPr>
                <w:p w14:paraId="3B3D63BE" w14:textId="2D0B695E" w:rsidR="00D92C1A" w:rsidRPr="005555C9" w:rsidRDefault="005D2DBE" w:rsidP="00F03BFE">
                  <w:pPr>
                    <w:jc w:val="center"/>
                    <w:rPr>
                      <w:b/>
                      <w:sz w:val="18"/>
                      <w:szCs w:val="18"/>
                      <w:lang w:val="lt-LT"/>
                    </w:rPr>
                  </w:pPr>
                  <w:r w:rsidRPr="005555C9">
                    <w:rPr>
                      <w:b/>
                      <w:sz w:val="18"/>
                      <w:szCs w:val="18"/>
                      <w:lang w:val="lt-LT"/>
                    </w:rPr>
                    <w:t>Riedmens N</w:t>
                  </w:r>
                  <w:r w:rsidR="00D92C1A" w:rsidRPr="005555C9">
                    <w:rPr>
                      <w:b/>
                      <w:sz w:val="18"/>
                      <w:szCs w:val="18"/>
                      <w:lang w:val="lt-LT"/>
                    </w:rPr>
                    <w:t>r.</w:t>
                  </w:r>
                </w:p>
              </w:tc>
              <w:tc>
                <w:tcPr>
                  <w:tcW w:w="1803" w:type="dxa"/>
                  <w:gridSpan w:val="2"/>
                  <w:tcBorders>
                    <w:bottom w:val="single" w:sz="4" w:space="0" w:color="auto"/>
                  </w:tcBorders>
                  <w:vAlign w:val="center"/>
                </w:tcPr>
                <w:p w14:paraId="4C8C5655" w14:textId="2E70BBE2" w:rsidR="00D92C1A" w:rsidRPr="005555C9" w:rsidRDefault="00D92C1A" w:rsidP="00D92C1A">
                  <w:pPr>
                    <w:tabs>
                      <w:tab w:val="left" w:pos="1480"/>
                    </w:tabs>
                    <w:jc w:val="center"/>
                    <w:rPr>
                      <w:b/>
                      <w:sz w:val="18"/>
                      <w:szCs w:val="18"/>
                      <w:lang w:val="lt-LT"/>
                    </w:rPr>
                  </w:pPr>
                  <w:r w:rsidRPr="005555C9">
                    <w:rPr>
                      <w:b/>
                      <w:sz w:val="18"/>
                      <w:szCs w:val="18"/>
                      <w:lang w:val="lt-LT"/>
                    </w:rPr>
                    <w:t>Informacija</w:t>
                  </w:r>
                </w:p>
              </w:tc>
              <w:tc>
                <w:tcPr>
                  <w:tcW w:w="1335" w:type="dxa"/>
                  <w:tcBorders>
                    <w:bottom w:val="single" w:sz="4" w:space="0" w:color="auto"/>
                  </w:tcBorders>
                  <w:vAlign w:val="center"/>
                </w:tcPr>
                <w:p w14:paraId="3D2848AA" w14:textId="20154F82" w:rsidR="00D92C1A" w:rsidRPr="005555C9" w:rsidRDefault="005D2DBE" w:rsidP="00F03BFE">
                  <w:pPr>
                    <w:tabs>
                      <w:tab w:val="left" w:pos="1480"/>
                    </w:tabs>
                    <w:jc w:val="center"/>
                    <w:rPr>
                      <w:b/>
                      <w:sz w:val="18"/>
                      <w:szCs w:val="18"/>
                      <w:lang w:val="lt-LT"/>
                    </w:rPr>
                  </w:pPr>
                  <w:r w:rsidRPr="005555C9">
                    <w:rPr>
                      <w:b/>
                      <w:sz w:val="18"/>
                      <w:szCs w:val="18"/>
                      <w:lang w:val="lt-LT"/>
                    </w:rPr>
                    <w:t>Pagaminimo metai</w:t>
                  </w:r>
                </w:p>
              </w:tc>
              <w:tc>
                <w:tcPr>
                  <w:tcW w:w="1196" w:type="dxa"/>
                  <w:vAlign w:val="center"/>
                </w:tcPr>
                <w:p w14:paraId="4D787707" w14:textId="77777777" w:rsidR="00D92C1A" w:rsidRPr="005555C9" w:rsidRDefault="00D92C1A" w:rsidP="00F03BFE">
                  <w:pPr>
                    <w:tabs>
                      <w:tab w:val="left" w:pos="1480"/>
                    </w:tabs>
                    <w:jc w:val="center"/>
                    <w:rPr>
                      <w:b/>
                      <w:sz w:val="18"/>
                      <w:szCs w:val="18"/>
                      <w:lang w:val="lt-LT"/>
                    </w:rPr>
                  </w:pPr>
                  <w:r w:rsidRPr="005555C9">
                    <w:rPr>
                      <w:b/>
                      <w:sz w:val="18"/>
                      <w:szCs w:val="18"/>
                      <w:lang w:val="lt-LT"/>
                    </w:rPr>
                    <w:t>Kaina, Eur be PVM</w:t>
                  </w:r>
                </w:p>
              </w:tc>
              <w:tc>
                <w:tcPr>
                  <w:tcW w:w="1189" w:type="dxa"/>
                  <w:vAlign w:val="center"/>
                </w:tcPr>
                <w:p w14:paraId="217B1625" w14:textId="77777777" w:rsidR="00D92C1A" w:rsidRPr="005555C9" w:rsidRDefault="00D92C1A" w:rsidP="00F03BFE">
                  <w:pPr>
                    <w:tabs>
                      <w:tab w:val="left" w:pos="1480"/>
                    </w:tabs>
                    <w:jc w:val="center"/>
                    <w:rPr>
                      <w:b/>
                      <w:sz w:val="18"/>
                      <w:szCs w:val="18"/>
                      <w:lang w:val="lt-LT"/>
                    </w:rPr>
                  </w:pPr>
                  <w:r w:rsidRPr="005555C9">
                    <w:rPr>
                      <w:b/>
                      <w:sz w:val="18"/>
                      <w:szCs w:val="18"/>
                      <w:lang w:val="lt-LT"/>
                    </w:rPr>
                    <w:t>Kaina, Eur su PVM</w:t>
                  </w:r>
                </w:p>
              </w:tc>
            </w:tr>
            <w:tr w:rsidR="005D2DBE" w:rsidRPr="005555C9" w14:paraId="6B7631F2" w14:textId="77777777" w:rsidTr="005D2DBE">
              <w:trPr>
                <w:gridAfter w:val="1"/>
                <w:wAfter w:w="7" w:type="dxa"/>
                <w:trHeight w:val="640"/>
                <w:jc w:val="center"/>
              </w:trPr>
              <w:tc>
                <w:tcPr>
                  <w:tcW w:w="2578" w:type="dxa"/>
                  <w:gridSpan w:val="2"/>
                  <w:tcBorders>
                    <w:bottom w:val="single" w:sz="4" w:space="0" w:color="auto"/>
                  </w:tcBorders>
                  <w:vAlign w:val="center"/>
                </w:tcPr>
                <w:p w14:paraId="6527EEF2" w14:textId="78FF8C19" w:rsidR="005D2DBE" w:rsidRPr="005555C9" w:rsidRDefault="005D2DBE" w:rsidP="005D2DBE">
                  <w:pPr>
                    <w:tabs>
                      <w:tab w:val="left" w:pos="1480"/>
                    </w:tabs>
                    <w:jc w:val="center"/>
                    <w:rPr>
                      <w:sz w:val="18"/>
                      <w:szCs w:val="18"/>
                      <w:lang w:val="lt-LT"/>
                    </w:rPr>
                  </w:pPr>
                  <w:bookmarkStart w:id="13" w:name="_Hlk130986420"/>
                </w:p>
              </w:tc>
              <w:tc>
                <w:tcPr>
                  <w:tcW w:w="1527" w:type="dxa"/>
                  <w:gridSpan w:val="2"/>
                  <w:tcBorders>
                    <w:bottom w:val="single" w:sz="4" w:space="0" w:color="auto"/>
                  </w:tcBorders>
                  <w:vAlign w:val="center"/>
                </w:tcPr>
                <w:p w14:paraId="4806A92F" w14:textId="2E57CA7B" w:rsidR="005D2DBE" w:rsidRPr="005555C9" w:rsidRDefault="005D2DBE" w:rsidP="005D2DBE">
                  <w:pPr>
                    <w:tabs>
                      <w:tab w:val="left" w:pos="1480"/>
                    </w:tabs>
                    <w:jc w:val="center"/>
                    <w:rPr>
                      <w:sz w:val="18"/>
                      <w:szCs w:val="18"/>
                      <w:lang w:val="lt-LT"/>
                    </w:rPr>
                  </w:pPr>
                </w:p>
              </w:tc>
              <w:tc>
                <w:tcPr>
                  <w:tcW w:w="1803" w:type="dxa"/>
                  <w:gridSpan w:val="2"/>
                  <w:tcBorders>
                    <w:bottom w:val="single" w:sz="4" w:space="0" w:color="auto"/>
                  </w:tcBorders>
                  <w:vAlign w:val="center"/>
                </w:tcPr>
                <w:p w14:paraId="3F5E6880" w14:textId="164989F8" w:rsidR="005D2DBE" w:rsidRPr="005555C9" w:rsidRDefault="005D2DBE" w:rsidP="005D2DBE">
                  <w:pPr>
                    <w:tabs>
                      <w:tab w:val="left" w:pos="1480"/>
                    </w:tabs>
                    <w:jc w:val="center"/>
                    <w:rPr>
                      <w:sz w:val="18"/>
                      <w:szCs w:val="18"/>
                      <w:lang w:val="lt-LT"/>
                    </w:rPr>
                  </w:pPr>
                </w:p>
              </w:tc>
              <w:tc>
                <w:tcPr>
                  <w:tcW w:w="1335" w:type="dxa"/>
                  <w:tcBorders>
                    <w:bottom w:val="single" w:sz="4" w:space="0" w:color="auto"/>
                  </w:tcBorders>
                  <w:vAlign w:val="center"/>
                </w:tcPr>
                <w:p w14:paraId="42953FCC" w14:textId="3AF49F3E" w:rsidR="005D2DBE" w:rsidRPr="005555C9" w:rsidRDefault="005D2DBE" w:rsidP="005D2DBE">
                  <w:pPr>
                    <w:tabs>
                      <w:tab w:val="left" w:pos="1480"/>
                    </w:tabs>
                    <w:jc w:val="center"/>
                    <w:rPr>
                      <w:sz w:val="18"/>
                      <w:szCs w:val="18"/>
                      <w:lang w:val="lt-LT"/>
                    </w:rPr>
                  </w:pPr>
                </w:p>
              </w:tc>
              <w:tc>
                <w:tcPr>
                  <w:tcW w:w="1196" w:type="dxa"/>
                  <w:vAlign w:val="center"/>
                </w:tcPr>
                <w:p w14:paraId="72BD5923" w14:textId="53CD05B0" w:rsidR="005D2DBE" w:rsidRPr="005555C9" w:rsidRDefault="005D2DBE" w:rsidP="005D2DBE">
                  <w:pPr>
                    <w:tabs>
                      <w:tab w:val="left" w:pos="1480"/>
                    </w:tabs>
                    <w:jc w:val="center"/>
                    <w:rPr>
                      <w:sz w:val="18"/>
                      <w:szCs w:val="18"/>
                      <w:lang w:val="lt-LT"/>
                    </w:rPr>
                  </w:pPr>
                </w:p>
              </w:tc>
              <w:tc>
                <w:tcPr>
                  <w:tcW w:w="1189" w:type="dxa"/>
                  <w:vAlign w:val="center"/>
                </w:tcPr>
                <w:p w14:paraId="6511805C" w14:textId="41722A49" w:rsidR="005D2DBE" w:rsidRPr="005555C9" w:rsidRDefault="005D2DBE" w:rsidP="005D2DBE">
                  <w:pPr>
                    <w:tabs>
                      <w:tab w:val="left" w:pos="1480"/>
                    </w:tabs>
                    <w:jc w:val="center"/>
                    <w:rPr>
                      <w:sz w:val="18"/>
                      <w:szCs w:val="18"/>
                      <w:lang w:val="lt-LT"/>
                    </w:rPr>
                  </w:pPr>
                </w:p>
              </w:tc>
            </w:tr>
            <w:tr w:rsidR="005D2DBE" w:rsidRPr="005555C9" w14:paraId="669D47DC" w14:textId="77777777" w:rsidTr="005D2DBE">
              <w:trPr>
                <w:gridAfter w:val="1"/>
                <w:wAfter w:w="7" w:type="dxa"/>
                <w:trHeight w:val="640"/>
                <w:jc w:val="center"/>
              </w:trPr>
              <w:tc>
                <w:tcPr>
                  <w:tcW w:w="2578" w:type="dxa"/>
                  <w:gridSpan w:val="2"/>
                  <w:tcBorders>
                    <w:bottom w:val="single" w:sz="4" w:space="0" w:color="auto"/>
                  </w:tcBorders>
                  <w:vAlign w:val="center"/>
                </w:tcPr>
                <w:p w14:paraId="5056267A" w14:textId="0BC46E7B" w:rsidR="005D2DBE" w:rsidRPr="005555C9" w:rsidRDefault="005D2DBE" w:rsidP="005D2DBE">
                  <w:pPr>
                    <w:tabs>
                      <w:tab w:val="left" w:pos="1480"/>
                    </w:tabs>
                    <w:jc w:val="center"/>
                    <w:rPr>
                      <w:sz w:val="18"/>
                      <w:szCs w:val="18"/>
                      <w:lang w:val="lt-LT"/>
                    </w:rPr>
                  </w:pPr>
                </w:p>
              </w:tc>
              <w:tc>
                <w:tcPr>
                  <w:tcW w:w="1527" w:type="dxa"/>
                  <w:gridSpan w:val="2"/>
                  <w:tcBorders>
                    <w:bottom w:val="single" w:sz="4" w:space="0" w:color="auto"/>
                  </w:tcBorders>
                  <w:vAlign w:val="center"/>
                </w:tcPr>
                <w:p w14:paraId="140F0135" w14:textId="7EAE9CDB" w:rsidR="005D2DBE" w:rsidRPr="005555C9" w:rsidRDefault="005D2DBE" w:rsidP="005D2DBE">
                  <w:pPr>
                    <w:tabs>
                      <w:tab w:val="left" w:pos="1480"/>
                    </w:tabs>
                    <w:jc w:val="center"/>
                    <w:rPr>
                      <w:sz w:val="18"/>
                      <w:szCs w:val="18"/>
                      <w:lang w:val="lt-LT"/>
                    </w:rPr>
                  </w:pPr>
                </w:p>
              </w:tc>
              <w:tc>
                <w:tcPr>
                  <w:tcW w:w="1803" w:type="dxa"/>
                  <w:gridSpan w:val="2"/>
                  <w:tcBorders>
                    <w:bottom w:val="single" w:sz="4" w:space="0" w:color="auto"/>
                  </w:tcBorders>
                  <w:vAlign w:val="center"/>
                </w:tcPr>
                <w:p w14:paraId="1EAE192F" w14:textId="77777777" w:rsidR="005D2DBE" w:rsidRPr="005555C9" w:rsidRDefault="005D2DBE" w:rsidP="005D2DBE">
                  <w:pPr>
                    <w:tabs>
                      <w:tab w:val="left" w:pos="1480"/>
                    </w:tabs>
                    <w:jc w:val="center"/>
                    <w:rPr>
                      <w:sz w:val="18"/>
                      <w:szCs w:val="18"/>
                      <w:lang w:val="lt-LT"/>
                    </w:rPr>
                  </w:pPr>
                </w:p>
              </w:tc>
              <w:tc>
                <w:tcPr>
                  <w:tcW w:w="1335" w:type="dxa"/>
                  <w:tcBorders>
                    <w:bottom w:val="single" w:sz="4" w:space="0" w:color="auto"/>
                  </w:tcBorders>
                  <w:vAlign w:val="center"/>
                </w:tcPr>
                <w:p w14:paraId="1808EC21" w14:textId="558DF23A" w:rsidR="005D2DBE" w:rsidRPr="005555C9" w:rsidRDefault="005D2DBE" w:rsidP="005D2DBE">
                  <w:pPr>
                    <w:tabs>
                      <w:tab w:val="left" w:pos="1480"/>
                    </w:tabs>
                    <w:jc w:val="center"/>
                    <w:rPr>
                      <w:sz w:val="18"/>
                      <w:szCs w:val="18"/>
                      <w:lang w:val="lt-LT"/>
                    </w:rPr>
                  </w:pPr>
                </w:p>
              </w:tc>
              <w:tc>
                <w:tcPr>
                  <w:tcW w:w="1196" w:type="dxa"/>
                  <w:vAlign w:val="center"/>
                </w:tcPr>
                <w:p w14:paraId="29576F7A" w14:textId="77777777" w:rsidR="005D2DBE" w:rsidRPr="005555C9" w:rsidRDefault="005D2DBE" w:rsidP="005D2DBE">
                  <w:pPr>
                    <w:tabs>
                      <w:tab w:val="left" w:pos="1480"/>
                    </w:tabs>
                    <w:jc w:val="center"/>
                    <w:rPr>
                      <w:sz w:val="18"/>
                      <w:szCs w:val="18"/>
                      <w:lang w:val="lt-LT"/>
                    </w:rPr>
                  </w:pPr>
                </w:p>
              </w:tc>
              <w:tc>
                <w:tcPr>
                  <w:tcW w:w="1189" w:type="dxa"/>
                  <w:vAlign w:val="center"/>
                </w:tcPr>
                <w:p w14:paraId="1A5C6BB9" w14:textId="77777777" w:rsidR="005D2DBE" w:rsidRPr="005555C9" w:rsidRDefault="005D2DBE" w:rsidP="005D2DBE">
                  <w:pPr>
                    <w:tabs>
                      <w:tab w:val="left" w:pos="1480"/>
                    </w:tabs>
                    <w:jc w:val="center"/>
                    <w:rPr>
                      <w:sz w:val="18"/>
                      <w:szCs w:val="18"/>
                      <w:lang w:val="lt-LT"/>
                    </w:rPr>
                  </w:pPr>
                </w:p>
              </w:tc>
            </w:tr>
            <w:tr w:rsidR="005D2DBE" w:rsidRPr="005555C9" w14:paraId="1DEC7D08" w14:textId="77777777" w:rsidTr="005D2DBE">
              <w:trPr>
                <w:trHeight w:val="439"/>
                <w:jc w:val="center"/>
              </w:trPr>
              <w:tc>
                <w:tcPr>
                  <w:tcW w:w="1803" w:type="dxa"/>
                  <w:tcBorders>
                    <w:top w:val="single" w:sz="4" w:space="0" w:color="auto"/>
                    <w:left w:val="nil"/>
                    <w:bottom w:val="nil"/>
                    <w:right w:val="nil"/>
                  </w:tcBorders>
                </w:tcPr>
                <w:p w14:paraId="643A39AE" w14:textId="77777777" w:rsidR="005D2DBE" w:rsidRPr="005555C9" w:rsidRDefault="005D2DBE" w:rsidP="005D2DBE">
                  <w:pPr>
                    <w:jc w:val="center"/>
                    <w:rPr>
                      <w:sz w:val="18"/>
                      <w:szCs w:val="18"/>
                      <w:lang w:val="lt-LT"/>
                    </w:rPr>
                  </w:pPr>
                  <w:bookmarkStart w:id="14" w:name="_Hlk172811353"/>
                  <w:bookmarkEnd w:id="13"/>
                </w:p>
              </w:tc>
              <w:tc>
                <w:tcPr>
                  <w:tcW w:w="775" w:type="dxa"/>
                  <w:tcBorders>
                    <w:top w:val="single" w:sz="4" w:space="0" w:color="auto"/>
                    <w:left w:val="nil"/>
                    <w:bottom w:val="nil"/>
                    <w:right w:val="nil"/>
                  </w:tcBorders>
                </w:tcPr>
                <w:p w14:paraId="082AE011" w14:textId="77777777" w:rsidR="005D2DBE" w:rsidRPr="005555C9" w:rsidRDefault="005D2DBE" w:rsidP="005D2DBE">
                  <w:pPr>
                    <w:jc w:val="center"/>
                    <w:rPr>
                      <w:sz w:val="18"/>
                      <w:szCs w:val="18"/>
                      <w:lang w:val="lt-LT"/>
                    </w:rPr>
                  </w:pPr>
                </w:p>
              </w:tc>
              <w:tc>
                <w:tcPr>
                  <w:tcW w:w="1416" w:type="dxa"/>
                  <w:tcBorders>
                    <w:top w:val="single" w:sz="4" w:space="0" w:color="auto"/>
                    <w:left w:val="nil"/>
                    <w:bottom w:val="nil"/>
                    <w:right w:val="nil"/>
                  </w:tcBorders>
                </w:tcPr>
                <w:p w14:paraId="4F5549D9" w14:textId="77777777" w:rsidR="005D2DBE" w:rsidRPr="005555C9" w:rsidRDefault="005D2DBE" w:rsidP="005D2DBE">
                  <w:pPr>
                    <w:jc w:val="center"/>
                    <w:rPr>
                      <w:sz w:val="18"/>
                      <w:szCs w:val="18"/>
                      <w:lang w:val="lt-LT"/>
                    </w:rPr>
                  </w:pPr>
                </w:p>
              </w:tc>
              <w:tc>
                <w:tcPr>
                  <w:tcW w:w="3249" w:type="dxa"/>
                  <w:gridSpan w:val="4"/>
                  <w:vMerge w:val="restart"/>
                  <w:tcBorders>
                    <w:top w:val="single" w:sz="4" w:space="0" w:color="auto"/>
                    <w:left w:val="nil"/>
                    <w:bottom w:val="nil"/>
                    <w:right w:val="single" w:sz="4" w:space="0" w:color="auto"/>
                  </w:tcBorders>
                  <w:vAlign w:val="center"/>
                </w:tcPr>
                <w:p w14:paraId="28C3AD84" w14:textId="6A3A0817" w:rsidR="005D2DBE" w:rsidRPr="005555C9" w:rsidRDefault="005D2DBE" w:rsidP="005D2DBE">
                  <w:pPr>
                    <w:jc w:val="center"/>
                    <w:rPr>
                      <w:sz w:val="18"/>
                      <w:szCs w:val="18"/>
                      <w:lang w:val="lt-LT"/>
                    </w:rPr>
                  </w:pPr>
                </w:p>
              </w:tc>
              <w:tc>
                <w:tcPr>
                  <w:tcW w:w="1196" w:type="dxa"/>
                  <w:tcBorders>
                    <w:left w:val="single" w:sz="4" w:space="0" w:color="auto"/>
                  </w:tcBorders>
                  <w:vAlign w:val="center"/>
                </w:tcPr>
                <w:p w14:paraId="75E46A9B" w14:textId="77777777" w:rsidR="005D2DBE" w:rsidRPr="005555C9" w:rsidRDefault="005D2DBE" w:rsidP="005D2DBE">
                  <w:pPr>
                    <w:jc w:val="center"/>
                    <w:rPr>
                      <w:b/>
                      <w:sz w:val="18"/>
                      <w:szCs w:val="18"/>
                      <w:lang w:val="lt-LT"/>
                    </w:rPr>
                  </w:pPr>
                  <w:r w:rsidRPr="005555C9">
                    <w:rPr>
                      <w:b/>
                      <w:sz w:val="18"/>
                      <w:szCs w:val="18"/>
                      <w:lang w:val="lt-LT"/>
                    </w:rPr>
                    <w:t>Iš viso, Eur be PVM</w:t>
                  </w:r>
                </w:p>
              </w:tc>
              <w:tc>
                <w:tcPr>
                  <w:tcW w:w="1196" w:type="dxa"/>
                  <w:gridSpan w:val="2"/>
                  <w:vAlign w:val="center"/>
                </w:tcPr>
                <w:p w14:paraId="56DAAB5A" w14:textId="521F76CC" w:rsidR="005D2DBE" w:rsidRPr="005555C9" w:rsidRDefault="005D2DBE" w:rsidP="005D2DBE">
                  <w:pPr>
                    <w:jc w:val="center"/>
                    <w:rPr>
                      <w:b/>
                      <w:sz w:val="18"/>
                      <w:szCs w:val="18"/>
                      <w:lang w:val="lt-LT"/>
                    </w:rPr>
                  </w:pPr>
                </w:p>
              </w:tc>
            </w:tr>
            <w:tr w:rsidR="005D2DBE" w:rsidRPr="005555C9" w14:paraId="2BA5837B" w14:textId="77777777" w:rsidTr="005D2DBE">
              <w:trPr>
                <w:trHeight w:val="342"/>
                <w:jc w:val="center"/>
              </w:trPr>
              <w:tc>
                <w:tcPr>
                  <w:tcW w:w="1803" w:type="dxa"/>
                  <w:tcBorders>
                    <w:top w:val="nil"/>
                    <w:left w:val="nil"/>
                    <w:bottom w:val="nil"/>
                    <w:right w:val="nil"/>
                  </w:tcBorders>
                </w:tcPr>
                <w:p w14:paraId="14854D83" w14:textId="77777777" w:rsidR="005D2DBE" w:rsidRPr="005555C9" w:rsidRDefault="005D2DBE" w:rsidP="005D2DBE">
                  <w:pPr>
                    <w:jc w:val="center"/>
                    <w:rPr>
                      <w:sz w:val="18"/>
                      <w:szCs w:val="18"/>
                      <w:lang w:val="lt-LT"/>
                    </w:rPr>
                  </w:pPr>
                </w:p>
              </w:tc>
              <w:tc>
                <w:tcPr>
                  <w:tcW w:w="775" w:type="dxa"/>
                  <w:tcBorders>
                    <w:top w:val="nil"/>
                    <w:left w:val="nil"/>
                    <w:bottom w:val="nil"/>
                    <w:right w:val="nil"/>
                  </w:tcBorders>
                </w:tcPr>
                <w:p w14:paraId="04D8A1D4" w14:textId="77777777" w:rsidR="005D2DBE" w:rsidRPr="005555C9" w:rsidRDefault="005D2DBE" w:rsidP="005D2DBE">
                  <w:pPr>
                    <w:jc w:val="center"/>
                    <w:rPr>
                      <w:sz w:val="18"/>
                      <w:szCs w:val="18"/>
                      <w:lang w:val="lt-LT"/>
                    </w:rPr>
                  </w:pPr>
                </w:p>
              </w:tc>
              <w:tc>
                <w:tcPr>
                  <w:tcW w:w="1416" w:type="dxa"/>
                  <w:tcBorders>
                    <w:top w:val="nil"/>
                    <w:left w:val="nil"/>
                    <w:bottom w:val="nil"/>
                    <w:right w:val="nil"/>
                  </w:tcBorders>
                </w:tcPr>
                <w:p w14:paraId="77B72B3B" w14:textId="77777777" w:rsidR="005D2DBE" w:rsidRPr="005555C9" w:rsidRDefault="005D2DBE" w:rsidP="005D2DBE">
                  <w:pPr>
                    <w:jc w:val="center"/>
                    <w:rPr>
                      <w:sz w:val="18"/>
                      <w:szCs w:val="18"/>
                      <w:lang w:val="lt-LT"/>
                    </w:rPr>
                  </w:pPr>
                </w:p>
              </w:tc>
              <w:tc>
                <w:tcPr>
                  <w:tcW w:w="3249" w:type="dxa"/>
                  <w:gridSpan w:val="4"/>
                  <w:vMerge/>
                  <w:tcBorders>
                    <w:left w:val="nil"/>
                    <w:bottom w:val="nil"/>
                  </w:tcBorders>
                  <w:vAlign w:val="center"/>
                </w:tcPr>
                <w:p w14:paraId="58FB5781" w14:textId="09FADB2E" w:rsidR="005D2DBE" w:rsidRPr="005555C9" w:rsidRDefault="005D2DBE" w:rsidP="005D2DBE">
                  <w:pPr>
                    <w:jc w:val="center"/>
                    <w:rPr>
                      <w:sz w:val="18"/>
                      <w:szCs w:val="18"/>
                      <w:lang w:val="lt-LT"/>
                    </w:rPr>
                  </w:pPr>
                </w:p>
              </w:tc>
              <w:tc>
                <w:tcPr>
                  <w:tcW w:w="1196" w:type="dxa"/>
                  <w:vAlign w:val="center"/>
                </w:tcPr>
                <w:p w14:paraId="3D58E38E" w14:textId="522AA2CD" w:rsidR="005D2DBE" w:rsidRPr="005555C9" w:rsidRDefault="005D2DBE" w:rsidP="005D2DBE">
                  <w:pPr>
                    <w:jc w:val="center"/>
                    <w:rPr>
                      <w:b/>
                      <w:sz w:val="18"/>
                      <w:szCs w:val="18"/>
                      <w:lang w:val="lt-LT"/>
                    </w:rPr>
                  </w:pPr>
                  <w:r w:rsidRPr="005555C9">
                    <w:rPr>
                      <w:b/>
                      <w:sz w:val="18"/>
                      <w:szCs w:val="18"/>
                      <w:lang w:val="lt-LT"/>
                    </w:rPr>
                    <w:t>Eur PVM 21% *</w:t>
                  </w:r>
                </w:p>
              </w:tc>
              <w:tc>
                <w:tcPr>
                  <w:tcW w:w="1196" w:type="dxa"/>
                  <w:gridSpan w:val="2"/>
                  <w:vAlign w:val="center"/>
                </w:tcPr>
                <w:p w14:paraId="161E8373" w14:textId="1C1D4648" w:rsidR="005D2DBE" w:rsidRPr="005555C9" w:rsidRDefault="005D2DBE" w:rsidP="005D2DBE">
                  <w:pPr>
                    <w:jc w:val="center"/>
                    <w:rPr>
                      <w:b/>
                      <w:sz w:val="18"/>
                      <w:szCs w:val="18"/>
                      <w:lang w:val="lt-LT"/>
                    </w:rPr>
                  </w:pPr>
                </w:p>
              </w:tc>
            </w:tr>
            <w:tr w:rsidR="005D2DBE" w:rsidRPr="005555C9" w14:paraId="66DBF01C" w14:textId="77777777" w:rsidTr="005D2DBE">
              <w:trPr>
                <w:gridBefore w:val="3"/>
                <w:wBefore w:w="3994" w:type="dxa"/>
                <w:trHeight w:val="439"/>
                <w:jc w:val="center"/>
              </w:trPr>
              <w:tc>
                <w:tcPr>
                  <w:tcW w:w="236" w:type="dxa"/>
                  <w:gridSpan w:val="2"/>
                  <w:tcBorders>
                    <w:top w:val="nil"/>
                    <w:left w:val="nil"/>
                    <w:bottom w:val="nil"/>
                    <w:right w:val="nil"/>
                  </w:tcBorders>
                </w:tcPr>
                <w:p w14:paraId="0EFE5ED8" w14:textId="77777777" w:rsidR="005D2DBE" w:rsidRPr="005555C9" w:rsidRDefault="005D2DBE" w:rsidP="005D2DBE">
                  <w:pPr>
                    <w:rPr>
                      <w:b/>
                      <w:sz w:val="18"/>
                      <w:szCs w:val="18"/>
                      <w:lang w:val="lt-LT"/>
                    </w:rPr>
                  </w:pPr>
                </w:p>
              </w:tc>
              <w:tc>
                <w:tcPr>
                  <w:tcW w:w="1678" w:type="dxa"/>
                  <w:tcBorders>
                    <w:top w:val="nil"/>
                    <w:left w:val="nil"/>
                    <w:bottom w:val="nil"/>
                    <w:right w:val="nil"/>
                  </w:tcBorders>
                </w:tcPr>
                <w:p w14:paraId="718D0AF5" w14:textId="77777777" w:rsidR="005D2DBE" w:rsidRPr="005555C9" w:rsidRDefault="005D2DBE" w:rsidP="005D2DBE">
                  <w:pPr>
                    <w:rPr>
                      <w:b/>
                      <w:sz w:val="18"/>
                      <w:szCs w:val="18"/>
                      <w:lang w:val="lt-LT"/>
                    </w:rPr>
                  </w:pPr>
                </w:p>
              </w:tc>
              <w:tc>
                <w:tcPr>
                  <w:tcW w:w="1335" w:type="dxa"/>
                  <w:tcBorders>
                    <w:top w:val="nil"/>
                    <w:left w:val="nil"/>
                    <w:bottom w:val="nil"/>
                    <w:right w:val="single" w:sz="4" w:space="0" w:color="auto"/>
                  </w:tcBorders>
                </w:tcPr>
                <w:p w14:paraId="07B1E213" w14:textId="02076A7E" w:rsidR="005D2DBE" w:rsidRPr="005555C9" w:rsidRDefault="005D2DBE" w:rsidP="005D2DBE">
                  <w:pPr>
                    <w:rPr>
                      <w:b/>
                      <w:sz w:val="18"/>
                      <w:szCs w:val="18"/>
                      <w:lang w:val="lt-LT"/>
                    </w:rPr>
                  </w:pPr>
                </w:p>
              </w:tc>
              <w:tc>
                <w:tcPr>
                  <w:tcW w:w="1196" w:type="dxa"/>
                  <w:tcBorders>
                    <w:left w:val="single" w:sz="4" w:space="0" w:color="auto"/>
                  </w:tcBorders>
                  <w:vAlign w:val="center"/>
                </w:tcPr>
                <w:p w14:paraId="4E3AA4F4" w14:textId="77777777" w:rsidR="005D2DBE" w:rsidRPr="005555C9" w:rsidRDefault="005D2DBE" w:rsidP="005D2DBE">
                  <w:pPr>
                    <w:jc w:val="center"/>
                    <w:rPr>
                      <w:b/>
                      <w:sz w:val="18"/>
                      <w:szCs w:val="18"/>
                      <w:lang w:val="lt-LT"/>
                    </w:rPr>
                  </w:pPr>
                  <w:r w:rsidRPr="005555C9">
                    <w:rPr>
                      <w:b/>
                      <w:sz w:val="18"/>
                      <w:szCs w:val="18"/>
                      <w:lang w:val="lt-LT"/>
                    </w:rPr>
                    <w:t>Iš viso, Eur su PVM</w:t>
                  </w:r>
                </w:p>
              </w:tc>
              <w:tc>
                <w:tcPr>
                  <w:tcW w:w="1196" w:type="dxa"/>
                  <w:gridSpan w:val="2"/>
                  <w:vAlign w:val="center"/>
                </w:tcPr>
                <w:p w14:paraId="3AD70B5E" w14:textId="2A1DE74A" w:rsidR="005D2DBE" w:rsidRPr="005555C9" w:rsidRDefault="005D2DBE" w:rsidP="005D2DBE">
                  <w:pPr>
                    <w:jc w:val="center"/>
                    <w:rPr>
                      <w:b/>
                      <w:sz w:val="18"/>
                      <w:szCs w:val="18"/>
                      <w:lang w:val="lt-LT"/>
                    </w:rPr>
                  </w:pPr>
                </w:p>
              </w:tc>
            </w:tr>
            <w:bookmarkEnd w:id="14"/>
          </w:tbl>
          <w:p w14:paraId="7112FCD7" w14:textId="77777777" w:rsidR="00365929" w:rsidRPr="005555C9" w:rsidRDefault="00365929">
            <w:pPr>
              <w:tabs>
                <w:tab w:val="left" w:pos="-1809"/>
              </w:tabs>
              <w:spacing w:line="256" w:lineRule="auto"/>
              <w:jc w:val="center"/>
              <w:rPr>
                <w:b/>
                <w:sz w:val="20"/>
                <w:szCs w:val="20"/>
                <w:lang w:val="lt-LT" w:eastAsia="en-US"/>
              </w:rPr>
            </w:pPr>
          </w:p>
          <w:p w14:paraId="6195CC88" w14:textId="3488BCA4" w:rsidR="00246A0C" w:rsidRPr="005555C9" w:rsidRDefault="00352FC3" w:rsidP="00352FC3">
            <w:pPr>
              <w:tabs>
                <w:tab w:val="left" w:pos="-1809"/>
              </w:tabs>
              <w:spacing w:line="256" w:lineRule="auto"/>
              <w:rPr>
                <w:bCs/>
                <w:sz w:val="20"/>
                <w:szCs w:val="20"/>
                <w:lang w:val="lt-LT" w:eastAsia="en-US"/>
              </w:rPr>
            </w:pPr>
            <w:r w:rsidRPr="005555C9">
              <w:rPr>
                <w:bCs/>
                <w:sz w:val="20"/>
                <w:szCs w:val="20"/>
                <w:lang w:val="lt-LT" w:eastAsia="en-US"/>
              </w:rPr>
              <w:t xml:space="preserve"> </w:t>
            </w:r>
          </w:p>
          <w:p w14:paraId="51E41DDF" w14:textId="77777777" w:rsidR="00246A0C" w:rsidRPr="005555C9" w:rsidRDefault="00246A0C">
            <w:pPr>
              <w:tabs>
                <w:tab w:val="left" w:pos="-1809"/>
              </w:tabs>
              <w:spacing w:line="256" w:lineRule="auto"/>
              <w:jc w:val="center"/>
              <w:rPr>
                <w:b/>
                <w:sz w:val="22"/>
                <w:szCs w:val="22"/>
                <w:lang w:val="lt-LT" w:eastAsia="en-US"/>
              </w:rPr>
            </w:pPr>
          </w:p>
          <w:p w14:paraId="3571E982" w14:textId="77777777" w:rsidR="00246A0C" w:rsidRPr="005555C9" w:rsidRDefault="00246A0C">
            <w:pPr>
              <w:tabs>
                <w:tab w:val="left" w:pos="-1809"/>
              </w:tabs>
              <w:spacing w:line="256" w:lineRule="auto"/>
              <w:jc w:val="center"/>
              <w:rPr>
                <w:b/>
                <w:sz w:val="22"/>
                <w:szCs w:val="22"/>
                <w:lang w:val="lt-LT" w:eastAsia="en-US"/>
              </w:rPr>
            </w:pPr>
          </w:p>
          <w:p w14:paraId="347571F8" w14:textId="77777777" w:rsidR="00246A0C" w:rsidRPr="005555C9" w:rsidRDefault="00246A0C" w:rsidP="00246A0C">
            <w:pPr>
              <w:spacing w:line="276" w:lineRule="auto"/>
              <w:ind w:left="360" w:hanging="360"/>
              <w:rPr>
                <w:b/>
                <w:sz w:val="22"/>
                <w:szCs w:val="22"/>
                <w:lang w:val="lt-LT"/>
              </w:rPr>
            </w:pPr>
            <w:r w:rsidRPr="005555C9">
              <w:rPr>
                <w:b/>
                <w:sz w:val="22"/>
                <w:szCs w:val="22"/>
                <w:lang w:val="lt-LT"/>
              </w:rPr>
              <w:t>ŠALIŲ REKVIZITAI:</w:t>
            </w:r>
          </w:p>
          <w:p w14:paraId="10CB249C" w14:textId="77777777" w:rsidR="00246A0C" w:rsidRPr="005555C9" w:rsidRDefault="00246A0C" w:rsidP="00657720">
            <w:pPr>
              <w:tabs>
                <w:tab w:val="left" w:pos="-1809"/>
              </w:tabs>
              <w:spacing w:line="256" w:lineRule="auto"/>
              <w:rPr>
                <w:b/>
                <w:sz w:val="22"/>
                <w:szCs w:val="22"/>
                <w:lang w:val="lt-LT" w:eastAsia="en-US"/>
              </w:rPr>
            </w:pPr>
          </w:p>
          <w:p w14:paraId="458B4259" w14:textId="77777777" w:rsidR="00246A0C" w:rsidRPr="005555C9" w:rsidRDefault="00246A0C">
            <w:pPr>
              <w:tabs>
                <w:tab w:val="left" w:pos="-1809"/>
              </w:tabs>
              <w:spacing w:line="256" w:lineRule="auto"/>
              <w:jc w:val="center"/>
              <w:rPr>
                <w:b/>
                <w:sz w:val="22"/>
                <w:szCs w:val="22"/>
                <w:lang w:val="lt-LT"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4777"/>
            </w:tblGrid>
            <w:tr w:rsidR="00246A0C" w:rsidRPr="005555C9" w14:paraId="336664A2" w14:textId="77777777" w:rsidTr="00246A0C">
              <w:tc>
                <w:tcPr>
                  <w:tcW w:w="4777" w:type="dxa"/>
                </w:tcPr>
                <w:p w14:paraId="4E9F3321" w14:textId="77777777" w:rsidR="00246A0C" w:rsidRPr="005555C9" w:rsidRDefault="00246A0C" w:rsidP="00246A0C">
                  <w:pPr>
                    <w:widowControl/>
                    <w:tabs>
                      <w:tab w:val="left" w:pos="5877"/>
                    </w:tabs>
                    <w:autoSpaceDE/>
                    <w:autoSpaceDN/>
                    <w:adjustRightInd/>
                    <w:spacing w:line="276" w:lineRule="auto"/>
                    <w:rPr>
                      <w:rFonts w:eastAsia="Times New Roman"/>
                      <w:b/>
                      <w:bCs/>
                      <w:sz w:val="22"/>
                      <w:szCs w:val="22"/>
                      <w:lang w:val="lt-LT" w:eastAsia="en-US"/>
                    </w:rPr>
                  </w:pPr>
                  <w:r w:rsidRPr="005555C9">
                    <w:rPr>
                      <w:rFonts w:eastAsia="Times New Roman"/>
                      <w:b/>
                      <w:bCs/>
                      <w:sz w:val="22"/>
                      <w:szCs w:val="22"/>
                      <w:lang w:val="lt-LT" w:eastAsia="en-US"/>
                    </w:rPr>
                    <w:t>PARDAVĖJAS</w:t>
                  </w:r>
                </w:p>
                <w:p w14:paraId="2E7A7C61" w14:textId="77777777" w:rsidR="00884FA3" w:rsidRPr="005555C9" w:rsidRDefault="00884FA3" w:rsidP="00884FA3">
                  <w:pPr>
                    <w:spacing w:line="276" w:lineRule="auto"/>
                    <w:rPr>
                      <w:b/>
                      <w:bCs/>
                      <w:sz w:val="22"/>
                      <w:szCs w:val="22"/>
                      <w:lang w:val="lt-LT"/>
                    </w:rPr>
                  </w:pPr>
                  <w:r w:rsidRPr="005555C9">
                    <w:rPr>
                      <w:b/>
                      <w:bCs/>
                      <w:sz w:val="22"/>
                      <w:szCs w:val="22"/>
                      <w:lang w:val="lt-LT"/>
                    </w:rPr>
                    <w:t>AB „LTG Cargo"</w:t>
                  </w:r>
                </w:p>
                <w:p w14:paraId="2C0273E0" w14:textId="77777777" w:rsidR="00884FA3" w:rsidRPr="005555C9" w:rsidRDefault="00884FA3" w:rsidP="00884FA3">
                  <w:pPr>
                    <w:spacing w:line="276" w:lineRule="auto"/>
                    <w:rPr>
                      <w:sz w:val="22"/>
                      <w:szCs w:val="22"/>
                      <w:lang w:val="lt-LT"/>
                    </w:rPr>
                  </w:pPr>
                  <w:r w:rsidRPr="005555C9">
                    <w:rPr>
                      <w:sz w:val="22"/>
                      <w:szCs w:val="22"/>
                      <w:lang w:val="lt-LT"/>
                    </w:rPr>
                    <w:t>Įmonės kodas: 304977594</w:t>
                  </w:r>
                </w:p>
                <w:p w14:paraId="75241BA8" w14:textId="77777777" w:rsidR="00884FA3" w:rsidRPr="005555C9" w:rsidRDefault="00884FA3" w:rsidP="00884FA3">
                  <w:pPr>
                    <w:spacing w:line="276" w:lineRule="auto"/>
                    <w:rPr>
                      <w:sz w:val="22"/>
                      <w:szCs w:val="22"/>
                      <w:lang w:val="lt-LT"/>
                    </w:rPr>
                  </w:pPr>
                  <w:r w:rsidRPr="005555C9">
                    <w:rPr>
                      <w:sz w:val="22"/>
                      <w:szCs w:val="22"/>
                      <w:lang w:val="lt-LT"/>
                    </w:rPr>
                    <w:t>Įmonė registruota Juridinių asmenų registre</w:t>
                  </w:r>
                </w:p>
                <w:p w14:paraId="05460095" w14:textId="77777777" w:rsidR="00884FA3" w:rsidRPr="005555C9" w:rsidRDefault="00884FA3" w:rsidP="00884FA3">
                  <w:pPr>
                    <w:spacing w:line="276" w:lineRule="auto"/>
                    <w:rPr>
                      <w:sz w:val="22"/>
                      <w:szCs w:val="22"/>
                      <w:lang w:val="lt-LT"/>
                    </w:rPr>
                  </w:pPr>
                  <w:r w:rsidRPr="005555C9">
                    <w:rPr>
                      <w:sz w:val="22"/>
                      <w:szCs w:val="22"/>
                      <w:lang w:val="lt-LT"/>
                    </w:rPr>
                    <w:t>Adresas: Geležinkelio g. 12, 02100, Vilnius</w:t>
                  </w:r>
                </w:p>
                <w:p w14:paraId="6991140A" w14:textId="77777777" w:rsidR="00884FA3" w:rsidRPr="005555C9" w:rsidRDefault="00884FA3" w:rsidP="00884FA3">
                  <w:pPr>
                    <w:spacing w:line="276" w:lineRule="auto"/>
                    <w:rPr>
                      <w:sz w:val="22"/>
                      <w:szCs w:val="22"/>
                      <w:lang w:val="lt-LT"/>
                    </w:rPr>
                  </w:pPr>
                  <w:r w:rsidRPr="005555C9">
                    <w:rPr>
                      <w:sz w:val="22"/>
                      <w:szCs w:val="22"/>
                      <w:lang w:val="lt-LT"/>
                    </w:rPr>
                    <w:t>Tel.: +3705 202 15 15</w:t>
                  </w:r>
                </w:p>
                <w:p w14:paraId="7DBAC182" w14:textId="77777777" w:rsidR="00884FA3" w:rsidRPr="005555C9" w:rsidRDefault="00884FA3" w:rsidP="00884FA3">
                  <w:pPr>
                    <w:spacing w:line="276" w:lineRule="auto"/>
                    <w:rPr>
                      <w:sz w:val="22"/>
                      <w:szCs w:val="22"/>
                      <w:lang w:val="lt-LT"/>
                    </w:rPr>
                  </w:pPr>
                  <w:r w:rsidRPr="005555C9">
                    <w:rPr>
                      <w:sz w:val="22"/>
                      <w:szCs w:val="22"/>
                      <w:lang w:val="lt-LT"/>
                    </w:rPr>
                    <w:t>El. p.: info@ltgcargo.lt</w:t>
                  </w:r>
                </w:p>
                <w:p w14:paraId="009E9E6D" w14:textId="77777777" w:rsidR="00884FA3" w:rsidRPr="005555C9" w:rsidRDefault="00884FA3" w:rsidP="00884FA3">
                  <w:pPr>
                    <w:spacing w:line="276" w:lineRule="auto"/>
                    <w:rPr>
                      <w:sz w:val="22"/>
                      <w:szCs w:val="22"/>
                      <w:lang w:val="lt-LT"/>
                    </w:rPr>
                  </w:pPr>
                  <w:r w:rsidRPr="005555C9">
                    <w:rPr>
                      <w:sz w:val="22"/>
                      <w:szCs w:val="22"/>
                      <w:lang w:val="lt-LT"/>
                    </w:rPr>
                    <w:t>Atsisk. sąsk.: LT57 7300 0101 5725 9989</w:t>
                  </w:r>
                </w:p>
                <w:p w14:paraId="60307B5C" w14:textId="77777777" w:rsidR="00884FA3" w:rsidRPr="005555C9" w:rsidRDefault="00884FA3" w:rsidP="00884FA3">
                  <w:pPr>
                    <w:spacing w:line="276" w:lineRule="auto"/>
                    <w:rPr>
                      <w:sz w:val="22"/>
                      <w:szCs w:val="22"/>
                      <w:lang w:val="lt-LT"/>
                    </w:rPr>
                  </w:pPr>
                  <w:r w:rsidRPr="005555C9">
                    <w:rPr>
                      <w:sz w:val="22"/>
                      <w:szCs w:val="22"/>
                      <w:lang w:val="lt-LT"/>
                    </w:rPr>
                    <w:t>Bankas: AB Swedbank</w:t>
                  </w:r>
                </w:p>
                <w:p w14:paraId="2F632426" w14:textId="72DB111C" w:rsidR="0034693F" w:rsidRPr="005555C9" w:rsidRDefault="00884FA3" w:rsidP="00884FA3">
                  <w:pPr>
                    <w:spacing w:line="276" w:lineRule="auto"/>
                    <w:rPr>
                      <w:sz w:val="22"/>
                      <w:szCs w:val="22"/>
                      <w:lang w:val="lt-LT"/>
                    </w:rPr>
                  </w:pPr>
                  <w:r w:rsidRPr="005555C9">
                    <w:rPr>
                      <w:sz w:val="22"/>
                      <w:szCs w:val="22"/>
                      <w:lang w:val="lt-LT"/>
                    </w:rPr>
                    <w:t xml:space="preserve">PVM mokėtojo kodas: LT100012103918                      </w:t>
                  </w:r>
                </w:p>
                <w:p w14:paraId="45A5F24C" w14:textId="77777777" w:rsidR="0034693F" w:rsidRPr="005555C9" w:rsidRDefault="0034693F" w:rsidP="00884FA3">
                  <w:pPr>
                    <w:spacing w:line="276" w:lineRule="auto"/>
                    <w:rPr>
                      <w:sz w:val="22"/>
                      <w:szCs w:val="22"/>
                      <w:lang w:val="lt-LT"/>
                    </w:rPr>
                  </w:pPr>
                </w:p>
                <w:p w14:paraId="2C5EA48E" w14:textId="77777777" w:rsidR="00246A0C" w:rsidRPr="005555C9" w:rsidRDefault="00246A0C" w:rsidP="00246A0C">
                  <w:pPr>
                    <w:widowControl/>
                    <w:autoSpaceDE/>
                    <w:autoSpaceDN/>
                    <w:adjustRightInd/>
                    <w:spacing w:line="276" w:lineRule="auto"/>
                    <w:rPr>
                      <w:rFonts w:eastAsia="Times New Roman"/>
                      <w:b/>
                      <w:bCs/>
                      <w:sz w:val="22"/>
                      <w:szCs w:val="22"/>
                      <w:lang w:val="lt-LT" w:eastAsia="en-US"/>
                    </w:rPr>
                  </w:pPr>
                </w:p>
                <w:p w14:paraId="1F648939" w14:textId="77777777" w:rsidR="001026F6" w:rsidRDefault="001026F6" w:rsidP="006577D6">
                  <w:pPr>
                    <w:shd w:val="clear" w:color="auto" w:fill="FFFFFF"/>
                    <w:spacing w:line="276" w:lineRule="auto"/>
                    <w:ind w:right="-27"/>
                    <w:jc w:val="both"/>
                    <w:rPr>
                      <w:b/>
                      <w:sz w:val="22"/>
                      <w:szCs w:val="22"/>
                      <w:lang w:val="lt-LT" w:eastAsia="en-US"/>
                    </w:rPr>
                  </w:pPr>
                </w:p>
                <w:p w14:paraId="329A8B24" w14:textId="77777777" w:rsidR="00A10EC5" w:rsidRDefault="00A10EC5" w:rsidP="006577D6">
                  <w:pPr>
                    <w:shd w:val="clear" w:color="auto" w:fill="FFFFFF"/>
                    <w:spacing w:line="276" w:lineRule="auto"/>
                    <w:ind w:right="-27"/>
                    <w:jc w:val="both"/>
                    <w:rPr>
                      <w:b/>
                      <w:sz w:val="22"/>
                      <w:szCs w:val="22"/>
                      <w:lang w:val="lt-LT" w:eastAsia="en-US"/>
                    </w:rPr>
                  </w:pPr>
                </w:p>
                <w:p w14:paraId="2AB66330" w14:textId="77777777" w:rsidR="00A10EC5" w:rsidRDefault="00A10EC5" w:rsidP="006577D6">
                  <w:pPr>
                    <w:shd w:val="clear" w:color="auto" w:fill="FFFFFF"/>
                    <w:spacing w:line="276" w:lineRule="auto"/>
                    <w:ind w:right="-27"/>
                    <w:jc w:val="both"/>
                    <w:rPr>
                      <w:b/>
                      <w:sz w:val="22"/>
                      <w:szCs w:val="22"/>
                      <w:lang w:val="lt-LT" w:eastAsia="en-US"/>
                    </w:rPr>
                  </w:pPr>
                </w:p>
                <w:p w14:paraId="73D107AC" w14:textId="09EE72DB" w:rsidR="00A10EC5" w:rsidRPr="005555C9" w:rsidRDefault="00A10EC5" w:rsidP="006577D6">
                  <w:pPr>
                    <w:shd w:val="clear" w:color="auto" w:fill="FFFFFF"/>
                    <w:spacing w:line="276" w:lineRule="auto"/>
                    <w:ind w:right="-27"/>
                    <w:jc w:val="both"/>
                    <w:rPr>
                      <w:b/>
                      <w:sz w:val="22"/>
                      <w:szCs w:val="22"/>
                      <w:lang w:val="lt-LT" w:eastAsia="en-US"/>
                    </w:rPr>
                  </w:pPr>
                </w:p>
              </w:tc>
              <w:tc>
                <w:tcPr>
                  <w:tcW w:w="4777" w:type="dxa"/>
                </w:tcPr>
                <w:p w14:paraId="16A7C7F6" w14:textId="77777777" w:rsidR="007952FA" w:rsidRPr="005555C9" w:rsidRDefault="007952FA" w:rsidP="0034693F">
                  <w:pPr>
                    <w:widowControl/>
                    <w:autoSpaceDE/>
                    <w:autoSpaceDN/>
                    <w:adjustRightInd/>
                    <w:spacing w:line="276" w:lineRule="auto"/>
                    <w:ind w:left="1" w:right="-874"/>
                    <w:rPr>
                      <w:rFonts w:eastAsia="Times New Roman"/>
                      <w:b/>
                      <w:bCs/>
                      <w:sz w:val="22"/>
                      <w:szCs w:val="22"/>
                      <w:lang w:val="lt-LT" w:eastAsia="en-US"/>
                    </w:rPr>
                  </w:pPr>
                  <w:r w:rsidRPr="005555C9">
                    <w:rPr>
                      <w:rFonts w:eastAsia="Times New Roman"/>
                      <w:b/>
                      <w:bCs/>
                      <w:sz w:val="22"/>
                      <w:szCs w:val="22"/>
                      <w:lang w:val="lt-LT" w:eastAsia="en-US"/>
                    </w:rPr>
                    <w:t>PIRKĖJAS</w:t>
                  </w:r>
                </w:p>
                <w:p w14:paraId="775CD9CA" w14:textId="77777777" w:rsidR="007952FA" w:rsidRPr="005555C9" w:rsidRDefault="007952FA" w:rsidP="0034693F">
                  <w:pPr>
                    <w:widowControl/>
                    <w:autoSpaceDE/>
                    <w:autoSpaceDN/>
                    <w:adjustRightInd/>
                    <w:spacing w:line="276" w:lineRule="auto"/>
                    <w:ind w:left="1" w:right="-874"/>
                    <w:rPr>
                      <w:rFonts w:eastAsia="Times New Roman"/>
                      <w:bCs/>
                      <w:sz w:val="22"/>
                      <w:szCs w:val="22"/>
                      <w:lang w:val="lt-LT" w:eastAsia="en-US"/>
                    </w:rPr>
                  </w:pPr>
                </w:p>
                <w:p w14:paraId="5B6E97B3"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75E1F0A2"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6D79BD3E"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14823030"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703C4066"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7D1B7043"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68292FD5"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64572335" w14:textId="77777777" w:rsidR="001655BC" w:rsidRPr="005555C9" w:rsidRDefault="001655BC" w:rsidP="0034693F">
                  <w:pPr>
                    <w:widowControl/>
                    <w:autoSpaceDE/>
                    <w:autoSpaceDN/>
                    <w:adjustRightInd/>
                    <w:spacing w:line="276" w:lineRule="auto"/>
                    <w:ind w:left="1" w:right="-874"/>
                    <w:rPr>
                      <w:rFonts w:eastAsia="Times New Roman"/>
                      <w:bCs/>
                      <w:sz w:val="22"/>
                      <w:szCs w:val="22"/>
                      <w:lang w:val="lt-LT" w:eastAsia="en-US"/>
                    </w:rPr>
                  </w:pPr>
                </w:p>
                <w:p w14:paraId="401C1651" w14:textId="77777777" w:rsidR="007952FA" w:rsidRPr="005555C9" w:rsidRDefault="007952FA" w:rsidP="0034693F">
                  <w:pPr>
                    <w:widowControl/>
                    <w:autoSpaceDE/>
                    <w:autoSpaceDN/>
                    <w:adjustRightInd/>
                    <w:spacing w:line="276" w:lineRule="auto"/>
                    <w:ind w:left="1" w:right="-874"/>
                    <w:rPr>
                      <w:rFonts w:eastAsia="Times New Roman"/>
                      <w:bCs/>
                      <w:sz w:val="22"/>
                      <w:szCs w:val="22"/>
                      <w:lang w:val="lt-LT" w:eastAsia="en-US"/>
                    </w:rPr>
                  </w:pPr>
                </w:p>
                <w:p w14:paraId="7BAE9AB0" w14:textId="10EB3789" w:rsidR="001026F6" w:rsidRPr="005555C9" w:rsidRDefault="001026F6" w:rsidP="00C56F78">
                  <w:pPr>
                    <w:widowControl/>
                    <w:autoSpaceDE/>
                    <w:autoSpaceDN/>
                    <w:adjustRightInd/>
                    <w:spacing w:line="276" w:lineRule="auto"/>
                    <w:ind w:right="-874"/>
                    <w:rPr>
                      <w:rFonts w:eastAsia="Times New Roman"/>
                      <w:bCs/>
                      <w:sz w:val="22"/>
                      <w:szCs w:val="22"/>
                      <w:lang w:val="lt-LT" w:eastAsia="en-US"/>
                    </w:rPr>
                  </w:pPr>
                </w:p>
                <w:p w14:paraId="7C4B946E" w14:textId="77777777" w:rsidR="0034693F" w:rsidRPr="005555C9" w:rsidRDefault="0034693F" w:rsidP="0034693F">
                  <w:pPr>
                    <w:widowControl/>
                    <w:autoSpaceDE/>
                    <w:autoSpaceDN/>
                    <w:adjustRightInd/>
                    <w:spacing w:line="276" w:lineRule="auto"/>
                    <w:ind w:left="1" w:right="-874"/>
                    <w:rPr>
                      <w:rFonts w:eastAsia="Times New Roman"/>
                      <w:bCs/>
                      <w:sz w:val="22"/>
                      <w:szCs w:val="22"/>
                      <w:lang w:val="lt-LT" w:eastAsia="en-US"/>
                    </w:rPr>
                  </w:pPr>
                </w:p>
                <w:p w14:paraId="6F9400CA" w14:textId="77777777" w:rsidR="0034693F" w:rsidRPr="005555C9" w:rsidRDefault="0034693F" w:rsidP="0034693F">
                  <w:pPr>
                    <w:widowControl/>
                    <w:autoSpaceDE/>
                    <w:autoSpaceDN/>
                    <w:adjustRightInd/>
                    <w:spacing w:line="276" w:lineRule="auto"/>
                    <w:ind w:right="-874"/>
                    <w:rPr>
                      <w:rFonts w:eastAsia="Times New Roman"/>
                      <w:bCs/>
                      <w:sz w:val="22"/>
                      <w:szCs w:val="22"/>
                      <w:lang w:val="lt-LT" w:eastAsia="en-US"/>
                    </w:rPr>
                  </w:pPr>
                </w:p>
                <w:p w14:paraId="18C55F06" w14:textId="77777777" w:rsidR="00200C60" w:rsidRPr="005555C9" w:rsidRDefault="00200C60" w:rsidP="0034693F">
                  <w:pPr>
                    <w:widowControl/>
                    <w:autoSpaceDE/>
                    <w:autoSpaceDN/>
                    <w:adjustRightInd/>
                    <w:spacing w:line="276" w:lineRule="auto"/>
                    <w:ind w:right="-874"/>
                    <w:rPr>
                      <w:rFonts w:eastAsia="Times New Roman"/>
                      <w:bCs/>
                      <w:sz w:val="22"/>
                      <w:szCs w:val="22"/>
                      <w:lang w:val="lt-LT" w:eastAsia="en-US"/>
                    </w:rPr>
                  </w:pPr>
                </w:p>
                <w:p w14:paraId="2EA14138" w14:textId="77777777" w:rsidR="00246A0C" w:rsidRPr="005555C9" w:rsidRDefault="00246A0C" w:rsidP="008B7CCF">
                  <w:pPr>
                    <w:widowControl/>
                    <w:autoSpaceDE/>
                    <w:autoSpaceDN/>
                    <w:adjustRightInd/>
                    <w:spacing w:line="276" w:lineRule="auto"/>
                    <w:ind w:left="75" w:right="-874"/>
                    <w:rPr>
                      <w:bCs/>
                      <w:sz w:val="22"/>
                      <w:szCs w:val="22"/>
                      <w:lang w:val="lt-LT"/>
                    </w:rPr>
                  </w:pPr>
                </w:p>
                <w:p w14:paraId="23EBBF3B" w14:textId="77777777" w:rsidR="006577D6" w:rsidRPr="005555C9" w:rsidRDefault="006577D6" w:rsidP="008B7CCF">
                  <w:pPr>
                    <w:widowControl/>
                    <w:autoSpaceDE/>
                    <w:autoSpaceDN/>
                    <w:adjustRightInd/>
                    <w:spacing w:line="276" w:lineRule="auto"/>
                    <w:ind w:left="75" w:right="-874"/>
                    <w:rPr>
                      <w:bCs/>
                      <w:sz w:val="22"/>
                      <w:szCs w:val="22"/>
                      <w:lang w:val="lt-LT"/>
                    </w:rPr>
                  </w:pPr>
                </w:p>
                <w:p w14:paraId="6772401B" w14:textId="77777777" w:rsidR="006577D6" w:rsidRPr="005555C9" w:rsidRDefault="006577D6" w:rsidP="008B7CCF">
                  <w:pPr>
                    <w:widowControl/>
                    <w:autoSpaceDE/>
                    <w:autoSpaceDN/>
                    <w:adjustRightInd/>
                    <w:spacing w:line="276" w:lineRule="auto"/>
                    <w:ind w:left="75" w:right="-874"/>
                    <w:rPr>
                      <w:bCs/>
                      <w:sz w:val="22"/>
                      <w:szCs w:val="22"/>
                      <w:lang w:val="lt-LT"/>
                    </w:rPr>
                  </w:pPr>
                </w:p>
                <w:p w14:paraId="240CEBE1" w14:textId="77777777" w:rsidR="00F65361" w:rsidRPr="005555C9" w:rsidRDefault="00F65361" w:rsidP="009B4757">
                  <w:pPr>
                    <w:widowControl/>
                    <w:autoSpaceDE/>
                    <w:autoSpaceDN/>
                    <w:adjustRightInd/>
                    <w:spacing w:line="276" w:lineRule="auto"/>
                    <w:ind w:right="-874"/>
                    <w:rPr>
                      <w:rFonts w:eastAsia="Times New Roman"/>
                      <w:bCs/>
                      <w:sz w:val="22"/>
                      <w:szCs w:val="22"/>
                      <w:lang w:val="lt-LT" w:eastAsia="en-US"/>
                    </w:rPr>
                  </w:pPr>
                </w:p>
                <w:p w14:paraId="02AA1F62" w14:textId="77777777" w:rsidR="00200C60" w:rsidRDefault="00200C60" w:rsidP="008B7CCF">
                  <w:pPr>
                    <w:widowControl/>
                    <w:autoSpaceDE/>
                    <w:autoSpaceDN/>
                    <w:adjustRightInd/>
                    <w:spacing w:line="276" w:lineRule="auto"/>
                    <w:ind w:left="75" w:right="-874"/>
                    <w:rPr>
                      <w:rFonts w:eastAsia="Times New Roman"/>
                      <w:bCs/>
                      <w:sz w:val="22"/>
                      <w:szCs w:val="22"/>
                      <w:lang w:val="lt-LT" w:eastAsia="en-US"/>
                    </w:rPr>
                  </w:pPr>
                </w:p>
                <w:p w14:paraId="77383BE1" w14:textId="77777777" w:rsidR="00A10EC5" w:rsidRDefault="00A10EC5" w:rsidP="008B7CCF">
                  <w:pPr>
                    <w:widowControl/>
                    <w:autoSpaceDE/>
                    <w:autoSpaceDN/>
                    <w:adjustRightInd/>
                    <w:spacing w:line="276" w:lineRule="auto"/>
                    <w:ind w:left="75" w:right="-874"/>
                    <w:rPr>
                      <w:rFonts w:eastAsia="Times New Roman"/>
                      <w:bCs/>
                      <w:sz w:val="22"/>
                      <w:szCs w:val="22"/>
                      <w:lang w:val="lt-LT" w:eastAsia="en-US"/>
                    </w:rPr>
                  </w:pPr>
                </w:p>
                <w:p w14:paraId="0A03AB9A" w14:textId="77777777" w:rsidR="00A10EC5" w:rsidRDefault="00A10EC5" w:rsidP="008B7CCF">
                  <w:pPr>
                    <w:widowControl/>
                    <w:autoSpaceDE/>
                    <w:autoSpaceDN/>
                    <w:adjustRightInd/>
                    <w:spacing w:line="276" w:lineRule="auto"/>
                    <w:ind w:left="75" w:right="-874"/>
                    <w:rPr>
                      <w:rFonts w:eastAsia="Times New Roman"/>
                      <w:bCs/>
                      <w:sz w:val="22"/>
                      <w:szCs w:val="22"/>
                      <w:lang w:val="lt-LT" w:eastAsia="en-US"/>
                    </w:rPr>
                  </w:pPr>
                </w:p>
                <w:p w14:paraId="6BA1879B" w14:textId="77777777" w:rsidR="00A10EC5" w:rsidRDefault="00A10EC5" w:rsidP="008B7CCF">
                  <w:pPr>
                    <w:widowControl/>
                    <w:autoSpaceDE/>
                    <w:autoSpaceDN/>
                    <w:adjustRightInd/>
                    <w:spacing w:line="276" w:lineRule="auto"/>
                    <w:ind w:left="75" w:right="-874"/>
                    <w:rPr>
                      <w:rFonts w:eastAsia="Times New Roman"/>
                      <w:bCs/>
                      <w:sz w:val="22"/>
                      <w:szCs w:val="22"/>
                      <w:lang w:val="lt-LT" w:eastAsia="en-US"/>
                    </w:rPr>
                  </w:pPr>
                </w:p>
                <w:p w14:paraId="508C4521" w14:textId="77777777" w:rsidR="00A10EC5" w:rsidRPr="005555C9" w:rsidRDefault="00A10EC5" w:rsidP="008B7CCF">
                  <w:pPr>
                    <w:widowControl/>
                    <w:autoSpaceDE/>
                    <w:autoSpaceDN/>
                    <w:adjustRightInd/>
                    <w:spacing w:line="276" w:lineRule="auto"/>
                    <w:ind w:left="75" w:right="-874"/>
                    <w:rPr>
                      <w:rFonts w:eastAsia="Times New Roman"/>
                      <w:bCs/>
                      <w:sz w:val="22"/>
                      <w:szCs w:val="22"/>
                      <w:lang w:val="lt-LT" w:eastAsia="en-US"/>
                    </w:rPr>
                  </w:pPr>
                </w:p>
                <w:p w14:paraId="6814C069" w14:textId="53F53EE1" w:rsidR="003B33BC" w:rsidRPr="005555C9" w:rsidRDefault="001247B8" w:rsidP="003B33BC">
                  <w:pPr>
                    <w:jc w:val="right"/>
                    <w:rPr>
                      <w:b/>
                      <w:bCs/>
                      <w:sz w:val="22"/>
                      <w:szCs w:val="22"/>
                      <w:lang w:val="lt-LT"/>
                    </w:rPr>
                  </w:pPr>
                  <w:r>
                    <w:rPr>
                      <w:b/>
                      <w:bCs/>
                      <w:sz w:val="22"/>
                      <w:szCs w:val="22"/>
                      <w:lang w:val="lt-LT"/>
                    </w:rPr>
                    <w:lastRenderedPageBreak/>
                    <w:t>Appendix</w:t>
                  </w:r>
                  <w:r w:rsidR="003B33BC" w:rsidRPr="005555C9">
                    <w:rPr>
                      <w:b/>
                      <w:bCs/>
                      <w:sz w:val="22"/>
                      <w:szCs w:val="22"/>
                      <w:lang w:val="lt-LT"/>
                    </w:rPr>
                    <w:t xml:space="preserve"> </w:t>
                  </w:r>
                  <w:r>
                    <w:rPr>
                      <w:b/>
                      <w:bCs/>
                      <w:sz w:val="22"/>
                      <w:szCs w:val="22"/>
                      <w:lang w:val="lt-LT"/>
                    </w:rPr>
                    <w:t>N</w:t>
                  </w:r>
                  <w:r w:rsidR="003B33BC" w:rsidRPr="005555C9">
                    <w:rPr>
                      <w:b/>
                      <w:bCs/>
                      <w:sz w:val="22"/>
                      <w:szCs w:val="22"/>
                      <w:lang w:val="lt-LT"/>
                    </w:rPr>
                    <w:t>o. 1</w:t>
                  </w:r>
                </w:p>
                <w:p w14:paraId="35204E3E" w14:textId="7EC8C7DB" w:rsidR="00971D47" w:rsidRPr="005555C9" w:rsidRDefault="00971D47" w:rsidP="008B7CCF">
                  <w:pPr>
                    <w:widowControl/>
                    <w:autoSpaceDE/>
                    <w:autoSpaceDN/>
                    <w:adjustRightInd/>
                    <w:spacing w:line="276" w:lineRule="auto"/>
                    <w:ind w:left="75" w:right="-874" w:hanging="366"/>
                    <w:rPr>
                      <w:b/>
                      <w:sz w:val="22"/>
                      <w:szCs w:val="22"/>
                      <w:lang w:val="lt-LT" w:eastAsia="en-US"/>
                    </w:rPr>
                  </w:pPr>
                </w:p>
              </w:tc>
            </w:tr>
          </w:tbl>
          <w:p w14:paraId="61054D8D" w14:textId="71712D64" w:rsidR="00365929" w:rsidRPr="005555C9" w:rsidRDefault="00365929" w:rsidP="00792C19">
            <w:pPr>
              <w:tabs>
                <w:tab w:val="left" w:pos="-1809"/>
              </w:tabs>
              <w:spacing w:line="256" w:lineRule="auto"/>
              <w:jc w:val="center"/>
              <w:rPr>
                <w:b/>
                <w:sz w:val="22"/>
                <w:szCs w:val="22"/>
                <w:lang w:val="lt-LT" w:eastAsia="en-US"/>
              </w:rPr>
            </w:pPr>
            <w:r w:rsidRPr="005555C9">
              <w:rPr>
                <w:b/>
                <w:sz w:val="22"/>
                <w:szCs w:val="22"/>
                <w:lang w:val="lt-LT" w:eastAsia="en-US"/>
              </w:rPr>
              <w:lastRenderedPageBreak/>
              <w:t>QUANTITY AND PRICE OF THE ASSETS</w:t>
            </w:r>
          </w:p>
          <w:p w14:paraId="237D0A18" w14:textId="77777777" w:rsidR="00365929" w:rsidRPr="005555C9" w:rsidRDefault="00365929">
            <w:pPr>
              <w:tabs>
                <w:tab w:val="left" w:pos="-1809"/>
              </w:tabs>
              <w:spacing w:line="256" w:lineRule="auto"/>
              <w:jc w:val="center"/>
              <w:rPr>
                <w:b/>
                <w:sz w:val="22"/>
                <w:szCs w:val="22"/>
                <w:lang w:val="lt-LT" w:eastAsia="en-US"/>
              </w:rPr>
            </w:pPr>
          </w:p>
        </w:tc>
      </w:tr>
    </w:tbl>
    <w:p w14:paraId="03601198" w14:textId="68FF151E" w:rsidR="00365929" w:rsidRPr="005555C9" w:rsidRDefault="477FE12B" w:rsidP="559C2A37">
      <w:pPr>
        <w:pStyle w:val="BodyTextIndent"/>
        <w:spacing w:after="0" w:line="360" w:lineRule="auto"/>
        <w:ind w:left="0"/>
        <w:jc w:val="both"/>
        <w:rPr>
          <w:rFonts w:ascii="Arial" w:hAnsi="Arial" w:cs="Arial"/>
          <w:sz w:val="22"/>
          <w:szCs w:val="22"/>
          <w:lang w:val="lt-LT"/>
        </w:rPr>
      </w:pPr>
      <w:r w:rsidRPr="044B027F">
        <w:rPr>
          <w:rFonts w:ascii="Arial" w:hAnsi="Arial" w:cs="Arial"/>
          <w:sz w:val="22"/>
          <w:szCs w:val="22"/>
          <w:lang w:val="lt-LT"/>
        </w:rPr>
        <w:lastRenderedPageBreak/>
        <w:t>AB “LTG Cargo”</w:t>
      </w:r>
      <w:r w:rsidR="309F345E" w:rsidRPr="044B027F">
        <w:rPr>
          <w:rFonts w:ascii="Arial" w:hAnsi="Arial" w:cs="Arial"/>
          <w:sz w:val="22"/>
          <w:szCs w:val="22"/>
          <w:lang w:val="lt-LT"/>
        </w:rPr>
        <w:t xml:space="preserve">, legal entity code </w:t>
      </w:r>
      <w:r w:rsidRPr="044B027F">
        <w:rPr>
          <w:rFonts w:ascii="Arial" w:hAnsi="Arial" w:cs="Arial"/>
          <w:sz w:val="22"/>
          <w:szCs w:val="22"/>
          <w:lang w:val="lt-LT"/>
        </w:rPr>
        <w:t>304977594</w:t>
      </w:r>
      <w:r w:rsidR="309F345E" w:rsidRPr="044B027F">
        <w:rPr>
          <w:rFonts w:ascii="Arial" w:hAnsi="Arial" w:cs="Arial"/>
          <w:sz w:val="22"/>
          <w:szCs w:val="22"/>
          <w:lang w:val="lt-LT"/>
        </w:rPr>
        <w:t xml:space="preserve">, under the Asset Purchase and Sale Contract No ______________ had transferred and </w:t>
      </w:r>
      <w:r w:rsidR="7223E4E5" w:rsidRPr="044B027F">
        <w:rPr>
          <w:rFonts w:ascii="Arial" w:hAnsi="Arial" w:cs="Arial"/>
          <w:sz w:val="22"/>
          <w:szCs w:val="22"/>
          <w:lang w:val="lt-LT"/>
        </w:rPr>
        <w:t>…………..</w:t>
      </w:r>
      <w:r w:rsidR="309F345E" w:rsidRPr="044B027F">
        <w:rPr>
          <w:rFonts w:ascii="Arial" w:hAnsi="Arial" w:cs="Arial"/>
          <w:sz w:val="22"/>
          <w:szCs w:val="22"/>
          <w:lang w:val="lt-LT"/>
        </w:rPr>
        <w:t xml:space="preserve">, legal entity code </w:t>
      </w:r>
      <w:r w:rsidR="7223E4E5" w:rsidRPr="044B027F">
        <w:rPr>
          <w:rFonts w:ascii="Arial" w:hAnsi="Arial" w:cs="Arial"/>
          <w:sz w:val="22"/>
          <w:szCs w:val="22"/>
          <w:lang w:val="lt-LT"/>
        </w:rPr>
        <w:t>………….</w:t>
      </w:r>
      <w:r w:rsidR="309F345E" w:rsidRPr="044B027F">
        <w:rPr>
          <w:rFonts w:ascii="Arial" w:hAnsi="Arial" w:cs="Arial"/>
          <w:sz w:val="22"/>
          <w:szCs w:val="22"/>
          <w:lang w:val="lt-LT"/>
        </w:rPr>
        <w:t xml:space="preserve">, had acquired the following </w:t>
      </w:r>
      <w:r w:rsidRPr="044B027F">
        <w:rPr>
          <w:rFonts w:ascii="Arial" w:hAnsi="Arial" w:cs="Arial"/>
          <w:sz w:val="22"/>
          <w:szCs w:val="22"/>
          <w:lang w:val="lt-LT"/>
        </w:rPr>
        <w:t>Property</w:t>
      </w:r>
      <w:r w:rsidR="309F345E" w:rsidRPr="044B027F">
        <w:rPr>
          <w:rFonts w:ascii="Arial" w:hAnsi="Arial" w:cs="Arial"/>
          <w:sz w:val="22"/>
          <w:szCs w:val="22"/>
          <w:lang w:val="lt-LT"/>
        </w:rPr>
        <w:t>:</w:t>
      </w:r>
    </w:p>
    <w:tbl>
      <w:tblPr>
        <w:tblStyle w:val="TableGrid"/>
        <w:tblW w:w="9895" w:type="dxa"/>
        <w:jc w:val="center"/>
        <w:tblLayout w:type="fixed"/>
        <w:tblLook w:val="04A0" w:firstRow="1" w:lastRow="0" w:firstColumn="1" w:lastColumn="0" w:noHBand="0" w:noVBand="1"/>
      </w:tblPr>
      <w:tblGrid>
        <w:gridCol w:w="1720"/>
        <w:gridCol w:w="403"/>
        <w:gridCol w:w="1511"/>
        <w:gridCol w:w="43"/>
        <w:gridCol w:w="360"/>
        <w:gridCol w:w="398"/>
        <w:gridCol w:w="1156"/>
        <w:gridCol w:w="360"/>
        <w:gridCol w:w="499"/>
        <w:gridCol w:w="1062"/>
        <w:gridCol w:w="1133"/>
        <w:gridCol w:w="1250"/>
      </w:tblGrid>
      <w:tr w:rsidR="008B5440" w:rsidRPr="005555C9" w14:paraId="1AB846B1" w14:textId="77777777" w:rsidTr="00F66779">
        <w:trPr>
          <w:trHeight w:val="712"/>
          <w:jc w:val="center"/>
        </w:trPr>
        <w:tc>
          <w:tcPr>
            <w:tcW w:w="2123" w:type="dxa"/>
            <w:gridSpan w:val="2"/>
            <w:tcBorders>
              <w:bottom w:val="single" w:sz="4" w:space="0" w:color="auto"/>
            </w:tcBorders>
            <w:vAlign w:val="center"/>
          </w:tcPr>
          <w:p w14:paraId="592BC882" w14:textId="3A9D657E" w:rsidR="008B5440" w:rsidRPr="005555C9" w:rsidRDefault="00D53F86" w:rsidP="00877499">
            <w:pPr>
              <w:jc w:val="center"/>
              <w:rPr>
                <w:b/>
                <w:sz w:val="18"/>
                <w:szCs w:val="18"/>
                <w:lang w:val="lt-LT"/>
              </w:rPr>
            </w:pPr>
            <w:r w:rsidRPr="005555C9">
              <w:rPr>
                <w:b/>
                <w:sz w:val="18"/>
                <w:szCs w:val="18"/>
                <w:lang w:val="lt-LT"/>
              </w:rPr>
              <w:t xml:space="preserve">Rolling </w:t>
            </w:r>
            <w:r w:rsidR="005F798C" w:rsidRPr="005555C9">
              <w:rPr>
                <w:b/>
                <w:sz w:val="18"/>
                <w:szCs w:val="18"/>
                <w:lang w:val="lt-LT"/>
              </w:rPr>
              <w:t>stock</w:t>
            </w:r>
            <w:r w:rsidR="008B5440" w:rsidRPr="005555C9">
              <w:rPr>
                <w:b/>
                <w:sz w:val="18"/>
                <w:szCs w:val="18"/>
                <w:lang w:val="lt-LT"/>
              </w:rPr>
              <w:t xml:space="preserve"> name</w:t>
            </w:r>
          </w:p>
        </w:tc>
        <w:tc>
          <w:tcPr>
            <w:tcW w:w="1914" w:type="dxa"/>
            <w:gridSpan w:val="3"/>
            <w:tcBorders>
              <w:bottom w:val="single" w:sz="4" w:space="0" w:color="auto"/>
            </w:tcBorders>
            <w:vAlign w:val="center"/>
          </w:tcPr>
          <w:p w14:paraId="7FB806E1" w14:textId="55A5F628" w:rsidR="008B5440" w:rsidRPr="005555C9" w:rsidRDefault="005F798C" w:rsidP="00877499">
            <w:pPr>
              <w:jc w:val="center"/>
              <w:rPr>
                <w:b/>
                <w:sz w:val="18"/>
                <w:szCs w:val="18"/>
                <w:lang w:val="lt-LT"/>
              </w:rPr>
            </w:pPr>
            <w:r w:rsidRPr="005555C9">
              <w:rPr>
                <w:b/>
                <w:sz w:val="18"/>
                <w:szCs w:val="18"/>
                <w:lang w:val="lt-LT"/>
              </w:rPr>
              <w:t>Rolling stock</w:t>
            </w:r>
            <w:r w:rsidR="008B5440" w:rsidRPr="005555C9">
              <w:rPr>
                <w:b/>
                <w:sz w:val="18"/>
                <w:szCs w:val="18"/>
                <w:lang w:val="lt-LT"/>
              </w:rPr>
              <w:t xml:space="preserve"> </w:t>
            </w:r>
            <w:r w:rsidRPr="005555C9">
              <w:rPr>
                <w:b/>
                <w:sz w:val="18"/>
                <w:szCs w:val="18"/>
                <w:lang w:val="lt-LT"/>
              </w:rPr>
              <w:t>N</w:t>
            </w:r>
            <w:r w:rsidR="008B5440" w:rsidRPr="005555C9">
              <w:rPr>
                <w:b/>
                <w:sz w:val="18"/>
                <w:szCs w:val="18"/>
                <w:lang w:val="lt-LT"/>
              </w:rPr>
              <w:t>o.</w:t>
            </w:r>
          </w:p>
        </w:tc>
        <w:tc>
          <w:tcPr>
            <w:tcW w:w="1914" w:type="dxa"/>
            <w:gridSpan w:val="3"/>
            <w:tcBorders>
              <w:bottom w:val="single" w:sz="4" w:space="0" w:color="auto"/>
            </w:tcBorders>
            <w:vAlign w:val="center"/>
          </w:tcPr>
          <w:p w14:paraId="51ECD5E8" w14:textId="77777777" w:rsidR="008B5440" w:rsidRPr="005555C9" w:rsidRDefault="008B5440" w:rsidP="00877499">
            <w:pPr>
              <w:jc w:val="center"/>
              <w:rPr>
                <w:b/>
                <w:sz w:val="18"/>
                <w:szCs w:val="18"/>
                <w:lang w:val="lt-LT"/>
              </w:rPr>
            </w:pPr>
            <w:r w:rsidRPr="005555C9">
              <w:rPr>
                <w:b/>
                <w:sz w:val="18"/>
                <w:szCs w:val="18"/>
                <w:lang w:val="lt-LT"/>
              </w:rPr>
              <w:t>Information</w:t>
            </w:r>
          </w:p>
        </w:tc>
        <w:tc>
          <w:tcPr>
            <w:tcW w:w="1561" w:type="dxa"/>
            <w:gridSpan w:val="2"/>
            <w:tcBorders>
              <w:bottom w:val="single" w:sz="4" w:space="0" w:color="auto"/>
            </w:tcBorders>
            <w:vAlign w:val="center"/>
          </w:tcPr>
          <w:p w14:paraId="05D6FBFA" w14:textId="6DA3CFBB" w:rsidR="008B5440" w:rsidRPr="005555C9" w:rsidRDefault="005F798C" w:rsidP="00877499">
            <w:pPr>
              <w:tabs>
                <w:tab w:val="left" w:pos="1480"/>
              </w:tabs>
              <w:jc w:val="center"/>
              <w:rPr>
                <w:b/>
                <w:sz w:val="18"/>
                <w:szCs w:val="18"/>
                <w:lang w:val="lt-LT"/>
              </w:rPr>
            </w:pPr>
            <w:r w:rsidRPr="005555C9">
              <w:rPr>
                <w:b/>
                <w:sz w:val="18"/>
                <w:szCs w:val="18"/>
                <w:lang w:val="lt-LT"/>
              </w:rPr>
              <w:t>Rolling stock year</w:t>
            </w:r>
          </w:p>
        </w:tc>
        <w:tc>
          <w:tcPr>
            <w:tcW w:w="1133" w:type="dxa"/>
            <w:vAlign w:val="center"/>
          </w:tcPr>
          <w:p w14:paraId="238D5F5E" w14:textId="77777777" w:rsidR="008B5440" w:rsidRPr="005555C9" w:rsidRDefault="008B5440" w:rsidP="00877499">
            <w:pPr>
              <w:tabs>
                <w:tab w:val="left" w:pos="1480"/>
              </w:tabs>
              <w:jc w:val="center"/>
              <w:rPr>
                <w:b/>
                <w:sz w:val="18"/>
                <w:szCs w:val="18"/>
                <w:lang w:val="lt-LT"/>
              </w:rPr>
            </w:pPr>
            <w:r w:rsidRPr="005555C9">
              <w:rPr>
                <w:b/>
                <w:sz w:val="18"/>
                <w:szCs w:val="18"/>
                <w:lang w:val="lt-LT"/>
              </w:rPr>
              <w:t>Price, Eur VAT excluded</w:t>
            </w:r>
          </w:p>
        </w:tc>
        <w:tc>
          <w:tcPr>
            <w:tcW w:w="1250" w:type="dxa"/>
            <w:vAlign w:val="center"/>
          </w:tcPr>
          <w:p w14:paraId="01905FCF" w14:textId="77777777" w:rsidR="008B5440" w:rsidRPr="005555C9" w:rsidRDefault="008B5440" w:rsidP="00877499">
            <w:pPr>
              <w:tabs>
                <w:tab w:val="left" w:pos="1480"/>
              </w:tabs>
              <w:jc w:val="center"/>
              <w:rPr>
                <w:b/>
                <w:sz w:val="18"/>
                <w:szCs w:val="18"/>
                <w:lang w:val="lt-LT"/>
              </w:rPr>
            </w:pPr>
            <w:r w:rsidRPr="005555C9">
              <w:rPr>
                <w:b/>
                <w:sz w:val="18"/>
                <w:szCs w:val="18"/>
                <w:lang w:val="lt-LT"/>
              </w:rPr>
              <w:t xml:space="preserve">Price, Eur VAT included </w:t>
            </w:r>
          </w:p>
        </w:tc>
      </w:tr>
      <w:tr w:rsidR="005F798C" w:rsidRPr="005555C9" w14:paraId="53DE6FC9" w14:textId="77777777" w:rsidTr="00F66779">
        <w:tblPrEx>
          <w:jc w:val="left"/>
        </w:tblPrEx>
        <w:trPr>
          <w:trHeight w:val="695"/>
        </w:trPr>
        <w:tc>
          <w:tcPr>
            <w:tcW w:w="2123" w:type="dxa"/>
            <w:gridSpan w:val="2"/>
            <w:tcBorders>
              <w:bottom w:val="single" w:sz="4" w:space="0" w:color="auto"/>
            </w:tcBorders>
            <w:vAlign w:val="center"/>
          </w:tcPr>
          <w:p w14:paraId="0F94F198" w14:textId="6757C027" w:rsidR="005F798C" w:rsidRPr="005555C9" w:rsidRDefault="005F798C" w:rsidP="005F798C">
            <w:pPr>
              <w:tabs>
                <w:tab w:val="left" w:pos="1480"/>
              </w:tabs>
              <w:jc w:val="center"/>
              <w:rPr>
                <w:sz w:val="18"/>
                <w:szCs w:val="18"/>
                <w:lang w:val="lt-LT"/>
              </w:rPr>
            </w:pPr>
          </w:p>
        </w:tc>
        <w:tc>
          <w:tcPr>
            <w:tcW w:w="1914" w:type="dxa"/>
            <w:gridSpan w:val="3"/>
            <w:tcBorders>
              <w:bottom w:val="single" w:sz="4" w:space="0" w:color="auto"/>
            </w:tcBorders>
            <w:vAlign w:val="center"/>
          </w:tcPr>
          <w:p w14:paraId="6005054C" w14:textId="09CF0DF9" w:rsidR="005F798C" w:rsidRPr="005555C9" w:rsidRDefault="005F798C" w:rsidP="005F798C">
            <w:pPr>
              <w:tabs>
                <w:tab w:val="left" w:pos="1480"/>
              </w:tabs>
              <w:jc w:val="center"/>
              <w:rPr>
                <w:sz w:val="18"/>
                <w:szCs w:val="18"/>
                <w:lang w:val="lt-LT"/>
              </w:rPr>
            </w:pPr>
          </w:p>
        </w:tc>
        <w:tc>
          <w:tcPr>
            <w:tcW w:w="1914" w:type="dxa"/>
            <w:gridSpan w:val="3"/>
            <w:tcBorders>
              <w:bottom w:val="single" w:sz="4" w:space="0" w:color="auto"/>
            </w:tcBorders>
            <w:vAlign w:val="center"/>
          </w:tcPr>
          <w:p w14:paraId="3BA90D7A" w14:textId="16DC511B" w:rsidR="005F798C" w:rsidRPr="005555C9" w:rsidRDefault="005F798C" w:rsidP="005F798C">
            <w:pPr>
              <w:tabs>
                <w:tab w:val="left" w:pos="1480"/>
              </w:tabs>
              <w:jc w:val="center"/>
              <w:rPr>
                <w:sz w:val="18"/>
                <w:szCs w:val="18"/>
                <w:lang w:val="lt-LT"/>
              </w:rPr>
            </w:pPr>
          </w:p>
        </w:tc>
        <w:tc>
          <w:tcPr>
            <w:tcW w:w="1561" w:type="dxa"/>
            <w:gridSpan w:val="2"/>
            <w:tcBorders>
              <w:bottom w:val="single" w:sz="4" w:space="0" w:color="auto"/>
            </w:tcBorders>
            <w:vAlign w:val="center"/>
          </w:tcPr>
          <w:p w14:paraId="5F76C521" w14:textId="614D1CFC" w:rsidR="005F798C" w:rsidRPr="005555C9" w:rsidRDefault="005F798C" w:rsidP="005F798C">
            <w:pPr>
              <w:tabs>
                <w:tab w:val="left" w:pos="1480"/>
              </w:tabs>
              <w:jc w:val="center"/>
              <w:rPr>
                <w:sz w:val="18"/>
                <w:szCs w:val="18"/>
                <w:lang w:val="lt-LT"/>
              </w:rPr>
            </w:pPr>
          </w:p>
        </w:tc>
        <w:tc>
          <w:tcPr>
            <w:tcW w:w="1133" w:type="dxa"/>
            <w:vAlign w:val="center"/>
          </w:tcPr>
          <w:p w14:paraId="6A756B96" w14:textId="73905F56" w:rsidR="005F798C" w:rsidRPr="005555C9" w:rsidRDefault="005F798C" w:rsidP="005F798C">
            <w:pPr>
              <w:tabs>
                <w:tab w:val="left" w:pos="1480"/>
              </w:tabs>
              <w:jc w:val="center"/>
              <w:rPr>
                <w:sz w:val="18"/>
                <w:szCs w:val="18"/>
                <w:lang w:val="lt-LT"/>
              </w:rPr>
            </w:pPr>
          </w:p>
        </w:tc>
        <w:tc>
          <w:tcPr>
            <w:tcW w:w="1250" w:type="dxa"/>
            <w:vAlign w:val="center"/>
          </w:tcPr>
          <w:p w14:paraId="35AD4936" w14:textId="1CDA08CD" w:rsidR="005F798C" w:rsidRPr="005555C9" w:rsidRDefault="005F798C" w:rsidP="005F798C">
            <w:pPr>
              <w:tabs>
                <w:tab w:val="left" w:pos="1480"/>
              </w:tabs>
              <w:jc w:val="center"/>
              <w:rPr>
                <w:sz w:val="18"/>
                <w:szCs w:val="18"/>
                <w:lang w:val="lt-LT"/>
              </w:rPr>
            </w:pPr>
          </w:p>
        </w:tc>
      </w:tr>
      <w:tr w:rsidR="005F798C" w:rsidRPr="005555C9" w14:paraId="6925CDE1" w14:textId="77777777" w:rsidTr="00F66779">
        <w:tblPrEx>
          <w:jc w:val="left"/>
        </w:tblPrEx>
        <w:trPr>
          <w:trHeight w:val="695"/>
        </w:trPr>
        <w:tc>
          <w:tcPr>
            <w:tcW w:w="2123" w:type="dxa"/>
            <w:gridSpan w:val="2"/>
            <w:tcBorders>
              <w:bottom w:val="single" w:sz="4" w:space="0" w:color="auto"/>
            </w:tcBorders>
            <w:vAlign w:val="center"/>
          </w:tcPr>
          <w:p w14:paraId="11302905" w14:textId="675920D3" w:rsidR="005F798C" w:rsidRPr="005555C9" w:rsidRDefault="005F798C" w:rsidP="005F798C">
            <w:pPr>
              <w:tabs>
                <w:tab w:val="left" w:pos="1480"/>
              </w:tabs>
              <w:jc w:val="center"/>
              <w:rPr>
                <w:sz w:val="18"/>
                <w:szCs w:val="18"/>
                <w:lang w:val="lt-LT"/>
              </w:rPr>
            </w:pPr>
          </w:p>
        </w:tc>
        <w:tc>
          <w:tcPr>
            <w:tcW w:w="1914" w:type="dxa"/>
            <w:gridSpan w:val="3"/>
            <w:tcBorders>
              <w:bottom w:val="single" w:sz="4" w:space="0" w:color="auto"/>
            </w:tcBorders>
            <w:vAlign w:val="center"/>
          </w:tcPr>
          <w:p w14:paraId="7FA25B5C" w14:textId="2C7388F0" w:rsidR="005F798C" w:rsidRPr="005555C9" w:rsidRDefault="005F798C" w:rsidP="005F798C">
            <w:pPr>
              <w:tabs>
                <w:tab w:val="left" w:pos="1480"/>
              </w:tabs>
              <w:jc w:val="center"/>
              <w:rPr>
                <w:sz w:val="18"/>
                <w:szCs w:val="18"/>
                <w:lang w:val="lt-LT"/>
              </w:rPr>
            </w:pPr>
          </w:p>
        </w:tc>
        <w:tc>
          <w:tcPr>
            <w:tcW w:w="1914" w:type="dxa"/>
            <w:gridSpan w:val="3"/>
            <w:tcBorders>
              <w:bottom w:val="single" w:sz="4" w:space="0" w:color="auto"/>
            </w:tcBorders>
            <w:vAlign w:val="center"/>
          </w:tcPr>
          <w:p w14:paraId="1297E19E" w14:textId="77777777" w:rsidR="005F798C" w:rsidRPr="005555C9" w:rsidRDefault="005F798C" w:rsidP="005F798C">
            <w:pPr>
              <w:tabs>
                <w:tab w:val="left" w:pos="1480"/>
              </w:tabs>
              <w:jc w:val="center"/>
              <w:rPr>
                <w:sz w:val="18"/>
                <w:szCs w:val="18"/>
                <w:lang w:val="lt-LT"/>
              </w:rPr>
            </w:pPr>
          </w:p>
        </w:tc>
        <w:tc>
          <w:tcPr>
            <w:tcW w:w="1561" w:type="dxa"/>
            <w:gridSpan w:val="2"/>
            <w:tcBorders>
              <w:bottom w:val="single" w:sz="4" w:space="0" w:color="auto"/>
            </w:tcBorders>
            <w:vAlign w:val="center"/>
          </w:tcPr>
          <w:p w14:paraId="67B7345A" w14:textId="665DE3AF" w:rsidR="005F798C" w:rsidRPr="005555C9" w:rsidRDefault="005F798C" w:rsidP="005F798C">
            <w:pPr>
              <w:tabs>
                <w:tab w:val="left" w:pos="1480"/>
              </w:tabs>
              <w:jc w:val="center"/>
              <w:rPr>
                <w:sz w:val="18"/>
                <w:szCs w:val="18"/>
                <w:lang w:val="lt-LT"/>
              </w:rPr>
            </w:pPr>
          </w:p>
        </w:tc>
        <w:tc>
          <w:tcPr>
            <w:tcW w:w="1133" w:type="dxa"/>
            <w:vAlign w:val="center"/>
          </w:tcPr>
          <w:p w14:paraId="7A60453F" w14:textId="77777777" w:rsidR="005F798C" w:rsidRPr="005555C9" w:rsidRDefault="005F798C" w:rsidP="005F798C">
            <w:pPr>
              <w:tabs>
                <w:tab w:val="left" w:pos="1480"/>
              </w:tabs>
              <w:jc w:val="center"/>
              <w:rPr>
                <w:sz w:val="18"/>
                <w:szCs w:val="18"/>
                <w:lang w:val="lt-LT"/>
              </w:rPr>
            </w:pPr>
          </w:p>
        </w:tc>
        <w:tc>
          <w:tcPr>
            <w:tcW w:w="1250" w:type="dxa"/>
            <w:vAlign w:val="center"/>
          </w:tcPr>
          <w:p w14:paraId="5A4D78F2" w14:textId="77777777" w:rsidR="005F798C" w:rsidRPr="005555C9" w:rsidRDefault="005F798C" w:rsidP="005F798C">
            <w:pPr>
              <w:tabs>
                <w:tab w:val="left" w:pos="1480"/>
              </w:tabs>
              <w:jc w:val="center"/>
              <w:rPr>
                <w:sz w:val="18"/>
                <w:szCs w:val="18"/>
                <w:lang w:val="lt-LT"/>
              </w:rPr>
            </w:pPr>
          </w:p>
        </w:tc>
      </w:tr>
      <w:tr w:rsidR="005F798C" w:rsidRPr="005555C9" w14:paraId="3424D34F" w14:textId="77777777" w:rsidTr="00F66779">
        <w:trPr>
          <w:trHeight w:val="478"/>
          <w:jc w:val="center"/>
        </w:trPr>
        <w:tc>
          <w:tcPr>
            <w:tcW w:w="1720" w:type="dxa"/>
            <w:tcBorders>
              <w:top w:val="single" w:sz="4" w:space="0" w:color="auto"/>
              <w:left w:val="nil"/>
              <w:bottom w:val="nil"/>
              <w:right w:val="nil"/>
            </w:tcBorders>
          </w:tcPr>
          <w:p w14:paraId="6C57CC06" w14:textId="77777777" w:rsidR="005F798C" w:rsidRPr="005555C9" w:rsidRDefault="005F798C" w:rsidP="005F798C">
            <w:pPr>
              <w:jc w:val="center"/>
              <w:rPr>
                <w:sz w:val="18"/>
                <w:szCs w:val="18"/>
                <w:lang w:val="lt-LT"/>
              </w:rPr>
            </w:pPr>
          </w:p>
        </w:tc>
        <w:tc>
          <w:tcPr>
            <w:tcW w:w="1914" w:type="dxa"/>
            <w:gridSpan w:val="2"/>
            <w:tcBorders>
              <w:top w:val="single" w:sz="4" w:space="0" w:color="auto"/>
              <w:left w:val="nil"/>
              <w:bottom w:val="nil"/>
              <w:right w:val="nil"/>
            </w:tcBorders>
          </w:tcPr>
          <w:p w14:paraId="7F3AE109" w14:textId="77777777" w:rsidR="005F798C" w:rsidRPr="005555C9" w:rsidRDefault="005F798C" w:rsidP="005F798C">
            <w:pPr>
              <w:jc w:val="center"/>
              <w:rPr>
                <w:sz w:val="18"/>
                <w:szCs w:val="18"/>
                <w:lang w:val="lt-LT"/>
              </w:rPr>
            </w:pPr>
          </w:p>
        </w:tc>
        <w:tc>
          <w:tcPr>
            <w:tcW w:w="801" w:type="dxa"/>
            <w:gridSpan w:val="3"/>
            <w:tcBorders>
              <w:top w:val="single" w:sz="4" w:space="0" w:color="auto"/>
              <w:left w:val="nil"/>
              <w:bottom w:val="nil"/>
              <w:right w:val="nil"/>
            </w:tcBorders>
          </w:tcPr>
          <w:p w14:paraId="10D814FA" w14:textId="77777777" w:rsidR="005F798C" w:rsidRPr="005555C9" w:rsidRDefault="005F798C" w:rsidP="005F798C">
            <w:pPr>
              <w:jc w:val="center"/>
              <w:rPr>
                <w:sz w:val="18"/>
                <w:szCs w:val="18"/>
                <w:lang w:val="lt-LT"/>
              </w:rPr>
            </w:pPr>
          </w:p>
        </w:tc>
        <w:tc>
          <w:tcPr>
            <w:tcW w:w="3077" w:type="dxa"/>
            <w:gridSpan w:val="4"/>
            <w:vMerge w:val="restart"/>
            <w:tcBorders>
              <w:top w:val="single" w:sz="4" w:space="0" w:color="auto"/>
              <w:left w:val="nil"/>
              <w:bottom w:val="nil"/>
              <w:right w:val="single" w:sz="4" w:space="0" w:color="auto"/>
            </w:tcBorders>
            <w:vAlign w:val="center"/>
          </w:tcPr>
          <w:p w14:paraId="4CA9744A" w14:textId="77777777" w:rsidR="005F798C" w:rsidRPr="005555C9" w:rsidRDefault="005F798C" w:rsidP="005F798C">
            <w:pPr>
              <w:jc w:val="center"/>
              <w:rPr>
                <w:sz w:val="18"/>
                <w:szCs w:val="18"/>
                <w:lang w:val="lt-LT"/>
              </w:rPr>
            </w:pPr>
          </w:p>
        </w:tc>
        <w:tc>
          <w:tcPr>
            <w:tcW w:w="1133" w:type="dxa"/>
            <w:tcBorders>
              <w:left w:val="single" w:sz="4" w:space="0" w:color="auto"/>
            </w:tcBorders>
            <w:vAlign w:val="center"/>
          </w:tcPr>
          <w:p w14:paraId="1BDF20F0" w14:textId="77777777" w:rsidR="005F798C" w:rsidRPr="005555C9" w:rsidRDefault="005F798C" w:rsidP="005F798C">
            <w:pPr>
              <w:jc w:val="center"/>
              <w:rPr>
                <w:b/>
                <w:sz w:val="18"/>
                <w:szCs w:val="18"/>
                <w:lang w:val="lt-LT"/>
              </w:rPr>
            </w:pPr>
            <w:r w:rsidRPr="005555C9">
              <w:rPr>
                <w:b/>
                <w:sz w:val="18"/>
                <w:szCs w:val="18"/>
                <w:lang w:val="lt-LT"/>
              </w:rPr>
              <w:t>Eur. VAT excluded</w:t>
            </w:r>
          </w:p>
        </w:tc>
        <w:tc>
          <w:tcPr>
            <w:tcW w:w="1250" w:type="dxa"/>
            <w:vAlign w:val="center"/>
          </w:tcPr>
          <w:p w14:paraId="59FF59CC" w14:textId="6BE2DFDE" w:rsidR="005F798C" w:rsidRPr="005555C9" w:rsidRDefault="005F798C" w:rsidP="005F798C">
            <w:pPr>
              <w:jc w:val="center"/>
              <w:rPr>
                <w:b/>
                <w:sz w:val="18"/>
                <w:szCs w:val="18"/>
                <w:lang w:val="lt-LT"/>
              </w:rPr>
            </w:pPr>
          </w:p>
        </w:tc>
      </w:tr>
      <w:tr w:rsidR="005F798C" w:rsidRPr="005555C9" w14:paraId="32FF7C80" w14:textId="77777777" w:rsidTr="00F66779">
        <w:trPr>
          <w:trHeight w:val="371"/>
          <w:jc w:val="center"/>
        </w:trPr>
        <w:tc>
          <w:tcPr>
            <w:tcW w:w="1720" w:type="dxa"/>
            <w:tcBorders>
              <w:top w:val="nil"/>
              <w:left w:val="nil"/>
              <w:bottom w:val="nil"/>
              <w:right w:val="nil"/>
            </w:tcBorders>
          </w:tcPr>
          <w:p w14:paraId="03CB3C45" w14:textId="77777777" w:rsidR="005F798C" w:rsidRPr="005555C9" w:rsidRDefault="005F798C" w:rsidP="005F798C">
            <w:pPr>
              <w:jc w:val="center"/>
              <w:rPr>
                <w:sz w:val="18"/>
                <w:szCs w:val="18"/>
                <w:lang w:val="lt-LT"/>
              </w:rPr>
            </w:pPr>
          </w:p>
        </w:tc>
        <w:tc>
          <w:tcPr>
            <w:tcW w:w="1914" w:type="dxa"/>
            <w:gridSpan w:val="2"/>
            <w:tcBorders>
              <w:top w:val="nil"/>
              <w:left w:val="nil"/>
              <w:bottom w:val="nil"/>
              <w:right w:val="nil"/>
            </w:tcBorders>
          </w:tcPr>
          <w:p w14:paraId="26D3C9E2" w14:textId="77777777" w:rsidR="005F798C" w:rsidRPr="005555C9" w:rsidRDefault="005F798C" w:rsidP="005F798C">
            <w:pPr>
              <w:jc w:val="center"/>
              <w:rPr>
                <w:sz w:val="18"/>
                <w:szCs w:val="18"/>
                <w:lang w:val="lt-LT"/>
              </w:rPr>
            </w:pPr>
          </w:p>
        </w:tc>
        <w:tc>
          <w:tcPr>
            <w:tcW w:w="801" w:type="dxa"/>
            <w:gridSpan w:val="3"/>
            <w:tcBorders>
              <w:top w:val="nil"/>
              <w:left w:val="nil"/>
              <w:bottom w:val="nil"/>
              <w:right w:val="nil"/>
            </w:tcBorders>
          </w:tcPr>
          <w:p w14:paraId="25F49A07" w14:textId="77777777" w:rsidR="005F798C" w:rsidRPr="005555C9" w:rsidRDefault="005F798C" w:rsidP="005F798C">
            <w:pPr>
              <w:jc w:val="center"/>
              <w:rPr>
                <w:sz w:val="18"/>
                <w:szCs w:val="18"/>
                <w:lang w:val="lt-LT"/>
              </w:rPr>
            </w:pPr>
          </w:p>
        </w:tc>
        <w:tc>
          <w:tcPr>
            <w:tcW w:w="3077" w:type="dxa"/>
            <w:gridSpan w:val="4"/>
            <w:vMerge/>
            <w:tcBorders>
              <w:left w:val="nil"/>
              <w:bottom w:val="nil"/>
            </w:tcBorders>
            <w:vAlign w:val="center"/>
          </w:tcPr>
          <w:p w14:paraId="33C5B77D" w14:textId="77777777" w:rsidR="005F798C" w:rsidRPr="005555C9" w:rsidRDefault="005F798C" w:rsidP="005F798C">
            <w:pPr>
              <w:jc w:val="center"/>
              <w:rPr>
                <w:sz w:val="18"/>
                <w:szCs w:val="18"/>
                <w:lang w:val="lt-LT"/>
              </w:rPr>
            </w:pPr>
          </w:p>
        </w:tc>
        <w:tc>
          <w:tcPr>
            <w:tcW w:w="1133" w:type="dxa"/>
            <w:vAlign w:val="center"/>
          </w:tcPr>
          <w:p w14:paraId="431D120C" w14:textId="77777777" w:rsidR="005F798C" w:rsidRPr="005555C9" w:rsidRDefault="005F798C" w:rsidP="005F798C">
            <w:pPr>
              <w:jc w:val="center"/>
              <w:rPr>
                <w:b/>
                <w:sz w:val="18"/>
                <w:szCs w:val="18"/>
                <w:lang w:val="lt-LT"/>
              </w:rPr>
            </w:pPr>
            <w:r w:rsidRPr="005555C9">
              <w:rPr>
                <w:b/>
                <w:sz w:val="18"/>
                <w:szCs w:val="18"/>
                <w:lang w:val="lt-LT"/>
              </w:rPr>
              <w:t>Eur. VAT 21% *</w:t>
            </w:r>
          </w:p>
        </w:tc>
        <w:tc>
          <w:tcPr>
            <w:tcW w:w="1250" w:type="dxa"/>
            <w:vAlign w:val="center"/>
          </w:tcPr>
          <w:p w14:paraId="4D4A35D1" w14:textId="79B33890" w:rsidR="005F798C" w:rsidRPr="005555C9" w:rsidRDefault="005F798C" w:rsidP="005F798C">
            <w:pPr>
              <w:jc w:val="center"/>
              <w:rPr>
                <w:b/>
                <w:sz w:val="18"/>
                <w:szCs w:val="18"/>
                <w:lang w:val="lt-LT"/>
              </w:rPr>
            </w:pPr>
          </w:p>
        </w:tc>
      </w:tr>
      <w:tr w:rsidR="005F798C" w:rsidRPr="005555C9" w14:paraId="580067B1" w14:textId="700000E4" w:rsidTr="00F66779">
        <w:trPr>
          <w:gridBefore w:val="4"/>
          <w:wBefore w:w="3677" w:type="dxa"/>
          <w:trHeight w:val="359"/>
          <w:jc w:val="center"/>
        </w:trPr>
        <w:tc>
          <w:tcPr>
            <w:tcW w:w="1914" w:type="dxa"/>
            <w:gridSpan w:val="3"/>
            <w:tcBorders>
              <w:top w:val="nil"/>
              <w:left w:val="nil"/>
              <w:bottom w:val="nil"/>
              <w:right w:val="nil"/>
            </w:tcBorders>
          </w:tcPr>
          <w:p w14:paraId="0E5811B8" w14:textId="77777777" w:rsidR="005F798C" w:rsidRPr="005555C9" w:rsidRDefault="005F798C" w:rsidP="005F798C">
            <w:pPr>
              <w:rPr>
                <w:b/>
                <w:sz w:val="18"/>
                <w:szCs w:val="18"/>
                <w:lang w:val="lt-LT"/>
              </w:rPr>
            </w:pPr>
          </w:p>
        </w:tc>
        <w:tc>
          <w:tcPr>
            <w:tcW w:w="859" w:type="dxa"/>
            <w:gridSpan w:val="2"/>
            <w:tcBorders>
              <w:top w:val="nil"/>
              <w:left w:val="nil"/>
              <w:bottom w:val="nil"/>
              <w:right w:val="nil"/>
            </w:tcBorders>
          </w:tcPr>
          <w:p w14:paraId="63AC83CD" w14:textId="77777777" w:rsidR="005F798C" w:rsidRPr="005555C9" w:rsidRDefault="005F798C" w:rsidP="005F798C">
            <w:pPr>
              <w:rPr>
                <w:b/>
                <w:sz w:val="18"/>
                <w:szCs w:val="18"/>
                <w:lang w:val="lt-LT"/>
              </w:rPr>
            </w:pPr>
          </w:p>
        </w:tc>
        <w:tc>
          <w:tcPr>
            <w:tcW w:w="1062" w:type="dxa"/>
            <w:tcBorders>
              <w:top w:val="nil"/>
              <w:left w:val="nil"/>
              <w:bottom w:val="nil"/>
              <w:right w:val="single" w:sz="4" w:space="0" w:color="auto"/>
            </w:tcBorders>
          </w:tcPr>
          <w:p w14:paraId="6C494602" w14:textId="77777777" w:rsidR="005F798C" w:rsidRPr="005555C9" w:rsidRDefault="005F798C" w:rsidP="005F798C">
            <w:pPr>
              <w:rPr>
                <w:b/>
                <w:sz w:val="18"/>
                <w:szCs w:val="18"/>
                <w:lang w:val="lt-LT"/>
              </w:rPr>
            </w:pPr>
          </w:p>
        </w:tc>
        <w:tc>
          <w:tcPr>
            <w:tcW w:w="1133" w:type="dxa"/>
            <w:tcBorders>
              <w:left w:val="single" w:sz="4" w:space="0" w:color="auto"/>
            </w:tcBorders>
            <w:vAlign w:val="center"/>
          </w:tcPr>
          <w:p w14:paraId="520FA234" w14:textId="77777777" w:rsidR="005F798C" w:rsidRPr="005555C9" w:rsidRDefault="005F798C" w:rsidP="005F798C">
            <w:pPr>
              <w:jc w:val="center"/>
              <w:rPr>
                <w:b/>
                <w:sz w:val="18"/>
                <w:szCs w:val="18"/>
                <w:lang w:val="lt-LT"/>
              </w:rPr>
            </w:pPr>
            <w:r w:rsidRPr="005555C9">
              <w:rPr>
                <w:b/>
                <w:sz w:val="18"/>
                <w:szCs w:val="18"/>
                <w:lang w:val="lt-LT"/>
              </w:rPr>
              <w:t>Eur. VAT included</w:t>
            </w:r>
          </w:p>
        </w:tc>
        <w:tc>
          <w:tcPr>
            <w:tcW w:w="1250" w:type="dxa"/>
            <w:vAlign w:val="center"/>
          </w:tcPr>
          <w:p w14:paraId="4B2F1813" w14:textId="6B8DE252" w:rsidR="005F798C" w:rsidRPr="005555C9" w:rsidRDefault="005F798C" w:rsidP="005F798C">
            <w:pPr>
              <w:widowControl/>
              <w:autoSpaceDE/>
              <w:autoSpaceDN/>
              <w:adjustRightInd/>
              <w:spacing w:after="160" w:line="259" w:lineRule="auto"/>
              <w:jc w:val="center"/>
              <w:rPr>
                <w:lang w:val="lt-LT"/>
              </w:rPr>
            </w:pPr>
          </w:p>
        </w:tc>
      </w:tr>
    </w:tbl>
    <w:p w14:paraId="7D0DC946" w14:textId="12D4C714" w:rsidR="00365929" w:rsidRPr="005555C9" w:rsidRDefault="00365929" w:rsidP="00365929">
      <w:pPr>
        <w:rPr>
          <w:sz w:val="22"/>
          <w:szCs w:val="22"/>
          <w:lang w:val="lt-LT"/>
        </w:rPr>
      </w:pPr>
    </w:p>
    <w:p w14:paraId="1EDDEEB9" w14:textId="3A5527CD" w:rsidR="008B732F" w:rsidRPr="005555C9" w:rsidRDefault="008B732F" w:rsidP="00365929">
      <w:pPr>
        <w:rPr>
          <w:sz w:val="22"/>
          <w:szCs w:val="22"/>
          <w:lang w:val="lt-LT"/>
        </w:rPr>
      </w:pPr>
    </w:p>
    <w:p w14:paraId="243812AF" w14:textId="77777777" w:rsidR="008B732F" w:rsidRPr="005555C9" w:rsidRDefault="008B732F" w:rsidP="00365929">
      <w:pPr>
        <w:rPr>
          <w:sz w:val="22"/>
          <w:szCs w:val="22"/>
          <w:lang w:val="lt-LT"/>
        </w:rPr>
      </w:pPr>
    </w:p>
    <w:p w14:paraId="14EF6F74" w14:textId="77777777" w:rsidR="00365929" w:rsidRPr="005555C9" w:rsidRDefault="00365929" w:rsidP="00365929">
      <w:pPr>
        <w:spacing w:line="276" w:lineRule="auto"/>
        <w:ind w:left="360" w:hanging="360"/>
        <w:rPr>
          <w:b/>
          <w:sz w:val="22"/>
          <w:szCs w:val="22"/>
          <w:lang w:val="lt-LT"/>
        </w:rPr>
      </w:pPr>
      <w:r w:rsidRPr="005555C9">
        <w:rPr>
          <w:b/>
          <w:sz w:val="22"/>
          <w:szCs w:val="22"/>
          <w:lang w:val="lt-LT"/>
        </w:rPr>
        <w:t>DETAILS OF THE PARTIES:</w:t>
      </w:r>
    </w:p>
    <w:tbl>
      <w:tblPr>
        <w:tblW w:w="9754" w:type="dxa"/>
        <w:tblInd w:w="-34" w:type="dxa"/>
        <w:tblCellMar>
          <w:left w:w="0" w:type="dxa"/>
          <w:right w:w="0" w:type="dxa"/>
        </w:tblCellMar>
        <w:tblLook w:val="04A0" w:firstRow="1" w:lastRow="0" w:firstColumn="1" w:lastColumn="0" w:noHBand="0" w:noVBand="1"/>
      </w:tblPr>
      <w:tblGrid>
        <w:gridCol w:w="4714"/>
        <w:gridCol w:w="5040"/>
      </w:tblGrid>
      <w:tr w:rsidR="00365929" w:rsidRPr="005555C9" w14:paraId="59C0A79C" w14:textId="77777777" w:rsidTr="00974A83">
        <w:trPr>
          <w:trHeight w:val="1915"/>
        </w:trPr>
        <w:tc>
          <w:tcPr>
            <w:tcW w:w="4714" w:type="dxa"/>
            <w:tcMar>
              <w:top w:w="0" w:type="dxa"/>
              <w:left w:w="108" w:type="dxa"/>
              <w:bottom w:w="0" w:type="dxa"/>
              <w:right w:w="108" w:type="dxa"/>
            </w:tcMar>
          </w:tcPr>
          <w:p w14:paraId="73CAB3ED" w14:textId="77777777" w:rsidR="00365929" w:rsidRPr="005555C9" w:rsidRDefault="00365929">
            <w:pPr>
              <w:spacing w:line="276" w:lineRule="auto"/>
              <w:jc w:val="both"/>
              <w:rPr>
                <w:sz w:val="22"/>
                <w:szCs w:val="22"/>
                <w:lang w:val="lt-LT" w:eastAsia="en-US"/>
              </w:rPr>
            </w:pPr>
            <w:r w:rsidRPr="005555C9">
              <w:rPr>
                <w:sz w:val="22"/>
                <w:szCs w:val="22"/>
                <w:lang w:val="lt-LT" w:eastAsia="en-US"/>
              </w:rPr>
              <w:tab/>
            </w:r>
          </w:p>
          <w:p w14:paraId="42658EBF" w14:textId="77777777" w:rsidR="00365929" w:rsidRPr="005555C9" w:rsidRDefault="00365929">
            <w:pPr>
              <w:spacing w:line="276" w:lineRule="auto"/>
              <w:jc w:val="both"/>
              <w:rPr>
                <w:b/>
                <w:bCs/>
                <w:sz w:val="22"/>
                <w:szCs w:val="22"/>
                <w:lang w:val="lt-LT" w:eastAsia="en-US"/>
              </w:rPr>
            </w:pPr>
            <w:r w:rsidRPr="005555C9">
              <w:rPr>
                <w:b/>
                <w:bCs/>
                <w:sz w:val="22"/>
                <w:szCs w:val="22"/>
                <w:lang w:val="lt-LT" w:eastAsia="en-US"/>
              </w:rPr>
              <w:t>THE VENDOR</w:t>
            </w:r>
          </w:p>
          <w:p w14:paraId="2EFC4F50" w14:textId="77777777" w:rsidR="0068106E" w:rsidRPr="005555C9" w:rsidRDefault="0068106E" w:rsidP="0068106E">
            <w:pPr>
              <w:spacing w:line="276" w:lineRule="auto"/>
              <w:rPr>
                <w:b/>
                <w:bCs/>
                <w:sz w:val="22"/>
                <w:szCs w:val="22"/>
                <w:lang w:val="lt-LT"/>
              </w:rPr>
            </w:pPr>
            <w:r w:rsidRPr="005555C9">
              <w:rPr>
                <w:b/>
                <w:bCs/>
                <w:sz w:val="22"/>
                <w:szCs w:val="22"/>
                <w:lang w:val="lt-LT"/>
              </w:rPr>
              <w:t>AB „LTG Cargo"</w:t>
            </w:r>
          </w:p>
          <w:p w14:paraId="207B81E3" w14:textId="77777777" w:rsidR="0068106E" w:rsidRPr="005555C9" w:rsidRDefault="0068106E" w:rsidP="0068106E">
            <w:pPr>
              <w:widowControl/>
              <w:autoSpaceDE/>
              <w:autoSpaceDN/>
              <w:adjustRightInd/>
              <w:spacing w:line="276" w:lineRule="auto"/>
              <w:rPr>
                <w:rFonts w:eastAsia="Times New Roman"/>
                <w:sz w:val="22"/>
                <w:szCs w:val="22"/>
                <w:lang w:val="lt-LT"/>
              </w:rPr>
            </w:pPr>
            <w:r w:rsidRPr="005555C9">
              <w:rPr>
                <w:sz w:val="22"/>
                <w:szCs w:val="22"/>
                <w:lang w:val="lt-LT"/>
              </w:rPr>
              <w:t>Company code: 304977594</w:t>
            </w:r>
          </w:p>
          <w:p w14:paraId="3D32A26E" w14:textId="77777777" w:rsidR="0068106E" w:rsidRPr="005555C9" w:rsidRDefault="0068106E" w:rsidP="0068106E">
            <w:pPr>
              <w:widowControl/>
              <w:autoSpaceDE/>
              <w:autoSpaceDN/>
              <w:adjustRightInd/>
              <w:spacing w:line="276" w:lineRule="auto"/>
              <w:rPr>
                <w:rFonts w:eastAsia="Times New Roman"/>
                <w:sz w:val="22"/>
                <w:szCs w:val="22"/>
                <w:lang w:val="lt-LT"/>
              </w:rPr>
            </w:pPr>
            <w:r w:rsidRPr="005555C9">
              <w:rPr>
                <w:sz w:val="22"/>
                <w:szCs w:val="22"/>
                <w:lang w:val="lt-LT"/>
              </w:rPr>
              <w:t xml:space="preserve">The company registered in the Register of Legal Entities </w:t>
            </w:r>
          </w:p>
          <w:p w14:paraId="5A8E1BF1" w14:textId="77777777" w:rsidR="0068106E" w:rsidRPr="005555C9" w:rsidRDefault="0068106E" w:rsidP="0068106E">
            <w:pPr>
              <w:widowControl/>
              <w:autoSpaceDE/>
              <w:autoSpaceDN/>
              <w:adjustRightInd/>
              <w:spacing w:line="276" w:lineRule="auto"/>
              <w:rPr>
                <w:rFonts w:eastAsia="Times New Roman"/>
                <w:sz w:val="22"/>
                <w:szCs w:val="22"/>
                <w:lang w:val="lt-LT"/>
              </w:rPr>
            </w:pPr>
            <w:r w:rsidRPr="005555C9">
              <w:rPr>
                <w:sz w:val="22"/>
                <w:szCs w:val="22"/>
                <w:lang w:val="lt-LT"/>
              </w:rPr>
              <w:t>Address: Geležinkelio g. 12, 02100, Vilnius</w:t>
            </w:r>
          </w:p>
          <w:p w14:paraId="18D2DF6B" w14:textId="77777777" w:rsidR="0068106E" w:rsidRPr="005555C9" w:rsidRDefault="0068106E" w:rsidP="0068106E">
            <w:pPr>
              <w:widowControl/>
              <w:autoSpaceDE/>
              <w:autoSpaceDN/>
              <w:adjustRightInd/>
              <w:spacing w:line="276" w:lineRule="auto"/>
              <w:rPr>
                <w:rFonts w:eastAsia="Times New Roman"/>
                <w:sz w:val="22"/>
                <w:szCs w:val="22"/>
                <w:lang w:val="lt-LT"/>
              </w:rPr>
            </w:pPr>
            <w:r w:rsidRPr="005555C9">
              <w:rPr>
                <w:sz w:val="22"/>
                <w:szCs w:val="22"/>
                <w:lang w:val="lt-LT"/>
              </w:rPr>
              <w:t>Tel.: +3705 202 15 15</w:t>
            </w:r>
          </w:p>
          <w:p w14:paraId="6CD1D0CD" w14:textId="77777777" w:rsidR="0068106E" w:rsidRPr="005555C9" w:rsidRDefault="0068106E" w:rsidP="0068106E">
            <w:pPr>
              <w:widowControl/>
              <w:autoSpaceDE/>
              <w:autoSpaceDN/>
              <w:adjustRightInd/>
              <w:spacing w:line="276" w:lineRule="auto"/>
              <w:rPr>
                <w:rFonts w:eastAsia="Times New Roman"/>
                <w:sz w:val="22"/>
                <w:szCs w:val="22"/>
                <w:lang w:val="lt-LT"/>
              </w:rPr>
            </w:pPr>
            <w:r w:rsidRPr="005555C9">
              <w:rPr>
                <w:sz w:val="22"/>
                <w:szCs w:val="22"/>
                <w:lang w:val="lt-LT"/>
              </w:rPr>
              <w:t>E-mail: info@ltgcargo.lt</w:t>
            </w:r>
          </w:p>
          <w:p w14:paraId="48444CDF" w14:textId="77777777" w:rsidR="0068106E" w:rsidRPr="005555C9" w:rsidRDefault="0068106E" w:rsidP="0068106E">
            <w:pPr>
              <w:widowControl/>
              <w:autoSpaceDE/>
              <w:autoSpaceDN/>
              <w:adjustRightInd/>
              <w:spacing w:line="276" w:lineRule="auto"/>
              <w:rPr>
                <w:sz w:val="22"/>
                <w:szCs w:val="22"/>
                <w:lang w:val="lt-LT"/>
              </w:rPr>
            </w:pPr>
            <w:r w:rsidRPr="005555C9">
              <w:rPr>
                <w:sz w:val="22"/>
                <w:szCs w:val="22"/>
                <w:lang w:val="lt-LT"/>
              </w:rPr>
              <w:t>Settlement account: LT57 7300 0101 5725 9989</w:t>
            </w:r>
          </w:p>
          <w:p w14:paraId="41D8C460" w14:textId="540F069A" w:rsidR="0068106E" w:rsidRPr="005555C9" w:rsidRDefault="0068106E" w:rsidP="0068106E">
            <w:pPr>
              <w:widowControl/>
              <w:autoSpaceDE/>
              <w:autoSpaceDN/>
              <w:adjustRightInd/>
              <w:spacing w:line="276" w:lineRule="auto"/>
              <w:rPr>
                <w:sz w:val="22"/>
                <w:szCs w:val="22"/>
                <w:lang w:val="lt-LT"/>
              </w:rPr>
            </w:pPr>
            <w:r w:rsidRPr="005555C9">
              <w:rPr>
                <w:sz w:val="22"/>
                <w:szCs w:val="22"/>
                <w:lang w:val="lt-LT"/>
              </w:rPr>
              <w:t xml:space="preserve">VAT identification number: LT100012103918                      </w:t>
            </w:r>
          </w:p>
          <w:p w14:paraId="43187089" w14:textId="77777777" w:rsidR="00DA354C" w:rsidRPr="005555C9" w:rsidRDefault="00DA354C" w:rsidP="0068106E">
            <w:pPr>
              <w:widowControl/>
              <w:autoSpaceDE/>
              <w:autoSpaceDN/>
              <w:adjustRightInd/>
              <w:spacing w:line="276" w:lineRule="auto"/>
              <w:rPr>
                <w:sz w:val="22"/>
                <w:szCs w:val="22"/>
                <w:lang w:val="lt-LT"/>
              </w:rPr>
            </w:pPr>
          </w:p>
          <w:p w14:paraId="763BB10C" w14:textId="02C27782" w:rsidR="00FE1A87" w:rsidRPr="005555C9" w:rsidRDefault="00FE1A87" w:rsidP="00200C60">
            <w:pPr>
              <w:spacing w:line="276" w:lineRule="auto"/>
              <w:jc w:val="both"/>
              <w:rPr>
                <w:sz w:val="22"/>
                <w:szCs w:val="22"/>
                <w:lang w:val="lt-LT" w:eastAsia="en-US"/>
              </w:rPr>
            </w:pPr>
          </w:p>
        </w:tc>
        <w:tc>
          <w:tcPr>
            <w:tcW w:w="5040" w:type="dxa"/>
          </w:tcPr>
          <w:p w14:paraId="7CCFCC97" w14:textId="0DBB8BDC" w:rsidR="00365929" w:rsidRPr="005555C9" w:rsidRDefault="00365929" w:rsidP="00246A0C">
            <w:pPr>
              <w:spacing w:line="276" w:lineRule="auto"/>
              <w:ind w:right="-874"/>
              <w:jc w:val="both"/>
              <w:rPr>
                <w:b/>
                <w:bCs/>
                <w:sz w:val="22"/>
                <w:szCs w:val="22"/>
                <w:lang w:val="lt-LT" w:eastAsia="en-US"/>
              </w:rPr>
            </w:pPr>
          </w:p>
          <w:p w14:paraId="5C6BED66" w14:textId="77777777" w:rsidR="0068106E" w:rsidRPr="005555C9" w:rsidRDefault="0068106E" w:rsidP="00DA354C">
            <w:pPr>
              <w:widowControl/>
              <w:autoSpaceDE/>
              <w:autoSpaceDN/>
              <w:adjustRightInd/>
              <w:spacing w:line="276" w:lineRule="auto"/>
              <w:ind w:left="-3" w:right="-874"/>
              <w:rPr>
                <w:rFonts w:eastAsia="Times New Roman"/>
                <w:b/>
                <w:bCs/>
                <w:sz w:val="22"/>
                <w:szCs w:val="22"/>
                <w:lang w:val="lt-LT"/>
              </w:rPr>
            </w:pPr>
            <w:r w:rsidRPr="005555C9">
              <w:rPr>
                <w:b/>
                <w:bCs/>
                <w:sz w:val="22"/>
                <w:szCs w:val="22"/>
                <w:lang w:val="lt-LT"/>
              </w:rPr>
              <w:t>THE VENDEE</w:t>
            </w:r>
          </w:p>
          <w:p w14:paraId="13BC6BA6" w14:textId="77777777" w:rsidR="004D4D6F" w:rsidRPr="005555C9" w:rsidRDefault="004D4D6F" w:rsidP="00DA354C">
            <w:pPr>
              <w:widowControl/>
              <w:autoSpaceDE/>
              <w:autoSpaceDN/>
              <w:adjustRightInd/>
              <w:ind w:left="-3" w:right="-874"/>
              <w:rPr>
                <w:bCs/>
                <w:sz w:val="22"/>
                <w:szCs w:val="22"/>
                <w:lang w:val="lt-LT"/>
              </w:rPr>
            </w:pPr>
          </w:p>
          <w:p w14:paraId="7AF1270F" w14:textId="77777777" w:rsidR="004D4D6F" w:rsidRPr="005555C9" w:rsidRDefault="004D4D6F" w:rsidP="00DA354C">
            <w:pPr>
              <w:widowControl/>
              <w:autoSpaceDE/>
              <w:autoSpaceDN/>
              <w:adjustRightInd/>
              <w:ind w:left="-3" w:right="-874"/>
              <w:rPr>
                <w:bCs/>
                <w:sz w:val="22"/>
                <w:szCs w:val="22"/>
                <w:lang w:val="lt-LT"/>
              </w:rPr>
            </w:pPr>
          </w:p>
          <w:p w14:paraId="5E5D0CB4" w14:textId="77777777" w:rsidR="004D4D6F" w:rsidRPr="005555C9" w:rsidRDefault="004D4D6F" w:rsidP="00DA354C">
            <w:pPr>
              <w:widowControl/>
              <w:autoSpaceDE/>
              <w:autoSpaceDN/>
              <w:adjustRightInd/>
              <w:ind w:left="-3" w:right="-874"/>
              <w:rPr>
                <w:bCs/>
                <w:sz w:val="22"/>
                <w:szCs w:val="22"/>
                <w:lang w:val="lt-LT"/>
              </w:rPr>
            </w:pPr>
          </w:p>
          <w:p w14:paraId="234A683F" w14:textId="77777777" w:rsidR="004D4D6F" w:rsidRPr="005555C9" w:rsidRDefault="004D4D6F" w:rsidP="00DA354C">
            <w:pPr>
              <w:widowControl/>
              <w:autoSpaceDE/>
              <w:autoSpaceDN/>
              <w:adjustRightInd/>
              <w:ind w:left="-3" w:right="-874"/>
              <w:rPr>
                <w:bCs/>
                <w:sz w:val="22"/>
                <w:szCs w:val="22"/>
                <w:lang w:val="lt-LT"/>
              </w:rPr>
            </w:pPr>
          </w:p>
          <w:p w14:paraId="7CEFE10F" w14:textId="77777777" w:rsidR="004D4D6F" w:rsidRPr="005555C9" w:rsidRDefault="004D4D6F" w:rsidP="00DA354C">
            <w:pPr>
              <w:widowControl/>
              <w:autoSpaceDE/>
              <w:autoSpaceDN/>
              <w:adjustRightInd/>
              <w:ind w:left="-3" w:right="-874"/>
              <w:rPr>
                <w:bCs/>
                <w:sz w:val="22"/>
                <w:szCs w:val="22"/>
                <w:lang w:val="lt-LT"/>
              </w:rPr>
            </w:pPr>
          </w:p>
          <w:p w14:paraId="427BB00E" w14:textId="77777777" w:rsidR="004D4D6F" w:rsidRPr="005555C9" w:rsidRDefault="004D4D6F" w:rsidP="00DA354C">
            <w:pPr>
              <w:widowControl/>
              <w:autoSpaceDE/>
              <w:autoSpaceDN/>
              <w:adjustRightInd/>
              <w:ind w:left="-3" w:right="-874"/>
              <w:rPr>
                <w:bCs/>
                <w:sz w:val="22"/>
                <w:szCs w:val="22"/>
                <w:lang w:val="lt-LT"/>
              </w:rPr>
            </w:pPr>
          </w:p>
          <w:p w14:paraId="7AA8DA80" w14:textId="77777777" w:rsidR="004D4D6F" w:rsidRPr="005555C9" w:rsidRDefault="004D4D6F" w:rsidP="00DA354C">
            <w:pPr>
              <w:widowControl/>
              <w:autoSpaceDE/>
              <w:autoSpaceDN/>
              <w:adjustRightInd/>
              <w:ind w:left="-3" w:right="-874"/>
              <w:rPr>
                <w:bCs/>
                <w:sz w:val="22"/>
                <w:szCs w:val="22"/>
                <w:lang w:val="lt-LT"/>
              </w:rPr>
            </w:pPr>
          </w:p>
          <w:p w14:paraId="59A4D18C" w14:textId="77777777" w:rsidR="004D4D6F" w:rsidRPr="005555C9" w:rsidRDefault="004D4D6F" w:rsidP="00DA354C">
            <w:pPr>
              <w:widowControl/>
              <w:autoSpaceDE/>
              <w:autoSpaceDN/>
              <w:adjustRightInd/>
              <w:ind w:left="-3" w:right="-874"/>
              <w:rPr>
                <w:bCs/>
                <w:sz w:val="22"/>
                <w:szCs w:val="22"/>
                <w:lang w:val="lt-LT"/>
              </w:rPr>
            </w:pPr>
          </w:p>
          <w:p w14:paraId="7F2838F5" w14:textId="77777777" w:rsidR="004D4D6F" w:rsidRPr="005555C9" w:rsidRDefault="004D4D6F" w:rsidP="00DA354C">
            <w:pPr>
              <w:widowControl/>
              <w:autoSpaceDE/>
              <w:autoSpaceDN/>
              <w:adjustRightInd/>
              <w:ind w:left="-3" w:right="-874"/>
              <w:rPr>
                <w:bCs/>
                <w:sz w:val="22"/>
                <w:szCs w:val="22"/>
                <w:lang w:val="lt-LT"/>
              </w:rPr>
            </w:pPr>
          </w:p>
          <w:p w14:paraId="3E99FD3F" w14:textId="77777777" w:rsidR="00384481" w:rsidRPr="005555C9" w:rsidRDefault="00384481" w:rsidP="00DA354C">
            <w:pPr>
              <w:widowControl/>
              <w:autoSpaceDE/>
              <w:autoSpaceDN/>
              <w:adjustRightInd/>
              <w:ind w:left="-3" w:right="-874"/>
              <w:rPr>
                <w:bCs/>
                <w:sz w:val="22"/>
                <w:szCs w:val="22"/>
                <w:lang w:val="lt-LT"/>
              </w:rPr>
            </w:pPr>
          </w:p>
          <w:p w14:paraId="344F1AB7" w14:textId="796F6667" w:rsidR="00365929" w:rsidRPr="005555C9" w:rsidRDefault="00365929" w:rsidP="0013582A">
            <w:pPr>
              <w:widowControl/>
              <w:autoSpaceDE/>
              <w:autoSpaceDN/>
              <w:adjustRightInd/>
              <w:ind w:left="-3" w:right="-874"/>
              <w:rPr>
                <w:bCs/>
                <w:sz w:val="22"/>
                <w:szCs w:val="22"/>
                <w:lang w:val="lt-LT" w:eastAsia="en-US"/>
              </w:rPr>
            </w:pPr>
          </w:p>
        </w:tc>
      </w:tr>
    </w:tbl>
    <w:p w14:paraId="26B03562" w14:textId="77777777" w:rsidR="009322BB" w:rsidRPr="005555C9" w:rsidRDefault="009322BB" w:rsidP="00792C19">
      <w:pPr>
        <w:pStyle w:val="PlainText"/>
        <w:rPr>
          <w:rFonts w:ascii="Arial" w:hAnsi="Arial" w:cs="Arial"/>
          <w:lang w:eastAsia="en-US"/>
        </w:rPr>
      </w:pPr>
    </w:p>
    <w:p w14:paraId="6E7CAF20" w14:textId="77777777" w:rsidR="006577D6" w:rsidRPr="005555C9" w:rsidRDefault="006577D6" w:rsidP="00792C19">
      <w:pPr>
        <w:pStyle w:val="PlainText"/>
        <w:rPr>
          <w:rFonts w:ascii="Arial" w:hAnsi="Arial" w:cs="Arial"/>
          <w:lang w:eastAsia="en-US"/>
        </w:rPr>
      </w:pPr>
    </w:p>
    <w:p w14:paraId="097809B7" w14:textId="77777777" w:rsidR="003F0AAF" w:rsidRPr="005555C9" w:rsidRDefault="003F0AAF" w:rsidP="005F798C">
      <w:pPr>
        <w:widowControl/>
        <w:shd w:val="clear" w:color="auto" w:fill="FFFFFF"/>
        <w:autoSpaceDE/>
        <w:autoSpaceDN/>
        <w:adjustRightInd/>
        <w:spacing w:line="223" w:lineRule="auto"/>
        <w:rPr>
          <w:rFonts w:eastAsia="Times New Roman"/>
          <w:sz w:val="22"/>
          <w:szCs w:val="22"/>
          <w:lang w:val="lt-LT" w:eastAsia="en-US"/>
        </w:rPr>
        <w:sectPr w:rsidR="003F0AAF" w:rsidRPr="005555C9" w:rsidSect="0099656F">
          <w:pgSz w:w="11906" w:h="16838"/>
          <w:pgMar w:top="1701" w:right="567" w:bottom="1134" w:left="1701" w:header="567" w:footer="567" w:gutter="0"/>
          <w:cols w:space="1296"/>
          <w:docGrid w:linePitch="360"/>
        </w:sectPr>
      </w:pPr>
    </w:p>
    <w:tbl>
      <w:tblPr>
        <w:tblpPr w:leftFromText="180" w:rightFromText="180" w:horzAnchor="margin" w:tblpY="-530"/>
        <w:tblW w:w="15177" w:type="dxa"/>
        <w:tblLayout w:type="fixed"/>
        <w:tblLook w:val="04A0" w:firstRow="1" w:lastRow="0" w:firstColumn="1" w:lastColumn="0" w:noHBand="0" w:noVBand="1"/>
      </w:tblPr>
      <w:tblGrid>
        <w:gridCol w:w="15177"/>
      </w:tblGrid>
      <w:tr w:rsidR="00871BE3" w:rsidRPr="008E13DC" w14:paraId="35B90701" w14:textId="77777777" w:rsidTr="00877499">
        <w:trPr>
          <w:trHeight w:val="1677"/>
        </w:trPr>
        <w:tc>
          <w:tcPr>
            <w:tcW w:w="15177" w:type="dxa"/>
            <w:tcBorders>
              <w:top w:val="nil"/>
              <w:left w:val="nil"/>
              <w:bottom w:val="nil"/>
              <w:right w:val="nil"/>
            </w:tcBorders>
            <w:shd w:val="clear" w:color="auto" w:fill="auto"/>
            <w:noWrap/>
            <w:vAlign w:val="center"/>
            <w:hideMark/>
          </w:tcPr>
          <w:p w14:paraId="2398CDBA" w14:textId="62E927D3" w:rsidR="00871BE3" w:rsidRPr="005555C9" w:rsidRDefault="001247B8" w:rsidP="00877499">
            <w:pPr>
              <w:shd w:val="clear" w:color="auto" w:fill="FFFFFF"/>
              <w:spacing w:line="223" w:lineRule="auto"/>
              <w:ind w:left="-357" w:firstLine="539"/>
              <w:jc w:val="right"/>
              <w:rPr>
                <w:b/>
                <w:lang w:val="lt-LT"/>
              </w:rPr>
            </w:pPr>
            <w:r>
              <w:rPr>
                <w:b/>
                <w:lang w:val="lt-LT"/>
              </w:rPr>
              <w:lastRenderedPageBreak/>
              <w:t>P</w:t>
            </w:r>
            <w:r w:rsidR="00871BE3" w:rsidRPr="005555C9">
              <w:rPr>
                <w:b/>
                <w:lang w:val="lt-LT"/>
              </w:rPr>
              <w:t>riedas Nr. 2</w:t>
            </w:r>
          </w:p>
          <w:p w14:paraId="3819126A" w14:textId="77777777" w:rsidR="00871BE3" w:rsidRPr="005555C9" w:rsidRDefault="00871BE3" w:rsidP="00877499">
            <w:pPr>
              <w:jc w:val="right"/>
              <w:rPr>
                <w:b/>
                <w:bCs/>
                <w:color w:val="000000"/>
                <w:sz w:val="12"/>
                <w:szCs w:val="12"/>
                <w:lang w:val="lt-LT"/>
              </w:rPr>
            </w:pPr>
          </w:p>
          <w:p w14:paraId="34E44F0A" w14:textId="77777777" w:rsidR="00871BE3" w:rsidRPr="005555C9" w:rsidRDefault="00871BE3" w:rsidP="00877499">
            <w:pPr>
              <w:jc w:val="center"/>
              <w:rPr>
                <w:b/>
                <w:bCs/>
                <w:color w:val="000000"/>
                <w:lang w:val="lt-LT"/>
              </w:rPr>
            </w:pPr>
            <w:r w:rsidRPr="005555C9">
              <w:rPr>
                <w:b/>
                <w:bCs/>
                <w:color w:val="000000"/>
                <w:lang w:val="lt-LT"/>
              </w:rPr>
              <w:t>TURTO PERDAVIMO - PRIĖMIMO AKTAS</w:t>
            </w:r>
          </w:p>
        </w:tc>
      </w:tr>
    </w:tbl>
    <w:p w14:paraId="38759199" w14:textId="6D980803" w:rsidR="00C64CE8" w:rsidRPr="005555C9" w:rsidRDefault="00C64CE8" w:rsidP="00C64CE8">
      <w:pPr>
        <w:tabs>
          <w:tab w:val="left" w:pos="7230"/>
        </w:tabs>
        <w:jc w:val="center"/>
        <w:rPr>
          <w:i/>
          <w:iCs/>
          <w:lang w:val="lt-LT"/>
        </w:rPr>
      </w:pPr>
      <w:r w:rsidRPr="005555C9">
        <w:rPr>
          <w:i/>
          <w:iCs/>
          <w:lang w:val="lt-LT"/>
        </w:rPr>
        <w:t>20</w:t>
      </w:r>
      <w:r w:rsidR="00B60EC7" w:rsidRPr="005555C9">
        <w:rPr>
          <w:i/>
          <w:iCs/>
          <w:lang w:val="lt-LT"/>
        </w:rPr>
        <w:t>2</w:t>
      </w:r>
      <w:r w:rsidR="008E13DC">
        <w:rPr>
          <w:i/>
          <w:iCs/>
          <w:lang w:val="lt-LT"/>
        </w:rPr>
        <w:t>5</w:t>
      </w:r>
      <w:r w:rsidRPr="005555C9">
        <w:rPr>
          <w:i/>
          <w:iCs/>
          <w:lang w:val="lt-LT"/>
        </w:rPr>
        <w:t xml:space="preserve"> m. ............................... d.</w:t>
      </w:r>
    </w:p>
    <w:p w14:paraId="115F68A9" w14:textId="77777777" w:rsidR="00C64CE8" w:rsidRPr="005555C9" w:rsidRDefault="00C64CE8" w:rsidP="00C64CE8">
      <w:pPr>
        <w:tabs>
          <w:tab w:val="left" w:pos="7230"/>
        </w:tabs>
        <w:jc w:val="center"/>
        <w:rPr>
          <w:lang w:val="lt-LT"/>
        </w:rPr>
      </w:pPr>
      <w:r w:rsidRPr="005555C9">
        <w:rPr>
          <w:i/>
          <w:iCs/>
          <w:lang w:val="lt-LT"/>
        </w:rPr>
        <w:t>Vilnius</w:t>
      </w:r>
    </w:p>
    <w:p w14:paraId="143ED937" w14:textId="77777777" w:rsidR="00C64CE8" w:rsidRPr="005555C9" w:rsidRDefault="00C64CE8" w:rsidP="00C64CE8">
      <w:pPr>
        <w:spacing w:line="276" w:lineRule="auto"/>
        <w:contextualSpacing/>
        <w:mirrorIndents/>
        <w:rPr>
          <w:sz w:val="12"/>
          <w:szCs w:val="12"/>
          <w:lang w:val="lt-LT"/>
        </w:rPr>
      </w:pPr>
    </w:p>
    <w:p w14:paraId="4A1FC0D6" w14:textId="419E62CB" w:rsidR="00C64CE8" w:rsidRPr="005555C9" w:rsidRDefault="00C64CE8" w:rsidP="009B4757">
      <w:pPr>
        <w:pStyle w:val="ListParagraph"/>
        <w:numPr>
          <w:ilvl w:val="0"/>
          <w:numId w:val="14"/>
        </w:numPr>
        <w:tabs>
          <w:tab w:val="left" w:pos="630"/>
        </w:tabs>
        <w:spacing w:line="276" w:lineRule="auto"/>
        <w:ind w:left="360"/>
        <w:rPr>
          <w:sz w:val="22"/>
          <w:szCs w:val="22"/>
          <w:lang w:val="lt-LT"/>
        </w:rPr>
      </w:pPr>
      <w:r w:rsidRPr="005555C9">
        <w:rPr>
          <w:sz w:val="22"/>
          <w:szCs w:val="22"/>
          <w:lang w:val="lt-LT"/>
        </w:rPr>
        <w:t>AB „</w:t>
      </w:r>
      <w:r w:rsidRPr="005555C9">
        <w:rPr>
          <w:b/>
          <w:bCs/>
          <w:sz w:val="22"/>
          <w:szCs w:val="22"/>
          <w:lang w:val="lt-LT"/>
        </w:rPr>
        <w:t>LTG Cargo</w:t>
      </w:r>
      <w:r w:rsidRPr="005555C9">
        <w:rPr>
          <w:sz w:val="22"/>
          <w:szCs w:val="22"/>
          <w:lang w:val="lt-LT"/>
        </w:rPr>
        <w:t xml:space="preserve">“, remiantis 2024 </w:t>
      </w:r>
      <w:r w:rsidR="00B60EC7" w:rsidRPr="005555C9">
        <w:rPr>
          <w:sz w:val="22"/>
          <w:szCs w:val="22"/>
          <w:lang w:val="lt-LT"/>
        </w:rPr>
        <w:t>.........</w:t>
      </w:r>
      <w:r w:rsidRPr="005555C9">
        <w:rPr>
          <w:sz w:val="22"/>
          <w:szCs w:val="22"/>
          <w:lang w:val="lt-LT"/>
        </w:rPr>
        <w:t xml:space="preserve"> d. aukcionu ir 202</w:t>
      </w:r>
      <w:r w:rsidR="00B60EC7" w:rsidRPr="005555C9">
        <w:rPr>
          <w:sz w:val="22"/>
          <w:szCs w:val="22"/>
          <w:lang w:val="lt-LT"/>
        </w:rPr>
        <w:t>4</w:t>
      </w:r>
      <w:r w:rsidRPr="005555C9">
        <w:rPr>
          <w:sz w:val="22"/>
          <w:szCs w:val="22"/>
          <w:lang w:val="lt-LT"/>
        </w:rPr>
        <w:t xml:space="preserve"> m. </w:t>
      </w:r>
      <w:r w:rsidR="00B60EC7" w:rsidRPr="005555C9">
        <w:rPr>
          <w:sz w:val="22"/>
          <w:szCs w:val="22"/>
          <w:lang w:val="lt-LT"/>
        </w:rPr>
        <w:t>..............d</w:t>
      </w:r>
      <w:r w:rsidRPr="005555C9">
        <w:rPr>
          <w:sz w:val="22"/>
          <w:szCs w:val="22"/>
          <w:lang w:val="lt-LT"/>
        </w:rPr>
        <w:t>. pirkimo – pardavimo sutartimi Nr.  SCS-</w:t>
      </w:r>
      <w:r w:rsidR="00B60EC7" w:rsidRPr="005555C9">
        <w:rPr>
          <w:sz w:val="22"/>
          <w:szCs w:val="22"/>
          <w:lang w:val="lt-LT"/>
        </w:rPr>
        <w:t>...</w:t>
      </w:r>
      <w:r w:rsidRPr="005555C9">
        <w:rPr>
          <w:sz w:val="22"/>
          <w:szCs w:val="22"/>
          <w:lang w:val="lt-LT"/>
        </w:rPr>
        <w:t xml:space="preserve">/2024 perduoda, o </w:t>
      </w:r>
      <w:r w:rsidR="00B60EC7" w:rsidRPr="005555C9">
        <w:rPr>
          <w:b/>
          <w:bCs/>
          <w:sz w:val="22"/>
          <w:szCs w:val="22"/>
          <w:lang w:val="lt-LT"/>
        </w:rPr>
        <w:t>.................</w:t>
      </w:r>
      <w:r w:rsidRPr="005555C9">
        <w:rPr>
          <w:b/>
          <w:bCs/>
          <w:sz w:val="22"/>
          <w:szCs w:val="22"/>
          <w:lang w:val="lt-LT"/>
        </w:rPr>
        <w:t>,</w:t>
      </w:r>
      <w:r w:rsidRPr="005555C9">
        <w:rPr>
          <w:sz w:val="22"/>
          <w:szCs w:val="22"/>
          <w:lang w:val="lt-LT"/>
        </w:rPr>
        <w:t xml:space="preserve"> įmonės kodas </w:t>
      </w:r>
      <w:r w:rsidR="00B60EC7" w:rsidRPr="005555C9">
        <w:rPr>
          <w:sz w:val="22"/>
          <w:szCs w:val="22"/>
          <w:lang w:val="lt-LT"/>
        </w:rPr>
        <w:t>.........</w:t>
      </w:r>
      <w:r w:rsidRPr="005555C9">
        <w:rPr>
          <w:color w:val="000000" w:themeColor="text1"/>
          <w:sz w:val="22"/>
          <w:szCs w:val="22"/>
          <w:lang w:val="lt-LT"/>
        </w:rPr>
        <w:t xml:space="preserve">, </w:t>
      </w:r>
      <w:r w:rsidRPr="005555C9">
        <w:rPr>
          <w:sz w:val="22"/>
          <w:szCs w:val="22"/>
          <w:lang w:val="lt-LT"/>
        </w:rPr>
        <w:t>priima nuosavybėn žemiau išvardintas prekes (žr. lentelę):</w:t>
      </w:r>
    </w:p>
    <w:p w14:paraId="5F56D4D2" w14:textId="77777777" w:rsidR="00B60EC7" w:rsidRPr="005555C9" w:rsidRDefault="00B60EC7" w:rsidP="00C64CE8">
      <w:pPr>
        <w:spacing w:line="276" w:lineRule="auto"/>
        <w:rPr>
          <w:sz w:val="22"/>
          <w:szCs w:val="22"/>
          <w:lang w:val="lt-LT"/>
        </w:rPr>
      </w:pPr>
    </w:p>
    <w:tbl>
      <w:tblPr>
        <w:tblW w:w="151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897"/>
        <w:gridCol w:w="3420"/>
        <w:gridCol w:w="1750"/>
        <w:gridCol w:w="3759"/>
        <w:gridCol w:w="2411"/>
      </w:tblGrid>
      <w:tr w:rsidR="00B60EC7" w:rsidRPr="005555C9" w14:paraId="65584351" w14:textId="77777777" w:rsidTr="00B60EC7">
        <w:trPr>
          <w:trHeight w:val="855"/>
        </w:trPr>
        <w:tc>
          <w:tcPr>
            <w:tcW w:w="883" w:type="dxa"/>
            <w:tcBorders>
              <w:top w:val="single" w:sz="4" w:space="0" w:color="auto"/>
              <w:left w:val="single" w:sz="4" w:space="0" w:color="auto"/>
              <w:bottom w:val="single" w:sz="4" w:space="0" w:color="auto"/>
              <w:right w:val="single" w:sz="4" w:space="0" w:color="auto"/>
            </w:tcBorders>
            <w:vAlign w:val="center"/>
            <w:hideMark/>
          </w:tcPr>
          <w:p w14:paraId="1569B4A7" w14:textId="77777777" w:rsidR="00B60EC7" w:rsidRPr="005555C9" w:rsidRDefault="00B60EC7" w:rsidP="00877499">
            <w:pPr>
              <w:contextualSpacing/>
              <w:mirrorIndents/>
              <w:jc w:val="center"/>
              <w:rPr>
                <w:b/>
                <w:bCs/>
                <w:sz w:val="22"/>
                <w:szCs w:val="22"/>
                <w:lang w:val="lt-LT"/>
              </w:rPr>
            </w:pPr>
            <w:r w:rsidRPr="005555C9">
              <w:rPr>
                <w:b/>
                <w:bCs/>
                <w:sz w:val="22"/>
                <w:szCs w:val="22"/>
                <w:lang w:val="lt-LT"/>
              </w:rPr>
              <w:t>Eil.</w:t>
            </w:r>
          </w:p>
          <w:p w14:paraId="13443A05" w14:textId="77777777" w:rsidR="00B60EC7" w:rsidRPr="005555C9" w:rsidRDefault="00B60EC7" w:rsidP="00877499">
            <w:pPr>
              <w:spacing w:line="276" w:lineRule="auto"/>
              <w:ind w:left="-122" w:firstLine="122"/>
              <w:contextualSpacing/>
              <w:mirrorIndents/>
              <w:jc w:val="center"/>
              <w:rPr>
                <w:b/>
                <w:bCs/>
                <w:sz w:val="22"/>
                <w:szCs w:val="22"/>
                <w:lang w:val="lt-LT"/>
              </w:rPr>
            </w:pPr>
            <w:r w:rsidRPr="005555C9">
              <w:rPr>
                <w:b/>
                <w:bCs/>
                <w:sz w:val="22"/>
                <w:szCs w:val="22"/>
                <w:lang w:val="lt-LT"/>
              </w:rPr>
              <w:t>Nr.</w:t>
            </w:r>
          </w:p>
        </w:tc>
        <w:tc>
          <w:tcPr>
            <w:tcW w:w="2897" w:type="dxa"/>
            <w:tcBorders>
              <w:top w:val="single" w:sz="4" w:space="0" w:color="auto"/>
              <w:left w:val="single" w:sz="4" w:space="0" w:color="auto"/>
              <w:right w:val="single" w:sz="4" w:space="0" w:color="auto"/>
            </w:tcBorders>
            <w:vAlign w:val="center"/>
          </w:tcPr>
          <w:p w14:paraId="3B729301" w14:textId="694652EE" w:rsidR="00B60EC7" w:rsidRPr="005555C9" w:rsidRDefault="00680BA6" w:rsidP="00877499">
            <w:pPr>
              <w:spacing w:line="276" w:lineRule="auto"/>
              <w:contextualSpacing/>
              <w:mirrorIndents/>
              <w:jc w:val="center"/>
              <w:rPr>
                <w:b/>
                <w:bCs/>
                <w:sz w:val="22"/>
                <w:szCs w:val="22"/>
                <w:lang w:val="lt-LT"/>
              </w:rPr>
            </w:pPr>
            <w:r w:rsidRPr="005555C9">
              <w:rPr>
                <w:b/>
                <w:bCs/>
                <w:sz w:val="22"/>
                <w:szCs w:val="22"/>
                <w:lang w:val="lt-LT"/>
              </w:rPr>
              <w:t>Riedmens</w:t>
            </w:r>
            <w:r w:rsidR="00B60EC7" w:rsidRPr="005555C9">
              <w:rPr>
                <w:b/>
                <w:bCs/>
                <w:sz w:val="22"/>
                <w:szCs w:val="22"/>
                <w:lang w:val="lt-LT"/>
              </w:rPr>
              <w:t xml:space="preserve"> pavadinimas</w:t>
            </w:r>
          </w:p>
        </w:tc>
        <w:tc>
          <w:tcPr>
            <w:tcW w:w="3420" w:type="dxa"/>
            <w:tcBorders>
              <w:top w:val="single" w:sz="4" w:space="0" w:color="auto"/>
              <w:left w:val="single" w:sz="4" w:space="0" w:color="auto"/>
              <w:right w:val="single" w:sz="4" w:space="0" w:color="auto"/>
            </w:tcBorders>
            <w:vAlign w:val="center"/>
            <w:hideMark/>
          </w:tcPr>
          <w:p w14:paraId="357E6841" w14:textId="413CF711" w:rsidR="00B60EC7" w:rsidRPr="005555C9" w:rsidRDefault="00680BA6" w:rsidP="00877499">
            <w:pPr>
              <w:spacing w:line="276" w:lineRule="auto"/>
              <w:contextualSpacing/>
              <w:mirrorIndents/>
              <w:jc w:val="center"/>
              <w:rPr>
                <w:b/>
                <w:bCs/>
                <w:sz w:val="22"/>
                <w:szCs w:val="22"/>
                <w:lang w:val="lt-LT"/>
              </w:rPr>
            </w:pPr>
            <w:r w:rsidRPr="005555C9">
              <w:rPr>
                <w:b/>
                <w:bCs/>
                <w:sz w:val="22"/>
                <w:szCs w:val="22"/>
                <w:lang w:val="lt-LT"/>
              </w:rPr>
              <w:t>Riedmens</w:t>
            </w:r>
            <w:r w:rsidR="00B60EC7" w:rsidRPr="005555C9">
              <w:rPr>
                <w:b/>
                <w:bCs/>
                <w:sz w:val="22"/>
                <w:szCs w:val="22"/>
                <w:lang w:val="lt-LT"/>
              </w:rPr>
              <w:t xml:space="preserve"> Nr.</w:t>
            </w:r>
          </w:p>
        </w:tc>
        <w:tc>
          <w:tcPr>
            <w:tcW w:w="1750" w:type="dxa"/>
            <w:tcBorders>
              <w:top w:val="single" w:sz="4" w:space="0" w:color="auto"/>
              <w:left w:val="single" w:sz="4" w:space="0" w:color="auto"/>
              <w:right w:val="single" w:sz="4" w:space="0" w:color="auto"/>
            </w:tcBorders>
            <w:vAlign w:val="center"/>
          </w:tcPr>
          <w:p w14:paraId="4D7245C0" w14:textId="1F26734B" w:rsidR="00B60EC7" w:rsidRPr="005555C9" w:rsidRDefault="00680BA6" w:rsidP="00877499">
            <w:pPr>
              <w:spacing w:line="276" w:lineRule="auto"/>
              <w:ind w:right="-108"/>
              <w:contextualSpacing/>
              <w:mirrorIndents/>
              <w:jc w:val="center"/>
              <w:rPr>
                <w:b/>
                <w:bCs/>
                <w:sz w:val="22"/>
                <w:szCs w:val="22"/>
                <w:lang w:val="lt-LT"/>
              </w:rPr>
            </w:pPr>
            <w:r w:rsidRPr="005555C9">
              <w:rPr>
                <w:b/>
                <w:bCs/>
                <w:sz w:val="22"/>
                <w:szCs w:val="22"/>
                <w:lang w:val="lt-LT"/>
              </w:rPr>
              <w:t>Pagaminimo metai</w:t>
            </w:r>
          </w:p>
        </w:tc>
        <w:tc>
          <w:tcPr>
            <w:tcW w:w="3759" w:type="dxa"/>
            <w:tcBorders>
              <w:top w:val="single" w:sz="4" w:space="0" w:color="auto"/>
              <w:left w:val="single" w:sz="4" w:space="0" w:color="auto"/>
              <w:right w:val="single" w:sz="4" w:space="0" w:color="auto"/>
            </w:tcBorders>
            <w:vAlign w:val="center"/>
          </w:tcPr>
          <w:p w14:paraId="33EAC32C" w14:textId="77777777" w:rsidR="00B60EC7" w:rsidRPr="005555C9" w:rsidRDefault="00B60EC7" w:rsidP="00877499">
            <w:pPr>
              <w:spacing w:line="276" w:lineRule="auto"/>
              <w:ind w:right="-108"/>
              <w:contextualSpacing/>
              <w:mirrorIndents/>
              <w:jc w:val="center"/>
              <w:rPr>
                <w:b/>
                <w:bCs/>
                <w:sz w:val="22"/>
                <w:szCs w:val="22"/>
                <w:lang w:val="lt-LT"/>
              </w:rPr>
            </w:pPr>
            <w:r w:rsidRPr="005555C9">
              <w:rPr>
                <w:b/>
                <w:bCs/>
                <w:sz w:val="22"/>
                <w:szCs w:val="22"/>
                <w:lang w:val="lt-LT"/>
              </w:rPr>
              <w:t>Turto buvimo vieta</w:t>
            </w:r>
          </w:p>
        </w:tc>
        <w:tc>
          <w:tcPr>
            <w:tcW w:w="2411" w:type="dxa"/>
            <w:tcBorders>
              <w:top w:val="single" w:sz="4" w:space="0" w:color="auto"/>
              <w:left w:val="single" w:sz="4" w:space="0" w:color="auto"/>
              <w:right w:val="single" w:sz="4" w:space="0" w:color="auto"/>
            </w:tcBorders>
            <w:vAlign w:val="center"/>
          </w:tcPr>
          <w:p w14:paraId="504E4274" w14:textId="77777777" w:rsidR="00B60EC7" w:rsidRPr="005555C9" w:rsidRDefault="00B60EC7" w:rsidP="00877499">
            <w:pPr>
              <w:spacing w:line="276" w:lineRule="auto"/>
              <w:ind w:right="-108"/>
              <w:contextualSpacing/>
              <w:mirrorIndents/>
              <w:jc w:val="center"/>
              <w:rPr>
                <w:b/>
                <w:bCs/>
                <w:sz w:val="22"/>
                <w:szCs w:val="22"/>
                <w:lang w:val="lt-LT"/>
              </w:rPr>
            </w:pPr>
            <w:r w:rsidRPr="005555C9">
              <w:rPr>
                <w:b/>
                <w:bCs/>
                <w:sz w:val="22"/>
                <w:szCs w:val="22"/>
                <w:lang w:val="lt-LT"/>
              </w:rPr>
              <w:t>Komentarai / Pastabos</w:t>
            </w:r>
          </w:p>
        </w:tc>
      </w:tr>
      <w:tr w:rsidR="00B60EC7" w:rsidRPr="005555C9" w14:paraId="443B4C4F" w14:textId="77777777" w:rsidTr="00680BA6">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061B58D7" w14:textId="77777777" w:rsidR="00B60EC7" w:rsidRPr="005555C9" w:rsidRDefault="00B60EC7" w:rsidP="00877499">
            <w:pPr>
              <w:jc w:val="center"/>
              <w:rPr>
                <w:sz w:val="22"/>
                <w:szCs w:val="22"/>
                <w:lang w:val="lt-LT"/>
              </w:rPr>
            </w:pPr>
            <w:r w:rsidRPr="005555C9">
              <w:rPr>
                <w:sz w:val="22"/>
                <w:szCs w:val="22"/>
                <w:lang w:val="lt-LT"/>
              </w:rPr>
              <w:t>1.</w:t>
            </w:r>
          </w:p>
        </w:tc>
        <w:tc>
          <w:tcPr>
            <w:tcW w:w="2897" w:type="dxa"/>
            <w:vAlign w:val="center"/>
          </w:tcPr>
          <w:p w14:paraId="622BDE7C" w14:textId="4A93D5D1" w:rsidR="00B60EC7" w:rsidRPr="005555C9" w:rsidRDefault="00B60EC7" w:rsidP="00877499">
            <w:pPr>
              <w:jc w:val="center"/>
              <w:rPr>
                <w:color w:val="000000" w:themeColor="text1"/>
                <w:sz w:val="22"/>
                <w:szCs w:val="22"/>
                <w:lang w:val="lt-LT"/>
              </w:rPr>
            </w:pPr>
          </w:p>
        </w:tc>
        <w:tc>
          <w:tcPr>
            <w:tcW w:w="3420" w:type="dxa"/>
            <w:vAlign w:val="center"/>
          </w:tcPr>
          <w:p w14:paraId="48032598" w14:textId="2B53D80B" w:rsidR="00B60EC7" w:rsidRPr="005555C9" w:rsidRDefault="00B60EC7" w:rsidP="00877499">
            <w:pPr>
              <w:jc w:val="center"/>
              <w:rPr>
                <w:color w:val="000000" w:themeColor="text1"/>
                <w:sz w:val="22"/>
                <w:szCs w:val="22"/>
                <w:lang w:val="lt-LT"/>
              </w:rPr>
            </w:pPr>
          </w:p>
        </w:tc>
        <w:tc>
          <w:tcPr>
            <w:tcW w:w="1750" w:type="dxa"/>
            <w:vAlign w:val="center"/>
          </w:tcPr>
          <w:p w14:paraId="3BC61D4C" w14:textId="419279B4" w:rsidR="00B60EC7" w:rsidRPr="005555C9" w:rsidRDefault="00B60EC7" w:rsidP="00877499">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3A5EC7B9" w14:textId="77777777" w:rsidR="00B60EC7" w:rsidRPr="005555C9" w:rsidRDefault="00B60EC7" w:rsidP="00877499">
            <w:pPr>
              <w:jc w:val="center"/>
              <w:rPr>
                <w:sz w:val="22"/>
                <w:szCs w:val="22"/>
                <w:lang w:val="lt-LT"/>
              </w:rPr>
            </w:pPr>
          </w:p>
        </w:tc>
        <w:tc>
          <w:tcPr>
            <w:tcW w:w="2411" w:type="dxa"/>
            <w:tcBorders>
              <w:top w:val="single" w:sz="4" w:space="0" w:color="auto"/>
              <w:left w:val="single" w:sz="4" w:space="0" w:color="auto"/>
              <w:bottom w:val="single" w:sz="4" w:space="0" w:color="auto"/>
              <w:right w:val="single" w:sz="4" w:space="0" w:color="auto"/>
            </w:tcBorders>
            <w:vAlign w:val="center"/>
          </w:tcPr>
          <w:p w14:paraId="6120D940" w14:textId="77777777" w:rsidR="00B60EC7" w:rsidRPr="005555C9" w:rsidRDefault="00B60EC7" w:rsidP="00877499">
            <w:pPr>
              <w:jc w:val="center"/>
              <w:rPr>
                <w:sz w:val="22"/>
                <w:szCs w:val="22"/>
                <w:lang w:val="lt-LT"/>
              </w:rPr>
            </w:pPr>
          </w:p>
        </w:tc>
      </w:tr>
      <w:tr w:rsidR="00680BA6" w:rsidRPr="005555C9" w14:paraId="0D099FF8" w14:textId="77777777" w:rsidTr="00B60EC7">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4AEF5C90" w14:textId="27555194" w:rsidR="00680BA6" w:rsidRPr="005555C9" w:rsidRDefault="00680BA6" w:rsidP="00877499">
            <w:pPr>
              <w:jc w:val="center"/>
              <w:rPr>
                <w:sz w:val="22"/>
                <w:szCs w:val="22"/>
                <w:lang w:val="lt-LT"/>
              </w:rPr>
            </w:pPr>
            <w:r w:rsidRPr="005555C9">
              <w:rPr>
                <w:sz w:val="22"/>
                <w:szCs w:val="22"/>
                <w:lang w:val="lt-LT"/>
              </w:rPr>
              <w:t>2.</w:t>
            </w:r>
          </w:p>
        </w:tc>
        <w:tc>
          <w:tcPr>
            <w:tcW w:w="2897" w:type="dxa"/>
            <w:tcBorders>
              <w:bottom w:val="single" w:sz="4" w:space="0" w:color="auto"/>
            </w:tcBorders>
            <w:vAlign w:val="center"/>
          </w:tcPr>
          <w:p w14:paraId="5BBEEB15" w14:textId="58BC06B9" w:rsidR="00680BA6" w:rsidRPr="005555C9" w:rsidRDefault="00680BA6" w:rsidP="00877499">
            <w:pPr>
              <w:jc w:val="center"/>
              <w:rPr>
                <w:color w:val="000000" w:themeColor="text1"/>
                <w:sz w:val="22"/>
                <w:szCs w:val="22"/>
                <w:lang w:val="lt-LT"/>
              </w:rPr>
            </w:pPr>
          </w:p>
        </w:tc>
        <w:tc>
          <w:tcPr>
            <w:tcW w:w="3420" w:type="dxa"/>
            <w:tcBorders>
              <w:bottom w:val="single" w:sz="4" w:space="0" w:color="auto"/>
            </w:tcBorders>
            <w:vAlign w:val="center"/>
          </w:tcPr>
          <w:p w14:paraId="464D7E9D" w14:textId="27C5578A" w:rsidR="00680BA6" w:rsidRPr="005555C9" w:rsidRDefault="00680BA6" w:rsidP="00877499">
            <w:pPr>
              <w:jc w:val="center"/>
              <w:rPr>
                <w:color w:val="000000" w:themeColor="text1"/>
                <w:sz w:val="22"/>
                <w:szCs w:val="22"/>
                <w:lang w:val="lt-LT"/>
              </w:rPr>
            </w:pPr>
          </w:p>
        </w:tc>
        <w:tc>
          <w:tcPr>
            <w:tcW w:w="1750" w:type="dxa"/>
            <w:tcBorders>
              <w:bottom w:val="single" w:sz="4" w:space="0" w:color="auto"/>
            </w:tcBorders>
            <w:vAlign w:val="center"/>
          </w:tcPr>
          <w:p w14:paraId="25FF1BC9" w14:textId="247E9921" w:rsidR="00680BA6" w:rsidRPr="005555C9" w:rsidRDefault="00680BA6" w:rsidP="00877499">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46D9C430" w14:textId="77777777" w:rsidR="00680BA6" w:rsidRPr="005555C9" w:rsidRDefault="00680BA6" w:rsidP="00877499">
            <w:pPr>
              <w:jc w:val="center"/>
              <w:rPr>
                <w:sz w:val="22"/>
                <w:szCs w:val="22"/>
                <w:lang w:val="lt-LT"/>
              </w:rPr>
            </w:pPr>
          </w:p>
        </w:tc>
        <w:tc>
          <w:tcPr>
            <w:tcW w:w="2411" w:type="dxa"/>
            <w:tcBorders>
              <w:top w:val="single" w:sz="4" w:space="0" w:color="auto"/>
              <w:left w:val="single" w:sz="4" w:space="0" w:color="auto"/>
              <w:bottom w:val="single" w:sz="4" w:space="0" w:color="auto"/>
              <w:right w:val="single" w:sz="4" w:space="0" w:color="auto"/>
            </w:tcBorders>
            <w:vAlign w:val="center"/>
          </w:tcPr>
          <w:p w14:paraId="2B483AEF" w14:textId="77777777" w:rsidR="00680BA6" w:rsidRPr="005555C9" w:rsidRDefault="00680BA6" w:rsidP="00877499">
            <w:pPr>
              <w:jc w:val="center"/>
              <w:rPr>
                <w:sz w:val="22"/>
                <w:szCs w:val="22"/>
                <w:lang w:val="lt-LT"/>
              </w:rPr>
            </w:pPr>
          </w:p>
        </w:tc>
      </w:tr>
    </w:tbl>
    <w:p w14:paraId="76B6B183" w14:textId="26291198" w:rsidR="009322BB" w:rsidRPr="005555C9" w:rsidRDefault="009322BB" w:rsidP="00792C19">
      <w:pPr>
        <w:pStyle w:val="PlainText"/>
        <w:rPr>
          <w:rFonts w:ascii="Arial" w:hAnsi="Arial" w:cs="Arial"/>
          <w:lang w:eastAsia="en-US"/>
        </w:rPr>
      </w:pPr>
    </w:p>
    <w:p w14:paraId="2247FC94" w14:textId="1328EBE5" w:rsidR="009B4757" w:rsidRPr="005555C9" w:rsidRDefault="009B4757" w:rsidP="009B4757">
      <w:pPr>
        <w:pStyle w:val="ListParagraph"/>
        <w:numPr>
          <w:ilvl w:val="0"/>
          <w:numId w:val="14"/>
        </w:numPr>
        <w:mirrorIndents/>
        <w:jc w:val="both"/>
        <w:rPr>
          <w:lang w:val="lt-LT"/>
        </w:rPr>
      </w:pPr>
      <w:r w:rsidRPr="005555C9">
        <w:rPr>
          <w:lang w:val="lt-LT"/>
        </w:rPr>
        <w:t>Pirkėjas patvirtina, kad pretenzijų dėl riedmenų kokybės ir komplektacijos neturi.</w:t>
      </w:r>
    </w:p>
    <w:p w14:paraId="0CFC3714" w14:textId="5A5A0F3F" w:rsidR="009B4757" w:rsidRPr="005555C9" w:rsidRDefault="009B4757" w:rsidP="009B4757">
      <w:pPr>
        <w:pStyle w:val="ListParagraph"/>
        <w:numPr>
          <w:ilvl w:val="0"/>
          <w:numId w:val="14"/>
        </w:numPr>
        <w:mirrorIndents/>
        <w:jc w:val="both"/>
        <w:rPr>
          <w:lang w:val="lt-LT"/>
        </w:rPr>
      </w:pPr>
      <w:r w:rsidRPr="005555C9">
        <w:rPr>
          <w:lang w:val="lt-LT"/>
        </w:rPr>
        <w:t>Šis aktas yra nuosavybės teisę į aukščiau nurodytus Riedmenis patvirtinantis dokumentas.</w:t>
      </w:r>
    </w:p>
    <w:p w14:paraId="3DECFD70" w14:textId="77777777" w:rsidR="009B4757" w:rsidRPr="005555C9" w:rsidRDefault="009B4757" w:rsidP="009B4757">
      <w:pPr>
        <w:mirrorIndents/>
        <w:jc w:val="both"/>
        <w:rPr>
          <w:b/>
          <w:bCs/>
          <w:lang w:val="lt-LT"/>
        </w:rPr>
      </w:pPr>
    </w:p>
    <w:p w14:paraId="0FE583D7" w14:textId="5E634B2E" w:rsidR="00376798" w:rsidRPr="005555C9" w:rsidRDefault="00376798" w:rsidP="00376798">
      <w:pPr>
        <w:ind w:firstLine="284"/>
        <w:mirrorIndents/>
        <w:jc w:val="both"/>
        <w:rPr>
          <w:b/>
          <w:bCs/>
          <w:lang w:val="lt-LT"/>
        </w:rPr>
      </w:pPr>
      <w:r w:rsidRPr="005555C9">
        <w:rPr>
          <w:b/>
          <w:bCs/>
          <w:lang w:val="lt-LT"/>
        </w:rPr>
        <w:t>Priėmė:</w:t>
      </w:r>
    </w:p>
    <w:p w14:paraId="332ADDF1" w14:textId="77777777" w:rsidR="00376798" w:rsidRPr="005555C9" w:rsidRDefault="00376798" w:rsidP="00376798">
      <w:pPr>
        <w:ind w:firstLine="284"/>
        <w:mirrorIndents/>
        <w:jc w:val="both"/>
        <w:rPr>
          <w:b/>
          <w:bCs/>
          <w:lang w:val="lt-LT"/>
        </w:rPr>
      </w:pPr>
    </w:p>
    <w:p w14:paraId="72C52C00" w14:textId="77777777" w:rsidR="00376798" w:rsidRPr="005555C9" w:rsidRDefault="00376798" w:rsidP="00376798">
      <w:pPr>
        <w:ind w:firstLine="284"/>
        <w:mirrorIndents/>
        <w:jc w:val="both"/>
        <w:rPr>
          <w:b/>
          <w:bCs/>
          <w:lang w:val="lt-LT"/>
        </w:rPr>
      </w:pPr>
    </w:p>
    <w:p w14:paraId="1A1608D7" w14:textId="77777777" w:rsidR="00376798" w:rsidRPr="005555C9" w:rsidRDefault="00376798" w:rsidP="00376798">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376798" w:rsidRPr="005555C9" w14:paraId="3D917F45" w14:textId="77777777" w:rsidTr="00877499">
        <w:trPr>
          <w:trHeight w:val="272"/>
        </w:trPr>
        <w:tc>
          <w:tcPr>
            <w:tcW w:w="4866" w:type="dxa"/>
            <w:gridSpan w:val="6"/>
            <w:tcBorders>
              <w:top w:val="nil"/>
              <w:left w:val="nil"/>
              <w:bottom w:val="nil"/>
              <w:right w:val="nil"/>
            </w:tcBorders>
            <w:shd w:val="clear" w:color="auto" w:fill="auto"/>
            <w:noWrap/>
            <w:vAlign w:val="center"/>
            <w:hideMark/>
          </w:tcPr>
          <w:p w14:paraId="5A5DF167" w14:textId="77777777" w:rsidR="00376798" w:rsidRPr="005555C9" w:rsidRDefault="00376798" w:rsidP="00376798">
            <w:pPr>
              <w:rPr>
                <w:color w:val="000000"/>
                <w:lang w:val="lt-LT"/>
              </w:rPr>
            </w:pPr>
            <w:r w:rsidRPr="005555C9">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6102D954" w14:textId="77777777" w:rsidR="00376798" w:rsidRPr="005555C9" w:rsidRDefault="00376798" w:rsidP="00877499">
            <w:pPr>
              <w:jc w:val="center"/>
              <w:rPr>
                <w:color w:val="000000"/>
                <w:lang w:val="lt-LT"/>
              </w:rPr>
            </w:pPr>
            <w:r w:rsidRPr="005555C9">
              <w:rPr>
                <w:color w:val="000000"/>
                <w:lang w:val="lt-LT"/>
              </w:rPr>
              <w:t>(parašas)</w:t>
            </w:r>
          </w:p>
        </w:tc>
        <w:tc>
          <w:tcPr>
            <w:tcW w:w="1569" w:type="dxa"/>
            <w:tcBorders>
              <w:top w:val="nil"/>
              <w:left w:val="nil"/>
              <w:bottom w:val="nil"/>
              <w:right w:val="nil"/>
            </w:tcBorders>
            <w:shd w:val="clear" w:color="auto" w:fill="auto"/>
            <w:noWrap/>
            <w:vAlign w:val="center"/>
            <w:hideMark/>
          </w:tcPr>
          <w:p w14:paraId="45584E59" w14:textId="77777777" w:rsidR="00376798" w:rsidRPr="005555C9" w:rsidRDefault="00376798" w:rsidP="00877499">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7C27636" w14:textId="77777777" w:rsidR="00376798" w:rsidRPr="005555C9" w:rsidRDefault="00376798" w:rsidP="00877499">
            <w:pPr>
              <w:jc w:val="center"/>
              <w:rPr>
                <w:color w:val="000000"/>
                <w:lang w:val="lt-LT"/>
              </w:rPr>
            </w:pPr>
            <w:r w:rsidRPr="005555C9">
              <w:rPr>
                <w:color w:val="000000"/>
                <w:lang w:val="lt-LT"/>
              </w:rPr>
              <w:t>(vardas, pavardė)</w:t>
            </w:r>
          </w:p>
        </w:tc>
        <w:tc>
          <w:tcPr>
            <w:tcW w:w="898" w:type="dxa"/>
            <w:tcBorders>
              <w:top w:val="nil"/>
              <w:left w:val="nil"/>
              <w:bottom w:val="nil"/>
              <w:right w:val="nil"/>
            </w:tcBorders>
            <w:shd w:val="clear" w:color="auto" w:fill="auto"/>
            <w:noWrap/>
            <w:vAlign w:val="center"/>
            <w:hideMark/>
          </w:tcPr>
          <w:p w14:paraId="2A3DD334" w14:textId="77777777" w:rsidR="00376798" w:rsidRPr="005555C9" w:rsidRDefault="00376798"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0DC46B6" w14:textId="77777777" w:rsidR="00376798" w:rsidRPr="005555C9" w:rsidRDefault="00376798" w:rsidP="00877499">
            <w:pPr>
              <w:jc w:val="center"/>
              <w:rPr>
                <w:lang w:val="lt-LT"/>
              </w:rPr>
            </w:pPr>
          </w:p>
        </w:tc>
      </w:tr>
      <w:tr w:rsidR="00376798" w:rsidRPr="005555C9" w14:paraId="52E4F493" w14:textId="77777777" w:rsidTr="00877499">
        <w:trPr>
          <w:trHeight w:val="272"/>
        </w:trPr>
        <w:tc>
          <w:tcPr>
            <w:tcW w:w="1569" w:type="dxa"/>
            <w:gridSpan w:val="2"/>
            <w:tcBorders>
              <w:top w:val="nil"/>
              <w:left w:val="nil"/>
              <w:bottom w:val="nil"/>
              <w:right w:val="nil"/>
            </w:tcBorders>
            <w:shd w:val="clear" w:color="auto" w:fill="auto"/>
            <w:noWrap/>
            <w:vAlign w:val="center"/>
            <w:hideMark/>
          </w:tcPr>
          <w:p w14:paraId="11CC5B07" w14:textId="77777777" w:rsidR="00376798" w:rsidRPr="005555C9" w:rsidRDefault="00376798" w:rsidP="00877499">
            <w:pPr>
              <w:rPr>
                <w:lang w:val="lt-LT"/>
              </w:rPr>
            </w:pPr>
          </w:p>
        </w:tc>
        <w:tc>
          <w:tcPr>
            <w:tcW w:w="1413" w:type="dxa"/>
            <w:tcBorders>
              <w:top w:val="nil"/>
              <w:left w:val="nil"/>
              <w:bottom w:val="nil"/>
              <w:right w:val="nil"/>
            </w:tcBorders>
            <w:shd w:val="clear" w:color="auto" w:fill="auto"/>
            <w:noWrap/>
            <w:vAlign w:val="center"/>
            <w:hideMark/>
          </w:tcPr>
          <w:p w14:paraId="67CCD0AA" w14:textId="77777777" w:rsidR="00376798" w:rsidRPr="005555C9" w:rsidRDefault="00376798" w:rsidP="00877499">
            <w:pPr>
              <w:jc w:val="center"/>
              <w:rPr>
                <w:lang w:val="lt-LT"/>
              </w:rPr>
            </w:pPr>
          </w:p>
        </w:tc>
        <w:tc>
          <w:tcPr>
            <w:tcW w:w="1884" w:type="dxa"/>
            <w:gridSpan w:val="3"/>
            <w:tcBorders>
              <w:top w:val="nil"/>
              <w:left w:val="nil"/>
              <w:bottom w:val="nil"/>
              <w:right w:val="nil"/>
            </w:tcBorders>
            <w:shd w:val="clear" w:color="auto" w:fill="auto"/>
            <w:noWrap/>
            <w:vAlign w:val="center"/>
            <w:hideMark/>
          </w:tcPr>
          <w:p w14:paraId="376E01A5" w14:textId="77777777" w:rsidR="00376798" w:rsidRPr="005555C9" w:rsidRDefault="00376798" w:rsidP="00877499">
            <w:pPr>
              <w:jc w:val="center"/>
              <w:rPr>
                <w:lang w:val="lt-LT"/>
              </w:rPr>
            </w:pPr>
          </w:p>
        </w:tc>
        <w:tc>
          <w:tcPr>
            <w:tcW w:w="785" w:type="dxa"/>
            <w:gridSpan w:val="2"/>
            <w:tcBorders>
              <w:top w:val="nil"/>
              <w:left w:val="nil"/>
              <w:bottom w:val="nil"/>
              <w:right w:val="nil"/>
            </w:tcBorders>
            <w:shd w:val="clear" w:color="auto" w:fill="auto"/>
            <w:noWrap/>
            <w:vAlign w:val="center"/>
            <w:hideMark/>
          </w:tcPr>
          <w:p w14:paraId="1241E266" w14:textId="77777777" w:rsidR="00376798" w:rsidRPr="005555C9" w:rsidRDefault="00376798" w:rsidP="00877499">
            <w:pPr>
              <w:jc w:val="center"/>
              <w:rPr>
                <w:lang w:val="lt-LT"/>
              </w:rPr>
            </w:pPr>
          </w:p>
        </w:tc>
        <w:tc>
          <w:tcPr>
            <w:tcW w:w="1413" w:type="dxa"/>
            <w:tcBorders>
              <w:top w:val="nil"/>
              <w:left w:val="nil"/>
              <w:bottom w:val="nil"/>
              <w:right w:val="nil"/>
            </w:tcBorders>
            <w:shd w:val="clear" w:color="auto" w:fill="auto"/>
            <w:noWrap/>
            <w:vAlign w:val="center"/>
            <w:hideMark/>
          </w:tcPr>
          <w:p w14:paraId="0497132A" w14:textId="77777777" w:rsidR="00376798" w:rsidRPr="005555C9" w:rsidRDefault="00376798" w:rsidP="00877499">
            <w:pPr>
              <w:jc w:val="center"/>
              <w:rPr>
                <w:lang w:val="lt-LT"/>
              </w:rPr>
            </w:pPr>
          </w:p>
        </w:tc>
        <w:tc>
          <w:tcPr>
            <w:tcW w:w="1569" w:type="dxa"/>
            <w:tcBorders>
              <w:top w:val="nil"/>
              <w:left w:val="nil"/>
              <w:bottom w:val="nil"/>
              <w:right w:val="nil"/>
            </w:tcBorders>
            <w:shd w:val="clear" w:color="auto" w:fill="auto"/>
            <w:noWrap/>
            <w:vAlign w:val="center"/>
            <w:hideMark/>
          </w:tcPr>
          <w:p w14:paraId="32C6D6E6" w14:textId="77777777" w:rsidR="00376798" w:rsidRPr="005555C9" w:rsidRDefault="00376798" w:rsidP="00877499">
            <w:pPr>
              <w:jc w:val="center"/>
              <w:rPr>
                <w:lang w:val="lt-LT"/>
              </w:rPr>
            </w:pPr>
          </w:p>
        </w:tc>
        <w:tc>
          <w:tcPr>
            <w:tcW w:w="1726" w:type="dxa"/>
            <w:gridSpan w:val="2"/>
            <w:tcBorders>
              <w:top w:val="nil"/>
              <w:left w:val="nil"/>
              <w:bottom w:val="nil"/>
              <w:right w:val="nil"/>
            </w:tcBorders>
            <w:shd w:val="clear" w:color="auto" w:fill="auto"/>
            <w:noWrap/>
            <w:vAlign w:val="center"/>
            <w:hideMark/>
          </w:tcPr>
          <w:p w14:paraId="112F0894" w14:textId="77777777" w:rsidR="00376798" w:rsidRPr="005555C9" w:rsidRDefault="00376798" w:rsidP="00877499">
            <w:pPr>
              <w:jc w:val="center"/>
              <w:rPr>
                <w:lang w:val="lt-LT"/>
              </w:rPr>
            </w:pPr>
          </w:p>
        </w:tc>
        <w:tc>
          <w:tcPr>
            <w:tcW w:w="2355" w:type="dxa"/>
            <w:gridSpan w:val="3"/>
            <w:tcBorders>
              <w:top w:val="nil"/>
              <w:left w:val="nil"/>
              <w:bottom w:val="nil"/>
              <w:right w:val="nil"/>
            </w:tcBorders>
            <w:shd w:val="clear" w:color="auto" w:fill="auto"/>
            <w:noWrap/>
            <w:vAlign w:val="center"/>
            <w:hideMark/>
          </w:tcPr>
          <w:p w14:paraId="5468D322" w14:textId="77777777" w:rsidR="00376798" w:rsidRPr="005555C9" w:rsidRDefault="00376798" w:rsidP="00877499">
            <w:pPr>
              <w:jc w:val="center"/>
              <w:rPr>
                <w:lang w:val="lt-LT"/>
              </w:rPr>
            </w:pPr>
          </w:p>
        </w:tc>
        <w:tc>
          <w:tcPr>
            <w:tcW w:w="898" w:type="dxa"/>
            <w:tcBorders>
              <w:top w:val="nil"/>
              <w:left w:val="nil"/>
              <w:bottom w:val="nil"/>
              <w:right w:val="nil"/>
            </w:tcBorders>
            <w:shd w:val="clear" w:color="auto" w:fill="auto"/>
            <w:noWrap/>
            <w:vAlign w:val="center"/>
            <w:hideMark/>
          </w:tcPr>
          <w:p w14:paraId="54789020" w14:textId="77777777" w:rsidR="00376798" w:rsidRPr="005555C9" w:rsidRDefault="00376798" w:rsidP="00877499">
            <w:pPr>
              <w:jc w:val="center"/>
              <w:rPr>
                <w:lang w:val="lt-LT"/>
              </w:rPr>
            </w:pPr>
          </w:p>
        </w:tc>
        <w:tc>
          <w:tcPr>
            <w:tcW w:w="1681" w:type="dxa"/>
            <w:gridSpan w:val="2"/>
            <w:tcBorders>
              <w:top w:val="nil"/>
              <w:left w:val="nil"/>
              <w:bottom w:val="nil"/>
              <w:right w:val="nil"/>
            </w:tcBorders>
            <w:shd w:val="clear" w:color="auto" w:fill="auto"/>
            <w:noWrap/>
            <w:vAlign w:val="center"/>
            <w:hideMark/>
          </w:tcPr>
          <w:p w14:paraId="303DEE1F" w14:textId="77777777" w:rsidR="00376798" w:rsidRPr="005555C9" w:rsidRDefault="00376798" w:rsidP="00877499">
            <w:pPr>
              <w:jc w:val="center"/>
              <w:rPr>
                <w:lang w:val="lt-LT"/>
              </w:rPr>
            </w:pPr>
          </w:p>
        </w:tc>
      </w:tr>
      <w:tr w:rsidR="00376798" w:rsidRPr="005555C9" w14:paraId="664DDD96" w14:textId="77777777" w:rsidTr="00877499">
        <w:trPr>
          <w:trHeight w:val="272"/>
        </w:trPr>
        <w:tc>
          <w:tcPr>
            <w:tcW w:w="1569" w:type="dxa"/>
            <w:gridSpan w:val="2"/>
            <w:tcBorders>
              <w:top w:val="nil"/>
              <w:left w:val="nil"/>
              <w:bottom w:val="nil"/>
              <w:right w:val="nil"/>
            </w:tcBorders>
            <w:shd w:val="clear" w:color="auto" w:fill="auto"/>
            <w:noWrap/>
            <w:vAlign w:val="center"/>
          </w:tcPr>
          <w:p w14:paraId="34879906" w14:textId="77777777" w:rsidR="00376798" w:rsidRPr="005555C9" w:rsidRDefault="00376798" w:rsidP="00877499">
            <w:pPr>
              <w:tabs>
                <w:tab w:val="left" w:pos="0"/>
              </w:tabs>
              <w:ind w:firstLine="74"/>
              <w:jc w:val="center"/>
              <w:rPr>
                <w:b/>
                <w:bCs/>
                <w:lang w:val="lt-LT"/>
              </w:rPr>
            </w:pPr>
            <w:r w:rsidRPr="005555C9">
              <w:rPr>
                <w:b/>
                <w:bCs/>
                <w:lang w:val="lt-LT"/>
              </w:rPr>
              <w:t>Perdavė:</w:t>
            </w:r>
          </w:p>
        </w:tc>
        <w:tc>
          <w:tcPr>
            <w:tcW w:w="1413" w:type="dxa"/>
            <w:tcBorders>
              <w:top w:val="nil"/>
              <w:left w:val="nil"/>
              <w:bottom w:val="nil"/>
              <w:right w:val="nil"/>
            </w:tcBorders>
            <w:shd w:val="clear" w:color="auto" w:fill="auto"/>
            <w:noWrap/>
            <w:vAlign w:val="center"/>
          </w:tcPr>
          <w:p w14:paraId="51064B0D" w14:textId="77777777" w:rsidR="00376798" w:rsidRPr="005555C9" w:rsidRDefault="00376798" w:rsidP="00877499">
            <w:pPr>
              <w:jc w:val="center"/>
              <w:rPr>
                <w:lang w:val="lt-LT"/>
              </w:rPr>
            </w:pPr>
          </w:p>
        </w:tc>
        <w:tc>
          <w:tcPr>
            <w:tcW w:w="1884" w:type="dxa"/>
            <w:gridSpan w:val="3"/>
            <w:tcBorders>
              <w:top w:val="nil"/>
              <w:left w:val="nil"/>
              <w:bottom w:val="nil"/>
              <w:right w:val="nil"/>
            </w:tcBorders>
            <w:shd w:val="clear" w:color="auto" w:fill="auto"/>
            <w:noWrap/>
            <w:vAlign w:val="center"/>
          </w:tcPr>
          <w:p w14:paraId="797A23AF" w14:textId="77777777" w:rsidR="00376798" w:rsidRPr="005555C9" w:rsidRDefault="00376798" w:rsidP="00877499">
            <w:pPr>
              <w:jc w:val="center"/>
              <w:rPr>
                <w:lang w:val="lt-LT"/>
              </w:rPr>
            </w:pPr>
          </w:p>
        </w:tc>
        <w:tc>
          <w:tcPr>
            <w:tcW w:w="785" w:type="dxa"/>
            <w:gridSpan w:val="2"/>
            <w:tcBorders>
              <w:top w:val="nil"/>
              <w:left w:val="nil"/>
              <w:bottom w:val="nil"/>
              <w:right w:val="nil"/>
            </w:tcBorders>
            <w:shd w:val="clear" w:color="auto" w:fill="auto"/>
            <w:noWrap/>
            <w:vAlign w:val="center"/>
          </w:tcPr>
          <w:p w14:paraId="5DB7FB57" w14:textId="77777777" w:rsidR="00376798" w:rsidRPr="005555C9" w:rsidRDefault="00376798" w:rsidP="00877499">
            <w:pPr>
              <w:jc w:val="center"/>
              <w:rPr>
                <w:lang w:val="lt-LT"/>
              </w:rPr>
            </w:pPr>
          </w:p>
        </w:tc>
        <w:tc>
          <w:tcPr>
            <w:tcW w:w="1413" w:type="dxa"/>
            <w:tcBorders>
              <w:top w:val="nil"/>
              <w:left w:val="nil"/>
              <w:bottom w:val="nil"/>
              <w:right w:val="nil"/>
            </w:tcBorders>
            <w:shd w:val="clear" w:color="auto" w:fill="auto"/>
            <w:noWrap/>
            <w:vAlign w:val="center"/>
          </w:tcPr>
          <w:p w14:paraId="763221BA" w14:textId="77777777" w:rsidR="00376798" w:rsidRPr="005555C9" w:rsidRDefault="00376798" w:rsidP="00877499">
            <w:pPr>
              <w:jc w:val="center"/>
              <w:rPr>
                <w:lang w:val="lt-LT"/>
              </w:rPr>
            </w:pPr>
          </w:p>
        </w:tc>
        <w:tc>
          <w:tcPr>
            <w:tcW w:w="1569" w:type="dxa"/>
            <w:tcBorders>
              <w:top w:val="nil"/>
              <w:left w:val="nil"/>
              <w:bottom w:val="nil"/>
              <w:right w:val="nil"/>
            </w:tcBorders>
            <w:shd w:val="clear" w:color="auto" w:fill="auto"/>
            <w:noWrap/>
            <w:vAlign w:val="center"/>
          </w:tcPr>
          <w:p w14:paraId="7C44D6B3" w14:textId="77777777" w:rsidR="00376798" w:rsidRPr="005555C9" w:rsidRDefault="00376798" w:rsidP="00877499">
            <w:pPr>
              <w:jc w:val="center"/>
              <w:rPr>
                <w:lang w:val="lt-LT"/>
              </w:rPr>
            </w:pPr>
          </w:p>
        </w:tc>
        <w:tc>
          <w:tcPr>
            <w:tcW w:w="1726" w:type="dxa"/>
            <w:gridSpan w:val="2"/>
            <w:tcBorders>
              <w:top w:val="nil"/>
              <w:left w:val="nil"/>
              <w:bottom w:val="nil"/>
              <w:right w:val="nil"/>
            </w:tcBorders>
            <w:shd w:val="clear" w:color="auto" w:fill="auto"/>
            <w:noWrap/>
            <w:vAlign w:val="center"/>
          </w:tcPr>
          <w:p w14:paraId="77ED9439" w14:textId="77777777" w:rsidR="00376798" w:rsidRPr="005555C9" w:rsidRDefault="00376798" w:rsidP="00877499">
            <w:pPr>
              <w:jc w:val="center"/>
              <w:rPr>
                <w:lang w:val="lt-LT"/>
              </w:rPr>
            </w:pPr>
          </w:p>
        </w:tc>
        <w:tc>
          <w:tcPr>
            <w:tcW w:w="2355" w:type="dxa"/>
            <w:gridSpan w:val="3"/>
            <w:tcBorders>
              <w:top w:val="nil"/>
              <w:left w:val="nil"/>
              <w:bottom w:val="nil"/>
              <w:right w:val="nil"/>
            </w:tcBorders>
            <w:shd w:val="clear" w:color="auto" w:fill="auto"/>
            <w:noWrap/>
            <w:vAlign w:val="center"/>
          </w:tcPr>
          <w:p w14:paraId="705C5101" w14:textId="77777777" w:rsidR="00376798" w:rsidRPr="005555C9" w:rsidRDefault="00376798" w:rsidP="00877499">
            <w:pPr>
              <w:jc w:val="center"/>
              <w:rPr>
                <w:lang w:val="lt-LT"/>
              </w:rPr>
            </w:pPr>
          </w:p>
        </w:tc>
        <w:tc>
          <w:tcPr>
            <w:tcW w:w="898" w:type="dxa"/>
            <w:tcBorders>
              <w:top w:val="nil"/>
              <w:left w:val="nil"/>
              <w:bottom w:val="nil"/>
              <w:right w:val="nil"/>
            </w:tcBorders>
            <w:shd w:val="clear" w:color="auto" w:fill="auto"/>
            <w:noWrap/>
            <w:vAlign w:val="center"/>
          </w:tcPr>
          <w:p w14:paraId="209C8EC6" w14:textId="77777777" w:rsidR="00376798" w:rsidRPr="005555C9" w:rsidRDefault="00376798" w:rsidP="00877499">
            <w:pPr>
              <w:jc w:val="center"/>
              <w:rPr>
                <w:lang w:val="lt-LT"/>
              </w:rPr>
            </w:pPr>
          </w:p>
        </w:tc>
        <w:tc>
          <w:tcPr>
            <w:tcW w:w="1681" w:type="dxa"/>
            <w:gridSpan w:val="2"/>
            <w:tcBorders>
              <w:top w:val="nil"/>
              <w:left w:val="nil"/>
              <w:bottom w:val="nil"/>
              <w:right w:val="nil"/>
            </w:tcBorders>
            <w:shd w:val="clear" w:color="auto" w:fill="auto"/>
            <w:noWrap/>
            <w:vAlign w:val="center"/>
          </w:tcPr>
          <w:p w14:paraId="311DFBB3" w14:textId="77777777" w:rsidR="00376798" w:rsidRPr="005555C9" w:rsidRDefault="00376798" w:rsidP="00877499">
            <w:pPr>
              <w:jc w:val="center"/>
              <w:rPr>
                <w:lang w:val="lt-LT"/>
              </w:rPr>
            </w:pPr>
          </w:p>
        </w:tc>
      </w:tr>
      <w:tr w:rsidR="00376798" w:rsidRPr="005555C9" w14:paraId="78C7F255" w14:textId="77777777" w:rsidTr="00877499">
        <w:trPr>
          <w:gridAfter w:val="1"/>
          <w:wAfter w:w="1571" w:type="dxa"/>
          <w:trHeight w:val="272"/>
        </w:trPr>
        <w:tc>
          <w:tcPr>
            <w:tcW w:w="1412" w:type="dxa"/>
            <w:tcBorders>
              <w:top w:val="nil"/>
              <w:left w:val="nil"/>
              <w:bottom w:val="nil"/>
              <w:right w:val="nil"/>
            </w:tcBorders>
            <w:shd w:val="clear" w:color="auto" w:fill="auto"/>
            <w:noWrap/>
            <w:vAlign w:val="center"/>
            <w:hideMark/>
          </w:tcPr>
          <w:p w14:paraId="543AC258" w14:textId="77777777" w:rsidR="00376798" w:rsidRPr="005555C9" w:rsidRDefault="00376798" w:rsidP="00877499">
            <w:pPr>
              <w:jc w:val="center"/>
              <w:rPr>
                <w:lang w:val="lt-LT"/>
              </w:rPr>
            </w:pPr>
          </w:p>
        </w:tc>
        <w:tc>
          <w:tcPr>
            <w:tcW w:w="1884" w:type="dxa"/>
            <w:gridSpan w:val="3"/>
            <w:tcBorders>
              <w:top w:val="nil"/>
              <w:left w:val="nil"/>
              <w:bottom w:val="nil"/>
              <w:right w:val="nil"/>
            </w:tcBorders>
            <w:shd w:val="clear" w:color="auto" w:fill="auto"/>
            <w:noWrap/>
            <w:vAlign w:val="center"/>
            <w:hideMark/>
          </w:tcPr>
          <w:p w14:paraId="6D3E97A9" w14:textId="77777777" w:rsidR="00376798" w:rsidRPr="005555C9" w:rsidRDefault="00376798" w:rsidP="00877499">
            <w:pPr>
              <w:jc w:val="center"/>
              <w:rPr>
                <w:lang w:val="lt-LT"/>
              </w:rPr>
            </w:pPr>
          </w:p>
        </w:tc>
        <w:tc>
          <w:tcPr>
            <w:tcW w:w="785" w:type="dxa"/>
            <w:tcBorders>
              <w:top w:val="nil"/>
              <w:left w:val="nil"/>
              <w:bottom w:val="nil"/>
              <w:right w:val="nil"/>
            </w:tcBorders>
            <w:shd w:val="clear" w:color="auto" w:fill="auto"/>
            <w:noWrap/>
            <w:vAlign w:val="center"/>
            <w:hideMark/>
          </w:tcPr>
          <w:p w14:paraId="154D2B9A" w14:textId="77777777" w:rsidR="00376798" w:rsidRPr="005555C9" w:rsidRDefault="00376798" w:rsidP="00877499">
            <w:pPr>
              <w:jc w:val="center"/>
              <w:rPr>
                <w:lang w:val="lt-LT"/>
              </w:rPr>
            </w:pPr>
          </w:p>
        </w:tc>
        <w:tc>
          <w:tcPr>
            <w:tcW w:w="1413" w:type="dxa"/>
            <w:gridSpan w:val="2"/>
            <w:tcBorders>
              <w:top w:val="nil"/>
              <w:left w:val="nil"/>
              <w:bottom w:val="nil"/>
              <w:right w:val="nil"/>
            </w:tcBorders>
            <w:shd w:val="clear" w:color="auto" w:fill="auto"/>
            <w:noWrap/>
            <w:vAlign w:val="center"/>
            <w:hideMark/>
          </w:tcPr>
          <w:p w14:paraId="4C8E7A80" w14:textId="77777777" w:rsidR="00376798" w:rsidRPr="005555C9" w:rsidRDefault="00376798" w:rsidP="00877499">
            <w:pPr>
              <w:jc w:val="center"/>
              <w:rPr>
                <w:lang w:val="lt-LT"/>
              </w:rPr>
            </w:pPr>
          </w:p>
        </w:tc>
        <w:tc>
          <w:tcPr>
            <w:tcW w:w="1570" w:type="dxa"/>
            <w:gridSpan w:val="2"/>
            <w:tcBorders>
              <w:top w:val="nil"/>
              <w:left w:val="nil"/>
              <w:bottom w:val="nil"/>
              <w:right w:val="nil"/>
            </w:tcBorders>
            <w:shd w:val="clear" w:color="auto" w:fill="auto"/>
            <w:noWrap/>
            <w:vAlign w:val="center"/>
            <w:hideMark/>
          </w:tcPr>
          <w:p w14:paraId="10FE6C40" w14:textId="77777777" w:rsidR="00376798" w:rsidRPr="005555C9" w:rsidRDefault="00376798" w:rsidP="00877499">
            <w:pPr>
              <w:jc w:val="center"/>
              <w:rPr>
                <w:lang w:val="lt-LT"/>
              </w:rPr>
            </w:pPr>
          </w:p>
        </w:tc>
        <w:tc>
          <w:tcPr>
            <w:tcW w:w="1726" w:type="dxa"/>
            <w:gridSpan w:val="2"/>
            <w:tcBorders>
              <w:top w:val="nil"/>
              <w:left w:val="nil"/>
              <w:bottom w:val="nil"/>
              <w:right w:val="nil"/>
            </w:tcBorders>
            <w:shd w:val="clear" w:color="auto" w:fill="auto"/>
            <w:noWrap/>
            <w:vAlign w:val="center"/>
            <w:hideMark/>
          </w:tcPr>
          <w:p w14:paraId="0B8B8E5F" w14:textId="77777777" w:rsidR="00376798" w:rsidRPr="005555C9" w:rsidRDefault="00376798" w:rsidP="00877499">
            <w:pPr>
              <w:jc w:val="center"/>
              <w:rPr>
                <w:lang w:val="lt-LT"/>
              </w:rPr>
            </w:pPr>
          </w:p>
        </w:tc>
        <w:tc>
          <w:tcPr>
            <w:tcW w:w="2355" w:type="dxa"/>
            <w:gridSpan w:val="2"/>
            <w:tcBorders>
              <w:top w:val="nil"/>
              <w:left w:val="nil"/>
              <w:bottom w:val="nil"/>
              <w:right w:val="nil"/>
            </w:tcBorders>
            <w:shd w:val="clear" w:color="auto" w:fill="auto"/>
            <w:noWrap/>
            <w:vAlign w:val="center"/>
            <w:hideMark/>
          </w:tcPr>
          <w:p w14:paraId="03E1920E" w14:textId="77777777" w:rsidR="00376798" w:rsidRPr="005555C9" w:rsidRDefault="00376798" w:rsidP="00877499">
            <w:pPr>
              <w:jc w:val="center"/>
              <w:rPr>
                <w:lang w:val="lt-LT"/>
              </w:rPr>
            </w:pPr>
          </w:p>
        </w:tc>
        <w:tc>
          <w:tcPr>
            <w:tcW w:w="898" w:type="dxa"/>
            <w:tcBorders>
              <w:top w:val="nil"/>
              <w:left w:val="nil"/>
              <w:bottom w:val="nil"/>
              <w:right w:val="nil"/>
            </w:tcBorders>
            <w:shd w:val="clear" w:color="auto" w:fill="auto"/>
            <w:noWrap/>
            <w:vAlign w:val="center"/>
            <w:hideMark/>
          </w:tcPr>
          <w:p w14:paraId="7FACD7C2" w14:textId="77777777" w:rsidR="00376798" w:rsidRPr="005555C9" w:rsidRDefault="00376798" w:rsidP="00877499">
            <w:pPr>
              <w:jc w:val="center"/>
              <w:rPr>
                <w:lang w:val="lt-LT"/>
              </w:rPr>
            </w:pPr>
          </w:p>
        </w:tc>
        <w:tc>
          <w:tcPr>
            <w:tcW w:w="1680" w:type="dxa"/>
            <w:gridSpan w:val="3"/>
            <w:tcBorders>
              <w:top w:val="nil"/>
              <w:left w:val="nil"/>
              <w:bottom w:val="nil"/>
              <w:right w:val="nil"/>
            </w:tcBorders>
            <w:shd w:val="clear" w:color="auto" w:fill="auto"/>
            <w:noWrap/>
            <w:vAlign w:val="center"/>
            <w:hideMark/>
          </w:tcPr>
          <w:p w14:paraId="24DE21EB" w14:textId="77777777" w:rsidR="00376798" w:rsidRPr="005555C9" w:rsidRDefault="00376798" w:rsidP="00877499">
            <w:pPr>
              <w:jc w:val="center"/>
              <w:rPr>
                <w:lang w:val="lt-LT"/>
              </w:rPr>
            </w:pPr>
          </w:p>
        </w:tc>
      </w:tr>
      <w:tr w:rsidR="00376798" w:rsidRPr="005555C9" w14:paraId="3D17281B" w14:textId="77777777" w:rsidTr="00877499">
        <w:trPr>
          <w:trHeight w:val="390"/>
        </w:trPr>
        <w:tc>
          <w:tcPr>
            <w:tcW w:w="4866" w:type="dxa"/>
            <w:gridSpan w:val="6"/>
            <w:tcBorders>
              <w:top w:val="nil"/>
              <w:left w:val="nil"/>
              <w:bottom w:val="nil"/>
              <w:right w:val="nil"/>
            </w:tcBorders>
            <w:shd w:val="clear" w:color="auto" w:fill="auto"/>
            <w:noWrap/>
            <w:vAlign w:val="center"/>
            <w:hideMark/>
          </w:tcPr>
          <w:p w14:paraId="29A8AF66" w14:textId="77777777" w:rsidR="00376798" w:rsidRPr="005555C9" w:rsidRDefault="00376798" w:rsidP="00877499">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475DB418" w14:textId="77777777" w:rsidR="00376798" w:rsidRPr="005555C9" w:rsidRDefault="00376798" w:rsidP="00877499">
            <w:pPr>
              <w:jc w:val="center"/>
              <w:rPr>
                <w:color w:val="000000"/>
                <w:lang w:val="lt-LT"/>
              </w:rPr>
            </w:pPr>
          </w:p>
        </w:tc>
        <w:tc>
          <w:tcPr>
            <w:tcW w:w="1569" w:type="dxa"/>
            <w:tcBorders>
              <w:top w:val="nil"/>
              <w:left w:val="nil"/>
              <w:bottom w:val="nil"/>
              <w:right w:val="nil"/>
            </w:tcBorders>
            <w:shd w:val="clear" w:color="auto" w:fill="auto"/>
            <w:noWrap/>
            <w:vAlign w:val="center"/>
            <w:hideMark/>
          </w:tcPr>
          <w:p w14:paraId="70D2E6F7" w14:textId="77777777" w:rsidR="00376798" w:rsidRPr="005555C9" w:rsidRDefault="00376798" w:rsidP="00877499">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65F3814C" w14:textId="77777777" w:rsidR="00376798" w:rsidRPr="005555C9" w:rsidRDefault="00376798" w:rsidP="00877499">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49B42C48" w14:textId="77777777" w:rsidR="00376798" w:rsidRPr="005555C9" w:rsidRDefault="00376798" w:rsidP="00877499">
            <w:pPr>
              <w:jc w:val="center"/>
              <w:rPr>
                <w:color w:val="000000"/>
                <w:lang w:val="lt-LT"/>
              </w:rPr>
            </w:pPr>
          </w:p>
        </w:tc>
        <w:tc>
          <w:tcPr>
            <w:tcW w:w="898" w:type="dxa"/>
            <w:tcBorders>
              <w:top w:val="nil"/>
              <w:left w:val="nil"/>
              <w:bottom w:val="nil"/>
              <w:right w:val="nil"/>
            </w:tcBorders>
            <w:shd w:val="clear" w:color="auto" w:fill="auto"/>
            <w:noWrap/>
            <w:vAlign w:val="center"/>
            <w:hideMark/>
          </w:tcPr>
          <w:p w14:paraId="2013A0AC" w14:textId="77777777" w:rsidR="00376798" w:rsidRPr="005555C9" w:rsidRDefault="00376798"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C07AA25" w14:textId="77777777" w:rsidR="00376798" w:rsidRPr="005555C9" w:rsidRDefault="00376798" w:rsidP="00877499">
            <w:pPr>
              <w:jc w:val="center"/>
              <w:rPr>
                <w:lang w:val="lt-LT"/>
              </w:rPr>
            </w:pPr>
          </w:p>
        </w:tc>
      </w:tr>
      <w:tr w:rsidR="00376798" w:rsidRPr="005555C9" w14:paraId="6B1484C3" w14:textId="77777777" w:rsidTr="00877499">
        <w:trPr>
          <w:trHeight w:val="300"/>
        </w:trPr>
        <w:tc>
          <w:tcPr>
            <w:tcW w:w="4866" w:type="dxa"/>
            <w:gridSpan w:val="6"/>
            <w:tcBorders>
              <w:top w:val="nil"/>
              <w:left w:val="nil"/>
              <w:bottom w:val="nil"/>
              <w:right w:val="nil"/>
            </w:tcBorders>
            <w:shd w:val="clear" w:color="auto" w:fill="auto"/>
            <w:noWrap/>
            <w:vAlign w:val="center"/>
            <w:hideMark/>
          </w:tcPr>
          <w:p w14:paraId="3C6A6568" w14:textId="77777777" w:rsidR="00376798" w:rsidRPr="005555C9" w:rsidRDefault="00376798" w:rsidP="00376798">
            <w:pPr>
              <w:rPr>
                <w:color w:val="000000"/>
                <w:lang w:val="lt-LT"/>
              </w:rPr>
            </w:pPr>
            <w:r w:rsidRPr="005555C9">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8C11934" w14:textId="77777777" w:rsidR="00376798" w:rsidRPr="005555C9" w:rsidRDefault="00376798" w:rsidP="00877499">
            <w:pPr>
              <w:jc w:val="center"/>
              <w:rPr>
                <w:color w:val="000000"/>
                <w:lang w:val="lt-LT"/>
              </w:rPr>
            </w:pPr>
            <w:r w:rsidRPr="005555C9">
              <w:rPr>
                <w:color w:val="000000"/>
                <w:lang w:val="lt-LT"/>
              </w:rPr>
              <w:t>(parašas)</w:t>
            </w:r>
          </w:p>
        </w:tc>
        <w:tc>
          <w:tcPr>
            <w:tcW w:w="1569" w:type="dxa"/>
            <w:tcBorders>
              <w:top w:val="nil"/>
              <w:left w:val="nil"/>
              <w:bottom w:val="nil"/>
              <w:right w:val="nil"/>
            </w:tcBorders>
            <w:shd w:val="clear" w:color="auto" w:fill="auto"/>
            <w:noWrap/>
            <w:vAlign w:val="center"/>
            <w:hideMark/>
          </w:tcPr>
          <w:p w14:paraId="02F0B23E" w14:textId="77777777" w:rsidR="00376798" w:rsidRPr="005555C9" w:rsidRDefault="00376798" w:rsidP="00877499">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6F29989" w14:textId="77777777" w:rsidR="00376798" w:rsidRPr="005555C9" w:rsidRDefault="00376798" w:rsidP="00877499">
            <w:pPr>
              <w:jc w:val="center"/>
              <w:rPr>
                <w:color w:val="000000"/>
                <w:lang w:val="lt-LT"/>
              </w:rPr>
            </w:pPr>
            <w:r w:rsidRPr="005555C9">
              <w:rPr>
                <w:color w:val="000000"/>
                <w:lang w:val="lt-LT"/>
              </w:rPr>
              <w:t>(vardas, pavardė)</w:t>
            </w:r>
          </w:p>
        </w:tc>
        <w:tc>
          <w:tcPr>
            <w:tcW w:w="898" w:type="dxa"/>
            <w:tcBorders>
              <w:top w:val="nil"/>
              <w:left w:val="nil"/>
              <w:bottom w:val="nil"/>
              <w:right w:val="nil"/>
            </w:tcBorders>
            <w:shd w:val="clear" w:color="auto" w:fill="auto"/>
            <w:noWrap/>
            <w:vAlign w:val="center"/>
            <w:hideMark/>
          </w:tcPr>
          <w:p w14:paraId="03F912A3" w14:textId="77777777" w:rsidR="00376798" w:rsidRPr="005555C9" w:rsidRDefault="00376798"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54CB6FC" w14:textId="77777777" w:rsidR="00376798" w:rsidRPr="005555C9" w:rsidRDefault="00376798" w:rsidP="00877499">
            <w:pPr>
              <w:jc w:val="center"/>
              <w:rPr>
                <w:lang w:val="lt-LT"/>
              </w:rPr>
            </w:pPr>
          </w:p>
        </w:tc>
      </w:tr>
    </w:tbl>
    <w:p w14:paraId="50DADC72" w14:textId="77777777" w:rsidR="00847DA2" w:rsidRPr="005555C9" w:rsidRDefault="00847DA2" w:rsidP="00792C19">
      <w:pPr>
        <w:pStyle w:val="PlainText"/>
        <w:rPr>
          <w:rFonts w:ascii="Arial" w:hAnsi="Arial" w:cs="Arial"/>
          <w:lang w:eastAsia="en-US"/>
        </w:rPr>
      </w:pPr>
    </w:p>
    <w:p w14:paraId="020DA4CA" w14:textId="77777777" w:rsidR="009B4757" w:rsidRPr="005555C9" w:rsidRDefault="009B4757" w:rsidP="00792C19">
      <w:pPr>
        <w:pStyle w:val="PlainText"/>
        <w:rPr>
          <w:rFonts w:ascii="Arial" w:hAnsi="Arial" w:cs="Arial"/>
          <w:lang w:eastAsia="en-US"/>
        </w:rPr>
      </w:pPr>
    </w:p>
    <w:p w14:paraId="2C702472" w14:textId="31CF73DD" w:rsidR="003B33BC" w:rsidRPr="005555C9" w:rsidRDefault="001247B8" w:rsidP="009B4757">
      <w:pPr>
        <w:jc w:val="right"/>
        <w:rPr>
          <w:b/>
          <w:bCs/>
          <w:sz w:val="22"/>
          <w:szCs w:val="22"/>
          <w:lang w:val="lt-LT"/>
        </w:rPr>
      </w:pPr>
      <w:r>
        <w:rPr>
          <w:b/>
          <w:bCs/>
          <w:sz w:val="22"/>
          <w:szCs w:val="22"/>
          <w:lang w:val="lt-LT"/>
        </w:rPr>
        <w:lastRenderedPageBreak/>
        <w:t>Appendix N</w:t>
      </w:r>
      <w:r w:rsidR="003B33BC" w:rsidRPr="005555C9">
        <w:rPr>
          <w:b/>
          <w:bCs/>
          <w:sz w:val="22"/>
          <w:szCs w:val="22"/>
          <w:lang w:val="lt-LT"/>
        </w:rPr>
        <w:t>o. 2</w:t>
      </w:r>
    </w:p>
    <w:p w14:paraId="71ABDF4C" w14:textId="77777777" w:rsidR="003B33BC" w:rsidRPr="005555C9" w:rsidRDefault="003B33BC" w:rsidP="00792C19">
      <w:pPr>
        <w:pStyle w:val="PlainText"/>
        <w:rPr>
          <w:rFonts w:ascii="Arial" w:hAnsi="Arial" w:cs="Arial"/>
          <w:lang w:eastAsia="en-US"/>
        </w:rPr>
      </w:pPr>
    </w:p>
    <w:p w14:paraId="1762FEE6" w14:textId="75045779" w:rsidR="003B33BC" w:rsidRPr="005555C9" w:rsidRDefault="003B33BC" w:rsidP="003B33BC">
      <w:pPr>
        <w:pStyle w:val="PlainText"/>
        <w:jc w:val="center"/>
        <w:rPr>
          <w:rFonts w:ascii="Arial" w:hAnsi="Arial" w:cs="Arial"/>
          <w:b/>
          <w:bCs/>
          <w:lang w:eastAsia="en-US"/>
        </w:rPr>
      </w:pPr>
      <w:r w:rsidRPr="005555C9">
        <w:rPr>
          <w:rFonts w:ascii="Arial" w:hAnsi="Arial" w:cs="Arial"/>
          <w:b/>
          <w:bCs/>
          <w:lang w:eastAsia="en-US"/>
        </w:rPr>
        <w:t>PROPERTY TRANSFER - ACCEPTANCE ACT</w:t>
      </w:r>
    </w:p>
    <w:p w14:paraId="6F003B04" w14:textId="77777777" w:rsidR="003B33BC" w:rsidRPr="005555C9" w:rsidRDefault="003B33BC" w:rsidP="00792C19">
      <w:pPr>
        <w:pStyle w:val="PlainText"/>
        <w:rPr>
          <w:rFonts w:ascii="Arial" w:hAnsi="Arial" w:cs="Arial"/>
          <w:lang w:eastAsia="en-US"/>
        </w:rPr>
      </w:pPr>
    </w:p>
    <w:p w14:paraId="1267DBC4" w14:textId="46D70C5B" w:rsidR="003B33BC" w:rsidRPr="005555C9" w:rsidRDefault="003B33BC" w:rsidP="003B33BC">
      <w:pPr>
        <w:pStyle w:val="PlainText"/>
        <w:jc w:val="center"/>
        <w:rPr>
          <w:rFonts w:ascii="Arial" w:hAnsi="Arial" w:cs="Arial"/>
          <w:lang w:eastAsia="en-US"/>
        </w:rPr>
      </w:pPr>
      <w:r w:rsidRPr="005555C9">
        <w:rPr>
          <w:rFonts w:ascii="Arial" w:hAnsi="Arial" w:cs="Arial"/>
          <w:lang w:eastAsia="en-US"/>
        </w:rPr>
        <w:t>202</w:t>
      </w:r>
      <w:r w:rsidR="008E13DC">
        <w:rPr>
          <w:rFonts w:ascii="Arial" w:hAnsi="Arial" w:cs="Arial"/>
          <w:lang w:eastAsia="en-US"/>
        </w:rPr>
        <w:t xml:space="preserve">5 </w:t>
      </w:r>
      <w:r w:rsidRPr="005555C9">
        <w:rPr>
          <w:rFonts w:ascii="Arial" w:hAnsi="Arial" w:cs="Arial"/>
          <w:lang w:eastAsia="en-US"/>
        </w:rPr>
        <w:t>-....-.... day</w:t>
      </w:r>
    </w:p>
    <w:p w14:paraId="5CDDAB59" w14:textId="77777777" w:rsidR="003B33BC" w:rsidRPr="005555C9" w:rsidRDefault="003B33BC" w:rsidP="003B33BC">
      <w:pPr>
        <w:pStyle w:val="PlainText"/>
        <w:jc w:val="center"/>
        <w:rPr>
          <w:rFonts w:ascii="Arial" w:hAnsi="Arial" w:cs="Arial"/>
          <w:lang w:eastAsia="en-US"/>
        </w:rPr>
      </w:pPr>
    </w:p>
    <w:p w14:paraId="7AF5451C" w14:textId="65DC602A" w:rsidR="003B33BC" w:rsidRPr="005555C9" w:rsidRDefault="003B33BC" w:rsidP="009B4757">
      <w:pPr>
        <w:pStyle w:val="PlainText"/>
        <w:jc w:val="center"/>
        <w:rPr>
          <w:rFonts w:ascii="Arial" w:hAnsi="Arial" w:cs="Arial"/>
          <w:lang w:eastAsia="en-US"/>
        </w:rPr>
      </w:pPr>
      <w:r w:rsidRPr="005555C9">
        <w:rPr>
          <w:rFonts w:ascii="Arial" w:hAnsi="Arial" w:cs="Arial"/>
          <w:lang w:eastAsia="en-US"/>
        </w:rPr>
        <w:t>Vilnius</w:t>
      </w:r>
    </w:p>
    <w:p w14:paraId="147BEBF5" w14:textId="77777777" w:rsidR="003B33BC" w:rsidRPr="005555C9" w:rsidRDefault="003B33BC" w:rsidP="00792C19">
      <w:pPr>
        <w:pStyle w:val="PlainText"/>
        <w:rPr>
          <w:rFonts w:ascii="Arial" w:hAnsi="Arial" w:cs="Arial"/>
          <w:lang w:eastAsia="en-US"/>
        </w:rPr>
      </w:pPr>
    </w:p>
    <w:p w14:paraId="38BEA3AD" w14:textId="16E513C6" w:rsidR="003B33BC" w:rsidRPr="005555C9" w:rsidRDefault="003B33BC" w:rsidP="009B4757">
      <w:pPr>
        <w:pStyle w:val="PlainText"/>
        <w:numPr>
          <w:ilvl w:val="0"/>
          <w:numId w:val="15"/>
        </w:numPr>
        <w:tabs>
          <w:tab w:val="left" w:pos="540"/>
        </w:tabs>
        <w:ind w:left="90" w:firstLine="0"/>
        <w:rPr>
          <w:rFonts w:ascii="Arial" w:hAnsi="Arial" w:cs="Arial"/>
          <w:lang w:eastAsia="en-US"/>
        </w:rPr>
      </w:pPr>
      <w:r w:rsidRPr="005555C9">
        <w:rPr>
          <w:rFonts w:ascii="Arial" w:hAnsi="Arial" w:cs="Arial"/>
          <w:lang w:eastAsia="en-US"/>
        </w:rPr>
        <w:t>AB "LTG Cargo", based on 2024 ......... by auction and in 2024 ..............d. purchase and sale agreement no. SCS-............../2024 transfers, and ................., company code ........., takes ownership of the goods listed below (see table):</w:t>
      </w:r>
    </w:p>
    <w:tbl>
      <w:tblPr>
        <w:tblStyle w:val="TableGrid"/>
        <w:tblpPr w:leftFromText="180" w:rightFromText="180" w:vertAnchor="text" w:horzAnchor="margin" w:tblpX="85" w:tblpY="144"/>
        <w:tblW w:w="13896" w:type="dxa"/>
        <w:tblLayout w:type="fixed"/>
        <w:tblLook w:val="04A0" w:firstRow="1" w:lastRow="0" w:firstColumn="1" w:lastColumn="0" w:noHBand="0" w:noVBand="1"/>
      </w:tblPr>
      <w:tblGrid>
        <w:gridCol w:w="2027"/>
        <w:gridCol w:w="793"/>
        <w:gridCol w:w="90"/>
        <w:gridCol w:w="1373"/>
        <w:gridCol w:w="534"/>
        <w:gridCol w:w="1579"/>
        <w:gridCol w:w="51"/>
        <w:gridCol w:w="832"/>
        <w:gridCol w:w="115"/>
        <w:gridCol w:w="238"/>
        <w:gridCol w:w="2270"/>
        <w:gridCol w:w="2028"/>
        <w:gridCol w:w="1966"/>
      </w:tblGrid>
      <w:tr w:rsidR="009B4757" w:rsidRPr="005555C9" w14:paraId="45652640" w14:textId="77777777" w:rsidTr="009B4757">
        <w:trPr>
          <w:trHeight w:val="375"/>
        </w:trPr>
        <w:tc>
          <w:tcPr>
            <w:tcW w:w="2820" w:type="dxa"/>
            <w:gridSpan w:val="2"/>
            <w:tcBorders>
              <w:bottom w:val="single" w:sz="4" w:space="0" w:color="auto"/>
            </w:tcBorders>
            <w:vAlign w:val="center"/>
          </w:tcPr>
          <w:p w14:paraId="0572D634" w14:textId="77777777" w:rsidR="009B4757" w:rsidRPr="005555C9" w:rsidRDefault="009B4757" w:rsidP="009B4757">
            <w:pPr>
              <w:jc w:val="center"/>
              <w:rPr>
                <w:b/>
                <w:sz w:val="22"/>
                <w:szCs w:val="22"/>
                <w:lang w:val="lt-LT"/>
              </w:rPr>
            </w:pPr>
            <w:r w:rsidRPr="005555C9">
              <w:rPr>
                <w:b/>
                <w:sz w:val="22"/>
                <w:szCs w:val="22"/>
                <w:lang w:val="lt-LT"/>
              </w:rPr>
              <w:t>Rolling stock name</w:t>
            </w:r>
          </w:p>
        </w:tc>
        <w:tc>
          <w:tcPr>
            <w:tcW w:w="1997" w:type="dxa"/>
            <w:gridSpan w:val="3"/>
            <w:tcBorders>
              <w:bottom w:val="single" w:sz="4" w:space="0" w:color="auto"/>
            </w:tcBorders>
            <w:vAlign w:val="center"/>
          </w:tcPr>
          <w:p w14:paraId="219030FB" w14:textId="77777777" w:rsidR="009B4757" w:rsidRPr="005555C9" w:rsidRDefault="009B4757" w:rsidP="009B4757">
            <w:pPr>
              <w:jc w:val="center"/>
              <w:rPr>
                <w:b/>
                <w:sz w:val="22"/>
                <w:szCs w:val="22"/>
                <w:lang w:val="lt-LT"/>
              </w:rPr>
            </w:pPr>
            <w:r w:rsidRPr="005555C9">
              <w:rPr>
                <w:b/>
                <w:sz w:val="22"/>
                <w:szCs w:val="22"/>
                <w:lang w:val="lt-LT"/>
              </w:rPr>
              <w:t>Rolling stock No.</w:t>
            </w:r>
          </w:p>
        </w:tc>
        <w:tc>
          <w:tcPr>
            <w:tcW w:w="2815" w:type="dxa"/>
            <w:gridSpan w:val="5"/>
            <w:tcBorders>
              <w:bottom w:val="single" w:sz="4" w:space="0" w:color="auto"/>
            </w:tcBorders>
            <w:vAlign w:val="center"/>
          </w:tcPr>
          <w:p w14:paraId="33B3C77B" w14:textId="77777777" w:rsidR="009B4757" w:rsidRPr="005555C9" w:rsidRDefault="009B4757" w:rsidP="009B4757">
            <w:pPr>
              <w:jc w:val="center"/>
              <w:rPr>
                <w:b/>
                <w:sz w:val="22"/>
                <w:szCs w:val="22"/>
                <w:lang w:val="lt-LT"/>
              </w:rPr>
            </w:pPr>
            <w:r w:rsidRPr="005555C9">
              <w:rPr>
                <w:b/>
                <w:sz w:val="22"/>
                <w:szCs w:val="22"/>
                <w:lang w:val="lt-LT"/>
              </w:rPr>
              <w:t>Information</w:t>
            </w:r>
          </w:p>
        </w:tc>
        <w:tc>
          <w:tcPr>
            <w:tcW w:w="2270" w:type="dxa"/>
            <w:tcBorders>
              <w:bottom w:val="single" w:sz="4" w:space="0" w:color="auto"/>
            </w:tcBorders>
            <w:vAlign w:val="center"/>
          </w:tcPr>
          <w:p w14:paraId="12F8794D" w14:textId="77777777" w:rsidR="009B4757" w:rsidRPr="005555C9" w:rsidRDefault="009B4757" w:rsidP="009B4757">
            <w:pPr>
              <w:tabs>
                <w:tab w:val="left" w:pos="1480"/>
              </w:tabs>
              <w:jc w:val="center"/>
              <w:rPr>
                <w:b/>
                <w:sz w:val="22"/>
                <w:szCs w:val="22"/>
                <w:lang w:val="lt-LT"/>
              </w:rPr>
            </w:pPr>
            <w:r w:rsidRPr="005555C9">
              <w:rPr>
                <w:b/>
                <w:sz w:val="22"/>
                <w:szCs w:val="22"/>
                <w:lang w:val="lt-LT"/>
              </w:rPr>
              <w:t>Rolling stock year</w:t>
            </w:r>
          </w:p>
        </w:tc>
        <w:tc>
          <w:tcPr>
            <w:tcW w:w="2028" w:type="dxa"/>
            <w:vAlign w:val="center"/>
          </w:tcPr>
          <w:p w14:paraId="61523A9D" w14:textId="77777777" w:rsidR="009B4757" w:rsidRPr="005555C9" w:rsidRDefault="009B4757" w:rsidP="009B4757">
            <w:pPr>
              <w:tabs>
                <w:tab w:val="left" w:pos="1480"/>
              </w:tabs>
              <w:jc w:val="center"/>
              <w:rPr>
                <w:b/>
                <w:sz w:val="22"/>
                <w:szCs w:val="22"/>
                <w:lang w:val="lt-LT"/>
              </w:rPr>
            </w:pPr>
            <w:r w:rsidRPr="005555C9">
              <w:rPr>
                <w:b/>
                <w:sz w:val="22"/>
                <w:szCs w:val="22"/>
                <w:lang w:val="lt-LT"/>
              </w:rPr>
              <w:t>Stock adress</w:t>
            </w:r>
          </w:p>
        </w:tc>
        <w:tc>
          <w:tcPr>
            <w:tcW w:w="1966" w:type="dxa"/>
            <w:vAlign w:val="center"/>
          </w:tcPr>
          <w:p w14:paraId="2A9F895B" w14:textId="34CF22F3" w:rsidR="009B4757" w:rsidRPr="002516F5" w:rsidRDefault="002516F5" w:rsidP="009B4757">
            <w:pPr>
              <w:tabs>
                <w:tab w:val="left" w:pos="1480"/>
              </w:tabs>
              <w:jc w:val="center"/>
              <w:rPr>
                <w:b/>
                <w:sz w:val="22"/>
                <w:szCs w:val="22"/>
                <w:lang w:val="lt-LT"/>
              </w:rPr>
            </w:pPr>
            <w:r w:rsidRPr="002516F5">
              <w:rPr>
                <w:b/>
                <w:sz w:val="22"/>
                <w:szCs w:val="22"/>
                <w:lang w:val="lt-LT"/>
              </w:rPr>
              <w:t>Comments and notes</w:t>
            </w:r>
          </w:p>
        </w:tc>
      </w:tr>
      <w:tr w:rsidR="009B4757" w:rsidRPr="005555C9" w14:paraId="61FC4EA5" w14:textId="77777777" w:rsidTr="009B4757">
        <w:trPr>
          <w:trHeight w:val="366"/>
        </w:trPr>
        <w:tc>
          <w:tcPr>
            <w:tcW w:w="2820" w:type="dxa"/>
            <w:gridSpan w:val="2"/>
            <w:tcBorders>
              <w:bottom w:val="single" w:sz="4" w:space="0" w:color="auto"/>
            </w:tcBorders>
            <w:vAlign w:val="center"/>
          </w:tcPr>
          <w:p w14:paraId="547935F2" w14:textId="77777777" w:rsidR="009B4757" w:rsidRPr="005555C9" w:rsidRDefault="009B4757" w:rsidP="009B4757">
            <w:pPr>
              <w:tabs>
                <w:tab w:val="left" w:pos="1480"/>
              </w:tabs>
              <w:jc w:val="center"/>
              <w:rPr>
                <w:sz w:val="22"/>
                <w:szCs w:val="22"/>
                <w:lang w:val="lt-LT"/>
              </w:rPr>
            </w:pPr>
          </w:p>
        </w:tc>
        <w:tc>
          <w:tcPr>
            <w:tcW w:w="1997" w:type="dxa"/>
            <w:gridSpan w:val="3"/>
            <w:tcBorders>
              <w:bottom w:val="single" w:sz="4" w:space="0" w:color="auto"/>
            </w:tcBorders>
            <w:vAlign w:val="center"/>
          </w:tcPr>
          <w:p w14:paraId="491776CE" w14:textId="77777777" w:rsidR="009B4757" w:rsidRPr="005555C9" w:rsidRDefault="009B4757" w:rsidP="009B4757">
            <w:pPr>
              <w:tabs>
                <w:tab w:val="left" w:pos="1480"/>
              </w:tabs>
              <w:jc w:val="center"/>
              <w:rPr>
                <w:sz w:val="22"/>
                <w:szCs w:val="22"/>
                <w:lang w:val="lt-LT"/>
              </w:rPr>
            </w:pPr>
          </w:p>
        </w:tc>
        <w:tc>
          <w:tcPr>
            <w:tcW w:w="2815" w:type="dxa"/>
            <w:gridSpan w:val="5"/>
            <w:tcBorders>
              <w:bottom w:val="single" w:sz="4" w:space="0" w:color="auto"/>
            </w:tcBorders>
            <w:vAlign w:val="center"/>
          </w:tcPr>
          <w:p w14:paraId="24359A46" w14:textId="77777777" w:rsidR="009B4757" w:rsidRPr="005555C9" w:rsidRDefault="009B4757" w:rsidP="009B4757">
            <w:pPr>
              <w:tabs>
                <w:tab w:val="left" w:pos="1480"/>
              </w:tabs>
              <w:jc w:val="center"/>
              <w:rPr>
                <w:sz w:val="22"/>
                <w:szCs w:val="22"/>
                <w:lang w:val="lt-LT"/>
              </w:rPr>
            </w:pPr>
          </w:p>
        </w:tc>
        <w:tc>
          <w:tcPr>
            <w:tcW w:w="2270" w:type="dxa"/>
            <w:tcBorders>
              <w:bottom w:val="single" w:sz="4" w:space="0" w:color="auto"/>
            </w:tcBorders>
            <w:vAlign w:val="center"/>
          </w:tcPr>
          <w:p w14:paraId="376C3650" w14:textId="77777777" w:rsidR="009B4757" w:rsidRPr="005555C9" w:rsidRDefault="009B4757" w:rsidP="009B4757">
            <w:pPr>
              <w:tabs>
                <w:tab w:val="left" w:pos="1480"/>
              </w:tabs>
              <w:jc w:val="center"/>
              <w:rPr>
                <w:sz w:val="22"/>
                <w:szCs w:val="22"/>
                <w:lang w:val="lt-LT"/>
              </w:rPr>
            </w:pPr>
          </w:p>
        </w:tc>
        <w:tc>
          <w:tcPr>
            <w:tcW w:w="2028" w:type="dxa"/>
            <w:vAlign w:val="center"/>
          </w:tcPr>
          <w:p w14:paraId="4D6C6E75" w14:textId="77777777" w:rsidR="009B4757" w:rsidRPr="005555C9" w:rsidRDefault="009B4757" w:rsidP="009B4757">
            <w:pPr>
              <w:tabs>
                <w:tab w:val="left" w:pos="1480"/>
              </w:tabs>
              <w:jc w:val="center"/>
              <w:rPr>
                <w:sz w:val="22"/>
                <w:szCs w:val="22"/>
                <w:lang w:val="lt-LT"/>
              </w:rPr>
            </w:pPr>
          </w:p>
        </w:tc>
        <w:tc>
          <w:tcPr>
            <w:tcW w:w="1966" w:type="dxa"/>
            <w:vAlign w:val="center"/>
          </w:tcPr>
          <w:p w14:paraId="53D65EB6" w14:textId="77777777" w:rsidR="009B4757" w:rsidRPr="005555C9" w:rsidRDefault="009B4757" w:rsidP="009B4757">
            <w:pPr>
              <w:tabs>
                <w:tab w:val="left" w:pos="1480"/>
              </w:tabs>
              <w:jc w:val="center"/>
              <w:rPr>
                <w:sz w:val="22"/>
                <w:szCs w:val="22"/>
                <w:lang w:val="lt-LT"/>
              </w:rPr>
            </w:pPr>
          </w:p>
        </w:tc>
      </w:tr>
      <w:tr w:rsidR="009B4757" w:rsidRPr="005555C9" w14:paraId="66194A79" w14:textId="77777777" w:rsidTr="009B4757">
        <w:trPr>
          <w:trHeight w:val="366"/>
        </w:trPr>
        <w:tc>
          <w:tcPr>
            <w:tcW w:w="2820" w:type="dxa"/>
            <w:gridSpan w:val="2"/>
            <w:tcBorders>
              <w:bottom w:val="single" w:sz="4" w:space="0" w:color="auto"/>
            </w:tcBorders>
            <w:vAlign w:val="center"/>
          </w:tcPr>
          <w:p w14:paraId="27620AAD" w14:textId="77777777" w:rsidR="009B4757" w:rsidRPr="005555C9" w:rsidRDefault="009B4757" w:rsidP="009B4757">
            <w:pPr>
              <w:tabs>
                <w:tab w:val="left" w:pos="1480"/>
              </w:tabs>
              <w:jc w:val="center"/>
              <w:rPr>
                <w:sz w:val="22"/>
                <w:szCs w:val="22"/>
                <w:lang w:val="lt-LT"/>
              </w:rPr>
            </w:pPr>
          </w:p>
        </w:tc>
        <w:tc>
          <w:tcPr>
            <w:tcW w:w="1997" w:type="dxa"/>
            <w:gridSpan w:val="3"/>
            <w:tcBorders>
              <w:bottom w:val="single" w:sz="4" w:space="0" w:color="auto"/>
            </w:tcBorders>
            <w:vAlign w:val="center"/>
          </w:tcPr>
          <w:p w14:paraId="7740568D" w14:textId="77777777" w:rsidR="009B4757" w:rsidRPr="005555C9" w:rsidRDefault="009B4757" w:rsidP="009B4757">
            <w:pPr>
              <w:tabs>
                <w:tab w:val="left" w:pos="1480"/>
              </w:tabs>
              <w:jc w:val="center"/>
              <w:rPr>
                <w:sz w:val="22"/>
                <w:szCs w:val="22"/>
                <w:lang w:val="lt-LT"/>
              </w:rPr>
            </w:pPr>
          </w:p>
        </w:tc>
        <w:tc>
          <w:tcPr>
            <w:tcW w:w="2815" w:type="dxa"/>
            <w:gridSpan w:val="5"/>
            <w:tcBorders>
              <w:bottom w:val="single" w:sz="4" w:space="0" w:color="auto"/>
            </w:tcBorders>
            <w:vAlign w:val="center"/>
          </w:tcPr>
          <w:p w14:paraId="7A4558E7" w14:textId="77777777" w:rsidR="009B4757" w:rsidRPr="005555C9" w:rsidRDefault="009B4757" w:rsidP="009B4757">
            <w:pPr>
              <w:tabs>
                <w:tab w:val="left" w:pos="1480"/>
              </w:tabs>
              <w:jc w:val="center"/>
              <w:rPr>
                <w:sz w:val="22"/>
                <w:szCs w:val="22"/>
                <w:lang w:val="lt-LT"/>
              </w:rPr>
            </w:pPr>
          </w:p>
        </w:tc>
        <w:tc>
          <w:tcPr>
            <w:tcW w:w="2270" w:type="dxa"/>
            <w:tcBorders>
              <w:bottom w:val="single" w:sz="4" w:space="0" w:color="auto"/>
            </w:tcBorders>
            <w:vAlign w:val="center"/>
          </w:tcPr>
          <w:p w14:paraId="51709585" w14:textId="77777777" w:rsidR="009B4757" w:rsidRPr="005555C9" w:rsidRDefault="009B4757" w:rsidP="009B4757">
            <w:pPr>
              <w:tabs>
                <w:tab w:val="left" w:pos="1480"/>
              </w:tabs>
              <w:jc w:val="center"/>
              <w:rPr>
                <w:sz w:val="22"/>
                <w:szCs w:val="22"/>
                <w:lang w:val="lt-LT"/>
              </w:rPr>
            </w:pPr>
          </w:p>
        </w:tc>
        <w:tc>
          <w:tcPr>
            <w:tcW w:w="2028" w:type="dxa"/>
            <w:vAlign w:val="center"/>
          </w:tcPr>
          <w:p w14:paraId="6724F60B" w14:textId="77777777" w:rsidR="009B4757" w:rsidRPr="005555C9" w:rsidRDefault="009B4757" w:rsidP="009B4757">
            <w:pPr>
              <w:tabs>
                <w:tab w:val="left" w:pos="1480"/>
              </w:tabs>
              <w:jc w:val="center"/>
              <w:rPr>
                <w:sz w:val="22"/>
                <w:szCs w:val="22"/>
                <w:lang w:val="lt-LT"/>
              </w:rPr>
            </w:pPr>
          </w:p>
        </w:tc>
        <w:tc>
          <w:tcPr>
            <w:tcW w:w="1966" w:type="dxa"/>
            <w:vAlign w:val="center"/>
          </w:tcPr>
          <w:p w14:paraId="0FFFDEF6" w14:textId="77777777" w:rsidR="009B4757" w:rsidRPr="005555C9" w:rsidRDefault="009B4757" w:rsidP="009B4757">
            <w:pPr>
              <w:tabs>
                <w:tab w:val="left" w:pos="1480"/>
              </w:tabs>
              <w:jc w:val="center"/>
              <w:rPr>
                <w:sz w:val="22"/>
                <w:szCs w:val="22"/>
                <w:lang w:val="lt-LT"/>
              </w:rPr>
            </w:pPr>
          </w:p>
        </w:tc>
      </w:tr>
      <w:tr w:rsidR="009B4757" w:rsidRPr="005555C9" w14:paraId="6F9A4796" w14:textId="77777777" w:rsidTr="009B4757">
        <w:trPr>
          <w:gridAfter w:val="5"/>
          <w:wAfter w:w="6617" w:type="dxa"/>
          <w:trHeight w:val="251"/>
        </w:trPr>
        <w:tc>
          <w:tcPr>
            <w:tcW w:w="4283" w:type="dxa"/>
            <w:gridSpan w:val="4"/>
            <w:tcBorders>
              <w:top w:val="single" w:sz="4" w:space="0" w:color="auto"/>
              <w:left w:val="nil"/>
              <w:bottom w:val="nil"/>
              <w:right w:val="nil"/>
            </w:tcBorders>
          </w:tcPr>
          <w:p w14:paraId="734AEC41" w14:textId="77777777" w:rsidR="009B4757" w:rsidRPr="005555C9" w:rsidRDefault="009B4757" w:rsidP="009B4757">
            <w:pPr>
              <w:jc w:val="center"/>
              <w:rPr>
                <w:sz w:val="22"/>
                <w:szCs w:val="22"/>
                <w:lang w:val="lt-LT"/>
              </w:rPr>
            </w:pPr>
          </w:p>
        </w:tc>
        <w:tc>
          <w:tcPr>
            <w:tcW w:w="2113" w:type="dxa"/>
            <w:gridSpan w:val="2"/>
            <w:tcBorders>
              <w:top w:val="single" w:sz="4" w:space="0" w:color="auto"/>
              <w:left w:val="nil"/>
              <w:bottom w:val="nil"/>
              <w:right w:val="nil"/>
            </w:tcBorders>
          </w:tcPr>
          <w:p w14:paraId="1C5673D3" w14:textId="77777777" w:rsidR="009B4757" w:rsidRPr="005555C9" w:rsidRDefault="009B4757" w:rsidP="009B4757">
            <w:pPr>
              <w:jc w:val="center"/>
              <w:rPr>
                <w:sz w:val="22"/>
                <w:szCs w:val="22"/>
                <w:lang w:val="lt-LT"/>
              </w:rPr>
            </w:pPr>
          </w:p>
        </w:tc>
        <w:tc>
          <w:tcPr>
            <w:tcW w:w="883" w:type="dxa"/>
            <w:gridSpan w:val="2"/>
            <w:tcBorders>
              <w:top w:val="single" w:sz="4" w:space="0" w:color="auto"/>
              <w:left w:val="nil"/>
              <w:bottom w:val="nil"/>
              <w:right w:val="nil"/>
            </w:tcBorders>
          </w:tcPr>
          <w:p w14:paraId="3BA62305" w14:textId="77777777" w:rsidR="009B4757" w:rsidRPr="005555C9" w:rsidRDefault="009B4757" w:rsidP="009B4757">
            <w:pPr>
              <w:jc w:val="center"/>
              <w:rPr>
                <w:sz w:val="22"/>
                <w:szCs w:val="22"/>
                <w:lang w:val="lt-LT"/>
              </w:rPr>
            </w:pPr>
          </w:p>
        </w:tc>
      </w:tr>
      <w:tr w:rsidR="009B4757" w:rsidRPr="005555C9" w14:paraId="5E9D0637" w14:textId="77777777" w:rsidTr="009B4757">
        <w:trPr>
          <w:gridAfter w:val="10"/>
          <w:wAfter w:w="10986" w:type="dxa"/>
          <w:trHeight w:val="195"/>
        </w:trPr>
        <w:tc>
          <w:tcPr>
            <w:tcW w:w="2027" w:type="dxa"/>
            <w:tcBorders>
              <w:top w:val="nil"/>
              <w:left w:val="nil"/>
              <w:bottom w:val="nil"/>
              <w:right w:val="nil"/>
            </w:tcBorders>
          </w:tcPr>
          <w:p w14:paraId="0CB93E5B" w14:textId="77777777" w:rsidR="009B4757" w:rsidRPr="005555C9" w:rsidRDefault="009B4757" w:rsidP="009B4757">
            <w:pPr>
              <w:jc w:val="center"/>
              <w:rPr>
                <w:sz w:val="22"/>
                <w:szCs w:val="22"/>
                <w:lang w:val="lt-LT"/>
              </w:rPr>
            </w:pPr>
          </w:p>
        </w:tc>
        <w:tc>
          <w:tcPr>
            <w:tcW w:w="883" w:type="dxa"/>
            <w:gridSpan w:val="2"/>
            <w:tcBorders>
              <w:top w:val="nil"/>
              <w:left w:val="nil"/>
              <w:bottom w:val="nil"/>
              <w:right w:val="nil"/>
            </w:tcBorders>
          </w:tcPr>
          <w:p w14:paraId="3999DC16" w14:textId="77777777" w:rsidR="009B4757" w:rsidRPr="005555C9" w:rsidRDefault="009B4757" w:rsidP="009B4757">
            <w:pPr>
              <w:rPr>
                <w:sz w:val="22"/>
                <w:szCs w:val="22"/>
                <w:lang w:val="lt-LT"/>
              </w:rPr>
            </w:pPr>
          </w:p>
        </w:tc>
      </w:tr>
      <w:tr w:rsidR="009B4757" w:rsidRPr="005555C9" w14:paraId="479AB10F" w14:textId="77777777" w:rsidTr="009B4757">
        <w:trPr>
          <w:gridBefore w:val="7"/>
          <w:gridAfter w:val="4"/>
          <w:wBefore w:w="6447" w:type="dxa"/>
          <w:wAfter w:w="6502" w:type="dxa"/>
          <w:trHeight w:val="188"/>
        </w:trPr>
        <w:tc>
          <w:tcPr>
            <w:tcW w:w="947" w:type="dxa"/>
            <w:gridSpan w:val="2"/>
            <w:tcBorders>
              <w:top w:val="nil"/>
              <w:left w:val="nil"/>
              <w:bottom w:val="nil"/>
              <w:right w:val="nil"/>
            </w:tcBorders>
          </w:tcPr>
          <w:p w14:paraId="49045E19" w14:textId="77777777" w:rsidR="009B4757" w:rsidRPr="005555C9" w:rsidRDefault="009B4757" w:rsidP="009B4757">
            <w:pPr>
              <w:rPr>
                <w:b/>
                <w:sz w:val="22"/>
                <w:szCs w:val="22"/>
                <w:lang w:val="lt-LT"/>
              </w:rPr>
            </w:pPr>
          </w:p>
        </w:tc>
      </w:tr>
    </w:tbl>
    <w:p w14:paraId="20503583" w14:textId="77777777" w:rsidR="003B33BC" w:rsidRPr="005555C9" w:rsidRDefault="003B33BC" w:rsidP="00792C19">
      <w:pPr>
        <w:pStyle w:val="PlainText"/>
        <w:rPr>
          <w:rFonts w:ascii="Arial" w:hAnsi="Arial" w:cs="Arial"/>
          <w:lang w:eastAsia="en-US"/>
        </w:rPr>
      </w:pPr>
    </w:p>
    <w:p w14:paraId="656F85DC" w14:textId="221CB3DB" w:rsidR="003B33BC" w:rsidRPr="005555C9" w:rsidRDefault="009B4757" w:rsidP="009B4757">
      <w:pPr>
        <w:pStyle w:val="PlainText"/>
        <w:numPr>
          <w:ilvl w:val="0"/>
          <w:numId w:val="15"/>
        </w:numPr>
        <w:tabs>
          <w:tab w:val="left" w:pos="540"/>
        </w:tabs>
        <w:ind w:left="0" w:firstLine="90"/>
        <w:rPr>
          <w:rFonts w:ascii="Arial" w:hAnsi="Arial" w:cs="Arial"/>
          <w:lang w:eastAsia="en-US"/>
        </w:rPr>
      </w:pPr>
      <w:r w:rsidRPr="005555C9">
        <w:rPr>
          <w:rFonts w:ascii="Arial" w:hAnsi="Arial" w:cs="Arial"/>
          <w:lang w:eastAsia="en-US"/>
        </w:rPr>
        <w:t>The buyer confirms that he has no claims regarding the quality and equipment of the rolling stock.</w:t>
      </w:r>
    </w:p>
    <w:p w14:paraId="44F06551" w14:textId="35827A87" w:rsidR="009B4757" w:rsidRPr="005555C9" w:rsidRDefault="009B4757" w:rsidP="009B4757">
      <w:pPr>
        <w:pStyle w:val="PlainText"/>
        <w:numPr>
          <w:ilvl w:val="0"/>
          <w:numId w:val="15"/>
        </w:numPr>
        <w:tabs>
          <w:tab w:val="left" w:pos="540"/>
        </w:tabs>
        <w:ind w:left="0" w:firstLine="90"/>
        <w:rPr>
          <w:rFonts w:ascii="Arial" w:hAnsi="Arial" w:cs="Arial"/>
          <w:lang w:eastAsia="en-US"/>
        </w:rPr>
      </w:pPr>
      <w:r w:rsidRPr="005555C9">
        <w:rPr>
          <w:rFonts w:ascii="Arial" w:hAnsi="Arial" w:cs="Arial"/>
          <w:lang w:eastAsia="en-US"/>
        </w:rPr>
        <w:t>This deed is a document confirming ownership of the above-mentioned Vehicles.</w:t>
      </w:r>
    </w:p>
    <w:p w14:paraId="00C2B468" w14:textId="77777777" w:rsidR="003B33BC" w:rsidRPr="005555C9" w:rsidRDefault="003B33BC" w:rsidP="00792C19">
      <w:pPr>
        <w:pStyle w:val="PlainText"/>
        <w:rPr>
          <w:rFonts w:ascii="Arial" w:hAnsi="Arial" w:cs="Arial"/>
          <w:lang w:eastAsia="en-US"/>
        </w:rPr>
      </w:pPr>
    </w:p>
    <w:p w14:paraId="4B1EE3D6" w14:textId="77777777" w:rsidR="003B33BC" w:rsidRPr="005555C9" w:rsidRDefault="003B33BC" w:rsidP="00792C19">
      <w:pPr>
        <w:pStyle w:val="PlainText"/>
        <w:rPr>
          <w:rFonts w:ascii="Arial" w:hAnsi="Arial" w:cs="Arial"/>
          <w:lang w:eastAsia="en-US"/>
        </w:rPr>
      </w:pPr>
    </w:p>
    <w:p w14:paraId="4AFE92FF" w14:textId="1096587A" w:rsidR="008D180A" w:rsidRPr="005555C9" w:rsidRDefault="008D180A" w:rsidP="008D180A">
      <w:pPr>
        <w:ind w:firstLine="284"/>
        <w:mirrorIndents/>
        <w:jc w:val="both"/>
        <w:rPr>
          <w:b/>
          <w:bCs/>
          <w:lang w:val="lt-LT"/>
        </w:rPr>
      </w:pPr>
      <w:r w:rsidRPr="005555C9">
        <w:rPr>
          <w:b/>
          <w:bCs/>
          <w:sz w:val="22"/>
          <w:szCs w:val="22"/>
          <w:lang w:val="lt-LT"/>
        </w:rPr>
        <w:t>Accepted</w:t>
      </w:r>
      <w:r w:rsidRPr="005555C9">
        <w:rPr>
          <w:b/>
          <w:bCs/>
          <w:lang w:val="lt-LT"/>
        </w:rPr>
        <w:t>:</w:t>
      </w:r>
    </w:p>
    <w:p w14:paraId="235A1562" w14:textId="77777777" w:rsidR="008D180A" w:rsidRPr="005555C9" w:rsidRDefault="008D180A" w:rsidP="008D180A">
      <w:pPr>
        <w:ind w:firstLine="284"/>
        <w:mirrorIndents/>
        <w:jc w:val="both"/>
        <w:rPr>
          <w:b/>
          <w:bCs/>
          <w:lang w:val="lt-LT"/>
        </w:rPr>
      </w:pPr>
    </w:p>
    <w:p w14:paraId="51F314C9" w14:textId="77777777" w:rsidR="008D180A" w:rsidRPr="005555C9" w:rsidRDefault="008D180A" w:rsidP="008D180A">
      <w:pPr>
        <w:ind w:firstLine="284"/>
        <w:mirrorIndents/>
        <w:jc w:val="both"/>
        <w:rPr>
          <w:b/>
          <w:bCs/>
          <w:lang w:val="lt-LT"/>
        </w:rPr>
      </w:pPr>
    </w:p>
    <w:p w14:paraId="75714818" w14:textId="77777777" w:rsidR="008D180A" w:rsidRPr="005555C9" w:rsidRDefault="008D180A" w:rsidP="008D180A">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8D180A" w:rsidRPr="005555C9" w14:paraId="1B833E83" w14:textId="77777777" w:rsidTr="00877499">
        <w:trPr>
          <w:trHeight w:val="272"/>
        </w:trPr>
        <w:tc>
          <w:tcPr>
            <w:tcW w:w="4866" w:type="dxa"/>
            <w:gridSpan w:val="6"/>
            <w:tcBorders>
              <w:top w:val="nil"/>
              <w:left w:val="nil"/>
              <w:bottom w:val="nil"/>
              <w:right w:val="nil"/>
            </w:tcBorders>
            <w:shd w:val="clear" w:color="auto" w:fill="auto"/>
            <w:noWrap/>
            <w:vAlign w:val="center"/>
            <w:hideMark/>
          </w:tcPr>
          <w:p w14:paraId="15E7C233" w14:textId="549013BB" w:rsidR="008D180A" w:rsidRPr="005555C9" w:rsidRDefault="008D180A" w:rsidP="00877499">
            <w:pPr>
              <w:rPr>
                <w:color w:val="000000"/>
                <w:lang w:val="lt-LT"/>
              </w:rPr>
            </w:pPr>
            <w:r w:rsidRPr="005555C9">
              <w:rPr>
                <w:color w:val="000000"/>
                <w:lang w:val="lt-LT"/>
              </w:rPr>
              <w:t>…………..…………………. member</w:t>
            </w:r>
          </w:p>
        </w:tc>
        <w:tc>
          <w:tcPr>
            <w:tcW w:w="2198" w:type="dxa"/>
            <w:gridSpan w:val="3"/>
            <w:tcBorders>
              <w:top w:val="single" w:sz="4" w:space="0" w:color="auto"/>
              <w:left w:val="nil"/>
              <w:bottom w:val="nil"/>
              <w:right w:val="nil"/>
            </w:tcBorders>
            <w:shd w:val="clear" w:color="auto" w:fill="auto"/>
            <w:noWrap/>
            <w:vAlign w:val="center"/>
            <w:hideMark/>
          </w:tcPr>
          <w:p w14:paraId="7711CD34" w14:textId="43080568" w:rsidR="008D180A" w:rsidRPr="005555C9" w:rsidRDefault="008D180A" w:rsidP="00877499">
            <w:pPr>
              <w:jc w:val="center"/>
              <w:rPr>
                <w:color w:val="000000"/>
                <w:lang w:val="lt-LT"/>
              </w:rPr>
            </w:pPr>
            <w:r w:rsidRPr="005555C9">
              <w:rPr>
                <w:color w:val="000000"/>
                <w:lang w:val="lt-LT"/>
              </w:rPr>
              <w:t>(signature)</w:t>
            </w:r>
          </w:p>
        </w:tc>
        <w:tc>
          <w:tcPr>
            <w:tcW w:w="1569" w:type="dxa"/>
            <w:tcBorders>
              <w:top w:val="nil"/>
              <w:left w:val="nil"/>
              <w:bottom w:val="nil"/>
              <w:right w:val="nil"/>
            </w:tcBorders>
            <w:shd w:val="clear" w:color="auto" w:fill="auto"/>
            <w:noWrap/>
            <w:vAlign w:val="center"/>
            <w:hideMark/>
          </w:tcPr>
          <w:p w14:paraId="00FA4A51" w14:textId="77777777" w:rsidR="008D180A" w:rsidRPr="005555C9" w:rsidRDefault="008D180A" w:rsidP="00877499">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D01B3CF" w14:textId="4B0A0E0D" w:rsidR="008D180A" w:rsidRPr="005555C9" w:rsidRDefault="008D180A" w:rsidP="00877499">
            <w:pPr>
              <w:jc w:val="center"/>
              <w:rPr>
                <w:color w:val="000000"/>
                <w:lang w:val="lt-LT"/>
              </w:rPr>
            </w:pPr>
            <w:r w:rsidRPr="005555C9">
              <w:rPr>
                <w:color w:val="000000"/>
                <w:lang w:val="lt-LT"/>
              </w:rPr>
              <w:t>(name, surname)</w:t>
            </w:r>
          </w:p>
        </w:tc>
        <w:tc>
          <w:tcPr>
            <w:tcW w:w="898" w:type="dxa"/>
            <w:tcBorders>
              <w:top w:val="nil"/>
              <w:left w:val="nil"/>
              <w:bottom w:val="nil"/>
              <w:right w:val="nil"/>
            </w:tcBorders>
            <w:shd w:val="clear" w:color="auto" w:fill="auto"/>
            <w:noWrap/>
            <w:vAlign w:val="center"/>
            <w:hideMark/>
          </w:tcPr>
          <w:p w14:paraId="655BD062" w14:textId="77777777" w:rsidR="008D180A" w:rsidRPr="005555C9" w:rsidRDefault="008D180A"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E56302F" w14:textId="77777777" w:rsidR="008D180A" w:rsidRPr="005555C9" w:rsidRDefault="008D180A" w:rsidP="00877499">
            <w:pPr>
              <w:jc w:val="center"/>
              <w:rPr>
                <w:lang w:val="lt-LT"/>
              </w:rPr>
            </w:pPr>
          </w:p>
        </w:tc>
      </w:tr>
      <w:tr w:rsidR="008D180A" w:rsidRPr="005555C9" w14:paraId="5362FD2D" w14:textId="77777777" w:rsidTr="00877499">
        <w:trPr>
          <w:trHeight w:val="272"/>
        </w:trPr>
        <w:tc>
          <w:tcPr>
            <w:tcW w:w="1569" w:type="dxa"/>
            <w:gridSpan w:val="2"/>
            <w:tcBorders>
              <w:top w:val="nil"/>
              <w:left w:val="nil"/>
              <w:bottom w:val="nil"/>
              <w:right w:val="nil"/>
            </w:tcBorders>
            <w:shd w:val="clear" w:color="auto" w:fill="auto"/>
            <w:noWrap/>
            <w:vAlign w:val="center"/>
            <w:hideMark/>
          </w:tcPr>
          <w:p w14:paraId="1501ED5A" w14:textId="77777777" w:rsidR="008D180A" w:rsidRPr="005555C9" w:rsidRDefault="008D180A" w:rsidP="00877499">
            <w:pPr>
              <w:rPr>
                <w:lang w:val="lt-LT"/>
              </w:rPr>
            </w:pPr>
          </w:p>
        </w:tc>
        <w:tc>
          <w:tcPr>
            <w:tcW w:w="1413" w:type="dxa"/>
            <w:tcBorders>
              <w:top w:val="nil"/>
              <w:left w:val="nil"/>
              <w:bottom w:val="nil"/>
              <w:right w:val="nil"/>
            </w:tcBorders>
            <w:shd w:val="clear" w:color="auto" w:fill="auto"/>
            <w:noWrap/>
            <w:vAlign w:val="center"/>
            <w:hideMark/>
          </w:tcPr>
          <w:p w14:paraId="05FB4D4C" w14:textId="77777777" w:rsidR="008D180A" w:rsidRPr="005555C9" w:rsidRDefault="008D180A" w:rsidP="00877499">
            <w:pPr>
              <w:jc w:val="center"/>
              <w:rPr>
                <w:lang w:val="lt-LT"/>
              </w:rPr>
            </w:pPr>
          </w:p>
        </w:tc>
        <w:tc>
          <w:tcPr>
            <w:tcW w:w="1884" w:type="dxa"/>
            <w:gridSpan w:val="3"/>
            <w:tcBorders>
              <w:top w:val="nil"/>
              <w:left w:val="nil"/>
              <w:bottom w:val="nil"/>
              <w:right w:val="nil"/>
            </w:tcBorders>
            <w:shd w:val="clear" w:color="auto" w:fill="auto"/>
            <w:noWrap/>
            <w:vAlign w:val="center"/>
            <w:hideMark/>
          </w:tcPr>
          <w:p w14:paraId="14D1078C" w14:textId="77777777" w:rsidR="008D180A" w:rsidRPr="005555C9" w:rsidRDefault="008D180A" w:rsidP="00877499">
            <w:pPr>
              <w:jc w:val="center"/>
              <w:rPr>
                <w:lang w:val="lt-LT"/>
              </w:rPr>
            </w:pPr>
          </w:p>
        </w:tc>
        <w:tc>
          <w:tcPr>
            <w:tcW w:w="785" w:type="dxa"/>
            <w:gridSpan w:val="2"/>
            <w:tcBorders>
              <w:top w:val="nil"/>
              <w:left w:val="nil"/>
              <w:bottom w:val="nil"/>
              <w:right w:val="nil"/>
            </w:tcBorders>
            <w:shd w:val="clear" w:color="auto" w:fill="auto"/>
            <w:noWrap/>
            <w:vAlign w:val="center"/>
            <w:hideMark/>
          </w:tcPr>
          <w:p w14:paraId="321B3C69" w14:textId="77777777" w:rsidR="008D180A" w:rsidRPr="005555C9" w:rsidRDefault="008D180A" w:rsidP="00877499">
            <w:pPr>
              <w:jc w:val="center"/>
              <w:rPr>
                <w:lang w:val="lt-LT"/>
              </w:rPr>
            </w:pPr>
          </w:p>
        </w:tc>
        <w:tc>
          <w:tcPr>
            <w:tcW w:w="1413" w:type="dxa"/>
            <w:tcBorders>
              <w:top w:val="nil"/>
              <w:left w:val="nil"/>
              <w:bottom w:val="nil"/>
              <w:right w:val="nil"/>
            </w:tcBorders>
            <w:shd w:val="clear" w:color="auto" w:fill="auto"/>
            <w:noWrap/>
            <w:vAlign w:val="center"/>
            <w:hideMark/>
          </w:tcPr>
          <w:p w14:paraId="59E9449C" w14:textId="77777777" w:rsidR="008D180A" w:rsidRPr="005555C9" w:rsidRDefault="008D180A" w:rsidP="00877499">
            <w:pPr>
              <w:jc w:val="center"/>
              <w:rPr>
                <w:lang w:val="lt-LT"/>
              </w:rPr>
            </w:pPr>
          </w:p>
        </w:tc>
        <w:tc>
          <w:tcPr>
            <w:tcW w:w="1569" w:type="dxa"/>
            <w:tcBorders>
              <w:top w:val="nil"/>
              <w:left w:val="nil"/>
              <w:bottom w:val="nil"/>
              <w:right w:val="nil"/>
            </w:tcBorders>
            <w:shd w:val="clear" w:color="auto" w:fill="auto"/>
            <w:noWrap/>
            <w:vAlign w:val="center"/>
            <w:hideMark/>
          </w:tcPr>
          <w:p w14:paraId="64FA04EA" w14:textId="77777777" w:rsidR="008D180A" w:rsidRPr="005555C9" w:rsidRDefault="008D180A" w:rsidP="00877499">
            <w:pPr>
              <w:jc w:val="center"/>
              <w:rPr>
                <w:lang w:val="lt-LT"/>
              </w:rPr>
            </w:pPr>
          </w:p>
        </w:tc>
        <w:tc>
          <w:tcPr>
            <w:tcW w:w="1726" w:type="dxa"/>
            <w:gridSpan w:val="2"/>
            <w:tcBorders>
              <w:top w:val="nil"/>
              <w:left w:val="nil"/>
              <w:bottom w:val="nil"/>
              <w:right w:val="nil"/>
            </w:tcBorders>
            <w:shd w:val="clear" w:color="auto" w:fill="auto"/>
            <w:noWrap/>
            <w:vAlign w:val="center"/>
            <w:hideMark/>
          </w:tcPr>
          <w:p w14:paraId="669B6297" w14:textId="77777777" w:rsidR="008D180A" w:rsidRPr="005555C9" w:rsidRDefault="008D180A" w:rsidP="00877499">
            <w:pPr>
              <w:jc w:val="center"/>
              <w:rPr>
                <w:lang w:val="lt-LT"/>
              </w:rPr>
            </w:pPr>
          </w:p>
        </w:tc>
        <w:tc>
          <w:tcPr>
            <w:tcW w:w="2355" w:type="dxa"/>
            <w:gridSpan w:val="3"/>
            <w:tcBorders>
              <w:top w:val="nil"/>
              <w:left w:val="nil"/>
              <w:bottom w:val="nil"/>
              <w:right w:val="nil"/>
            </w:tcBorders>
            <w:shd w:val="clear" w:color="auto" w:fill="auto"/>
            <w:noWrap/>
            <w:vAlign w:val="center"/>
            <w:hideMark/>
          </w:tcPr>
          <w:p w14:paraId="72223609" w14:textId="77777777" w:rsidR="008D180A" w:rsidRPr="005555C9" w:rsidRDefault="008D180A" w:rsidP="00877499">
            <w:pPr>
              <w:jc w:val="center"/>
              <w:rPr>
                <w:lang w:val="lt-LT"/>
              </w:rPr>
            </w:pPr>
          </w:p>
        </w:tc>
        <w:tc>
          <w:tcPr>
            <w:tcW w:w="898" w:type="dxa"/>
            <w:tcBorders>
              <w:top w:val="nil"/>
              <w:left w:val="nil"/>
              <w:bottom w:val="nil"/>
              <w:right w:val="nil"/>
            </w:tcBorders>
            <w:shd w:val="clear" w:color="auto" w:fill="auto"/>
            <w:noWrap/>
            <w:vAlign w:val="center"/>
            <w:hideMark/>
          </w:tcPr>
          <w:p w14:paraId="257FE8CA" w14:textId="77777777" w:rsidR="008D180A" w:rsidRPr="005555C9" w:rsidRDefault="008D180A" w:rsidP="00877499">
            <w:pPr>
              <w:jc w:val="center"/>
              <w:rPr>
                <w:lang w:val="lt-LT"/>
              </w:rPr>
            </w:pPr>
          </w:p>
        </w:tc>
        <w:tc>
          <w:tcPr>
            <w:tcW w:w="1681" w:type="dxa"/>
            <w:gridSpan w:val="2"/>
            <w:tcBorders>
              <w:top w:val="nil"/>
              <w:left w:val="nil"/>
              <w:bottom w:val="nil"/>
              <w:right w:val="nil"/>
            </w:tcBorders>
            <w:shd w:val="clear" w:color="auto" w:fill="auto"/>
            <w:noWrap/>
            <w:vAlign w:val="center"/>
            <w:hideMark/>
          </w:tcPr>
          <w:p w14:paraId="3712480D" w14:textId="77777777" w:rsidR="008D180A" w:rsidRPr="005555C9" w:rsidRDefault="008D180A" w:rsidP="00877499">
            <w:pPr>
              <w:jc w:val="center"/>
              <w:rPr>
                <w:lang w:val="lt-LT"/>
              </w:rPr>
            </w:pPr>
          </w:p>
        </w:tc>
      </w:tr>
      <w:tr w:rsidR="008D180A" w:rsidRPr="005555C9" w14:paraId="594E23A6" w14:textId="77777777" w:rsidTr="00877499">
        <w:trPr>
          <w:trHeight w:val="272"/>
        </w:trPr>
        <w:tc>
          <w:tcPr>
            <w:tcW w:w="1569" w:type="dxa"/>
            <w:gridSpan w:val="2"/>
            <w:tcBorders>
              <w:top w:val="nil"/>
              <w:left w:val="nil"/>
              <w:bottom w:val="nil"/>
              <w:right w:val="nil"/>
            </w:tcBorders>
            <w:shd w:val="clear" w:color="auto" w:fill="auto"/>
            <w:noWrap/>
            <w:vAlign w:val="center"/>
          </w:tcPr>
          <w:p w14:paraId="17979B1D" w14:textId="4FEF9398" w:rsidR="008D180A" w:rsidRPr="005555C9" w:rsidRDefault="008D180A" w:rsidP="008D180A">
            <w:pPr>
              <w:tabs>
                <w:tab w:val="left" w:pos="0"/>
                <w:tab w:val="left" w:pos="1352"/>
              </w:tabs>
              <w:ind w:firstLine="74"/>
              <w:rPr>
                <w:b/>
                <w:bCs/>
                <w:lang w:val="lt-LT"/>
              </w:rPr>
            </w:pPr>
            <w:r w:rsidRPr="005555C9">
              <w:rPr>
                <w:b/>
                <w:bCs/>
                <w:sz w:val="22"/>
                <w:szCs w:val="22"/>
                <w:lang w:val="lt-LT"/>
              </w:rPr>
              <w:t>Handed:</w:t>
            </w:r>
          </w:p>
        </w:tc>
        <w:tc>
          <w:tcPr>
            <w:tcW w:w="1413" w:type="dxa"/>
            <w:tcBorders>
              <w:top w:val="nil"/>
              <w:left w:val="nil"/>
              <w:bottom w:val="nil"/>
              <w:right w:val="nil"/>
            </w:tcBorders>
            <w:shd w:val="clear" w:color="auto" w:fill="auto"/>
            <w:noWrap/>
            <w:vAlign w:val="center"/>
          </w:tcPr>
          <w:p w14:paraId="2E26735D" w14:textId="77777777" w:rsidR="008D180A" w:rsidRPr="005555C9" w:rsidRDefault="008D180A" w:rsidP="00877499">
            <w:pPr>
              <w:jc w:val="center"/>
              <w:rPr>
                <w:lang w:val="lt-LT"/>
              </w:rPr>
            </w:pPr>
          </w:p>
        </w:tc>
        <w:tc>
          <w:tcPr>
            <w:tcW w:w="1884" w:type="dxa"/>
            <w:gridSpan w:val="3"/>
            <w:tcBorders>
              <w:top w:val="nil"/>
              <w:left w:val="nil"/>
              <w:bottom w:val="nil"/>
              <w:right w:val="nil"/>
            </w:tcBorders>
            <w:shd w:val="clear" w:color="auto" w:fill="auto"/>
            <w:noWrap/>
            <w:vAlign w:val="center"/>
          </w:tcPr>
          <w:p w14:paraId="142489BC" w14:textId="77777777" w:rsidR="008D180A" w:rsidRPr="005555C9" w:rsidRDefault="008D180A" w:rsidP="00877499">
            <w:pPr>
              <w:jc w:val="center"/>
              <w:rPr>
                <w:lang w:val="lt-LT"/>
              </w:rPr>
            </w:pPr>
          </w:p>
        </w:tc>
        <w:tc>
          <w:tcPr>
            <w:tcW w:w="785" w:type="dxa"/>
            <w:gridSpan w:val="2"/>
            <w:tcBorders>
              <w:top w:val="nil"/>
              <w:left w:val="nil"/>
              <w:bottom w:val="nil"/>
              <w:right w:val="nil"/>
            </w:tcBorders>
            <w:shd w:val="clear" w:color="auto" w:fill="auto"/>
            <w:noWrap/>
            <w:vAlign w:val="center"/>
          </w:tcPr>
          <w:p w14:paraId="58C4A7B2" w14:textId="77777777" w:rsidR="008D180A" w:rsidRPr="005555C9" w:rsidRDefault="008D180A" w:rsidP="00877499">
            <w:pPr>
              <w:jc w:val="center"/>
              <w:rPr>
                <w:lang w:val="lt-LT"/>
              </w:rPr>
            </w:pPr>
          </w:p>
        </w:tc>
        <w:tc>
          <w:tcPr>
            <w:tcW w:w="1413" w:type="dxa"/>
            <w:tcBorders>
              <w:top w:val="nil"/>
              <w:left w:val="nil"/>
              <w:bottom w:val="nil"/>
              <w:right w:val="nil"/>
            </w:tcBorders>
            <w:shd w:val="clear" w:color="auto" w:fill="auto"/>
            <w:noWrap/>
            <w:vAlign w:val="center"/>
          </w:tcPr>
          <w:p w14:paraId="0B622C90" w14:textId="77777777" w:rsidR="008D180A" w:rsidRPr="005555C9" w:rsidRDefault="008D180A" w:rsidP="00877499">
            <w:pPr>
              <w:jc w:val="center"/>
              <w:rPr>
                <w:lang w:val="lt-LT"/>
              </w:rPr>
            </w:pPr>
          </w:p>
        </w:tc>
        <w:tc>
          <w:tcPr>
            <w:tcW w:w="1569" w:type="dxa"/>
            <w:tcBorders>
              <w:top w:val="nil"/>
              <w:left w:val="nil"/>
              <w:bottom w:val="nil"/>
              <w:right w:val="nil"/>
            </w:tcBorders>
            <w:shd w:val="clear" w:color="auto" w:fill="auto"/>
            <w:noWrap/>
            <w:vAlign w:val="center"/>
          </w:tcPr>
          <w:p w14:paraId="50543C12" w14:textId="77777777" w:rsidR="008D180A" w:rsidRPr="005555C9" w:rsidRDefault="008D180A" w:rsidP="00877499">
            <w:pPr>
              <w:jc w:val="center"/>
              <w:rPr>
                <w:lang w:val="lt-LT"/>
              </w:rPr>
            </w:pPr>
          </w:p>
        </w:tc>
        <w:tc>
          <w:tcPr>
            <w:tcW w:w="1726" w:type="dxa"/>
            <w:gridSpan w:val="2"/>
            <w:tcBorders>
              <w:top w:val="nil"/>
              <w:left w:val="nil"/>
              <w:bottom w:val="nil"/>
              <w:right w:val="nil"/>
            </w:tcBorders>
            <w:shd w:val="clear" w:color="auto" w:fill="auto"/>
            <w:noWrap/>
            <w:vAlign w:val="center"/>
          </w:tcPr>
          <w:p w14:paraId="4A915B60" w14:textId="77777777" w:rsidR="008D180A" w:rsidRPr="005555C9" w:rsidRDefault="008D180A" w:rsidP="00877499">
            <w:pPr>
              <w:jc w:val="center"/>
              <w:rPr>
                <w:lang w:val="lt-LT"/>
              </w:rPr>
            </w:pPr>
          </w:p>
        </w:tc>
        <w:tc>
          <w:tcPr>
            <w:tcW w:w="2355" w:type="dxa"/>
            <w:gridSpan w:val="3"/>
            <w:tcBorders>
              <w:top w:val="nil"/>
              <w:left w:val="nil"/>
              <w:bottom w:val="nil"/>
              <w:right w:val="nil"/>
            </w:tcBorders>
            <w:shd w:val="clear" w:color="auto" w:fill="auto"/>
            <w:noWrap/>
            <w:vAlign w:val="center"/>
          </w:tcPr>
          <w:p w14:paraId="456B4DBD" w14:textId="77777777" w:rsidR="008D180A" w:rsidRPr="005555C9" w:rsidRDefault="008D180A" w:rsidP="00877499">
            <w:pPr>
              <w:jc w:val="center"/>
              <w:rPr>
                <w:lang w:val="lt-LT"/>
              </w:rPr>
            </w:pPr>
          </w:p>
        </w:tc>
        <w:tc>
          <w:tcPr>
            <w:tcW w:w="898" w:type="dxa"/>
            <w:tcBorders>
              <w:top w:val="nil"/>
              <w:left w:val="nil"/>
              <w:bottom w:val="nil"/>
              <w:right w:val="nil"/>
            </w:tcBorders>
            <w:shd w:val="clear" w:color="auto" w:fill="auto"/>
            <w:noWrap/>
            <w:vAlign w:val="center"/>
          </w:tcPr>
          <w:p w14:paraId="409219A9" w14:textId="77777777" w:rsidR="008D180A" w:rsidRPr="005555C9" w:rsidRDefault="008D180A" w:rsidP="00877499">
            <w:pPr>
              <w:jc w:val="center"/>
              <w:rPr>
                <w:lang w:val="lt-LT"/>
              </w:rPr>
            </w:pPr>
          </w:p>
        </w:tc>
        <w:tc>
          <w:tcPr>
            <w:tcW w:w="1681" w:type="dxa"/>
            <w:gridSpan w:val="2"/>
            <w:tcBorders>
              <w:top w:val="nil"/>
              <w:left w:val="nil"/>
              <w:bottom w:val="nil"/>
              <w:right w:val="nil"/>
            </w:tcBorders>
            <w:shd w:val="clear" w:color="auto" w:fill="auto"/>
            <w:noWrap/>
            <w:vAlign w:val="center"/>
          </w:tcPr>
          <w:p w14:paraId="3FEF459B" w14:textId="77777777" w:rsidR="008D180A" w:rsidRPr="005555C9" w:rsidRDefault="008D180A" w:rsidP="00877499">
            <w:pPr>
              <w:jc w:val="center"/>
              <w:rPr>
                <w:lang w:val="lt-LT"/>
              </w:rPr>
            </w:pPr>
          </w:p>
        </w:tc>
      </w:tr>
      <w:tr w:rsidR="008D180A" w:rsidRPr="005555C9" w14:paraId="5380A54C" w14:textId="77777777" w:rsidTr="00877499">
        <w:trPr>
          <w:gridAfter w:val="1"/>
          <w:wAfter w:w="1571" w:type="dxa"/>
          <w:trHeight w:val="272"/>
        </w:trPr>
        <w:tc>
          <w:tcPr>
            <w:tcW w:w="1412" w:type="dxa"/>
            <w:tcBorders>
              <w:top w:val="nil"/>
              <w:left w:val="nil"/>
              <w:bottom w:val="nil"/>
              <w:right w:val="nil"/>
            </w:tcBorders>
            <w:shd w:val="clear" w:color="auto" w:fill="auto"/>
            <w:noWrap/>
            <w:vAlign w:val="center"/>
            <w:hideMark/>
          </w:tcPr>
          <w:p w14:paraId="25BA7711" w14:textId="77777777" w:rsidR="008D180A" w:rsidRPr="005555C9" w:rsidRDefault="008D180A" w:rsidP="00877499">
            <w:pPr>
              <w:jc w:val="center"/>
              <w:rPr>
                <w:lang w:val="lt-LT"/>
              </w:rPr>
            </w:pPr>
          </w:p>
        </w:tc>
        <w:tc>
          <w:tcPr>
            <w:tcW w:w="1884" w:type="dxa"/>
            <w:gridSpan w:val="3"/>
            <w:tcBorders>
              <w:top w:val="nil"/>
              <w:left w:val="nil"/>
              <w:bottom w:val="nil"/>
              <w:right w:val="nil"/>
            </w:tcBorders>
            <w:shd w:val="clear" w:color="auto" w:fill="auto"/>
            <w:noWrap/>
            <w:vAlign w:val="center"/>
            <w:hideMark/>
          </w:tcPr>
          <w:p w14:paraId="7D767FE5" w14:textId="77777777" w:rsidR="008D180A" w:rsidRPr="005555C9" w:rsidRDefault="008D180A" w:rsidP="00877499">
            <w:pPr>
              <w:jc w:val="center"/>
              <w:rPr>
                <w:lang w:val="lt-LT"/>
              </w:rPr>
            </w:pPr>
          </w:p>
        </w:tc>
        <w:tc>
          <w:tcPr>
            <w:tcW w:w="785" w:type="dxa"/>
            <w:tcBorders>
              <w:top w:val="nil"/>
              <w:left w:val="nil"/>
              <w:bottom w:val="nil"/>
              <w:right w:val="nil"/>
            </w:tcBorders>
            <w:shd w:val="clear" w:color="auto" w:fill="auto"/>
            <w:noWrap/>
            <w:vAlign w:val="center"/>
            <w:hideMark/>
          </w:tcPr>
          <w:p w14:paraId="46156149" w14:textId="77777777" w:rsidR="008D180A" w:rsidRPr="005555C9" w:rsidRDefault="008D180A" w:rsidP="00877499">
            <w:pPr>
              <w:jc w:val="center"/>
              <w:rPr>
                <w:lang w:val="lt-LT"/>
              </w:rPr>
            </w:pPr>
          </w:p>
        </w:tc>
        <w:tc>
          <w:tcPr>
            <w:tcW w:w="1413" w:type="dxa"/>
            <w:gridSpan w:val="2"/>
            <w:tcBorders>
              <w:top w:val="nil"/>
              <w:left w:val="nil"/>
              <w:bottom w:val="nil"/>
              <w:right w:val="nil"/>
            </w:tcBorders>
            <w:shd w:val="clear" w:color="auto" w:fill="auto"/>
            <w:noWrap/>
            <w:vAlign w:val="center"/>
            <w:hideMark/>
          </w:tcPr>
          <w:p w14:paraId="3D421958" w14:textId="77777777" w:rsidR="008D180A" w:rsidRPr="005555C9" w:rsidRDefault="008D180A" w:rsidP="00877499">
            <w:pPr>
              <w:jc w:val="center"/>
              <w:rPr>
                <w:lang w:val="lt-LT"/>
              </w:rPr>
            </w:pPr>
          </w:p>
        </w:tc>
        <w:tc>
          <w:tcPr>
            <w:tcW w:w="1570" w:type="dxa"/>
            <w:gridSpan w:val="2"/>
            <w:tcBorders>
              <w:top w:val="nil"/>
              <w:left w:val="nil"/>
              <w:bottom w:val="nil"/>
              <w:right w:val="nil"/>
            </w:tcBorders>
            <w:shd w:val="clear" w:color="auto" w:fill="auto"/>
            <w:noWrap/>
            <w:vAlign w:val="center"/>
            <w:hideMark/>
          </w:tcPr>
          <w:p w14:paraId="2BD3070F" w14:textId="77777777" w:rsidR="008D180A" w:rsidRPr="005555C9" w:rsidRDefault="008D180A" w:rsidP="00877499">
            <w:pPr>
              <w:jc w:val="center"/>
              <w:rPr>
                <w:lang w:val="lt-LT"/>
              </w:rPr>
            </w:pPr>
          </w:p>
        </w:tc>
        <w:tc>
          <w:tcPr>
            <w:tcW w:w="1726" w:type="dxa"/>
            <w:gridSpan w:val="2"/>
            <w:tcBorders>
              <w:top w:val="nil"/>
              <w:left w:val="nil"/>
              <w:bottom w:val="nil"/>
              <w:right w:val="nil"/>
            </w:tcBorders>
            <w:shd w:val="clear" w:color="auto" w:fill="auto"/>
            <w:noWrap/>
            <w:vAlign w:val="center"/>
            <w:hideMark/>
          </w:tcPr>
          <w:p w14:paraId="59C285DE" w14:textId="77777777" w:rsidR="008D180A" w:rsidRPr="005555C9" w:rsidRDefault="008D180A" w:rsidP="00877499">
            <w:pPr>
              <w:jc w:val="center"/>
              <w:rPr>
                <w:lang w:val="lt-LT"/>
              </w:rPr>
            </w:pPr>
          </w:p>
        </w:tc>
        <w:tc>
          <w:tcPr>
            <w:tcW w:w="2355" w:type="dxa"/>
            <w:gridSpan w:val="2"/>
            <w:tcBorders>
              <w:top w:val="nil"/>
              <w:left w:val="nil"/>
              <w:bottom w:val="nil"/>
              <w:right w:val="nil"/>
            </w:tcBorders>
            <w:shd w:val="clear" w:color="auto" w:fill="auto"/>
            <w:noWrap/>
            <w:vAlign w:val="center"/>
            <w:hideMark/>
          </w:tcPr>
          <w:p w14:paraId="16967110" w14:textId="77777777" w:rsidR="008D180A" w:rsidRPr="005555C9" w:rsidRDefault="008D180A" w:rsidP="00877499">
            <w:pPr>
              <w:jc w:val="center"/>
              <w:rPr>
                <w:lang w:val="lt-LT"/>
              </w:rPr>
            </w:pPr>
          </w:p>
        </w:tc>
        <w:tc>
          <w:tcPr>
            <w:tcW w:w="898" w:type="dxa"/>
            <w:tcBorders>
              <w:top w:val="nil"/>
              <w:left w:val="nil"/>
              <w:bottom w:val="nil"/>
              <w:right w:val="nil"/>
            </w:tcBorders>
            <w:shd w:val="clear" w:color="auto" w:fill="auto"/>
            <w:noWrap/>
            <w:vAlign w:val="center"/>
            <w:hideMark/>
          </w:tcPr>
          <w:p w14:paraId="247C3D5E" w14:textId="77777777" w:rsidR="008D180A" w:rsidRPr="005555C9" w:rsidRDefault="008D180A" w:rsidP="00877499">
            <w:pPr>
              <w:jc w:val="center"/>
              <w:rPr>
                <w:lang w:val="lt-LT"/>
              </w:rPr>
            </w:pPr>
          </w:p>
        </w:tc>
        <w:tc>
          <w:tcPr>
            <w:tcW w:w="1680" w:type="dxa"/>
            <w:gridSpan w:val="3"/>
            <w:tcBorders>
              <w:top w:val="nil"/>
              <w:left w:val="nil"/>
              <w:bottom w:val="nil"/>
              <w:right w:val="nil"/>
            </w:tcBorders>
            <w:shd w:val="clear" w:color="auto" w:fill="auto"/>
            <w:noWrap/>
            <w:vAlign w:val="center"/>
            <w:hideMark/>
          </w:tcPr>
          <w:p w14:paraId="4D4B0EB9" w14:textId="77777777" w:rsidR="008D180A" w:rsidRPr="005555C9" w:rsidRDefault="008D180A" w:rsidP="00877499">
            <w:pPr>
              <w:jc w:val="center"/>
              <w:rPr>
                <w:lang w:val="lt-LT"/>
              </w:rPr>
            </w:pPr>
          </w:p>
        </w:tc>
      </w:tr>
      <w:tr w:rsidR="008D180A" w:rsidRPr="005555C9" w14:paraId="77A132F3" w14:textId="77777777" w:rsidTr="00877499">
        <w:trPr>
          <w:trHeight w:val="390"/>
        </w:trPr>
        <w:tc>
          <w:tcPr>
            <w:tcW w:w="4866" w:type="dxa"/>
            <w:gridSpan w:val="6"/>
            <w:tcBorders>
              <w:top w:val="nil"/>
              <w:left w:val="nil"/>
              <w:bottom w:val="nil"/>
              <w:right w:val="nil"/>
            </w:tcBorders>
            <w:shd w:val="clear" w:color="auto" w:fill="auto"/>
            <w:noWrap/>
            <w:vAlign w:val="center"/>
            <w:hideMark/>
          </w:tcPr>
          <w:p w14:paraId="09524980" w14:textId="77777777" w:rsidR="008D180A" w:rsidRPr="005555C9" w:rsidRDefault="008D180A" w:rsidP="00877499">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34DA74C3" w14:textId="77777777" w:rsidR="008D180A" w:rsidRPr="005555C9" w:rsidRDefault="008D180A" w:rsidP="00877499">
            <w:pPr>
              <w:jc w:val="center"/>
              <w:rPr>
                <w:color w:val="000000"/>
                <w:lang w:val="lt-LT"/>
              </w:rPr>
            </w:pPr>
          </w:p>
        </w:tc>
        <w:tc>
          <w:tcPr>
            <w:tcW w:w="1569" w:type="dxa"/>
            <w:tcBorders>
              <w:top w:val="nil"/>
              <w:left w:val="nil"/>
              <w:bottom w:val="nil"/>
              <w:right w:val="nil"/>
            </w:tcBorders>
            <w:shd w:val="clear" w:color="auto" w:fill="auto"/>
            <w:noWrap/>
            <w:vAlign w:val="center"/>
            <w:hideMark/>
          </w:tcPr>
          <w:p w14:paraId="3BBE3EB2" w14:textId="77777777" w:rsidR="008D180A" w:rsidRPr="005555C9" w:rsidRDefault="008D180A" w:rsidP="00877499">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0C78150C" w14:textId="77777777" w:rsidR="008D180A" w:rsidRPr="005555C9" w:rsidRDefault="008D180A" w:rsidP="00877499">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75CC33CA" w14:textId="77777777" w:rsidR="008D180A" w:rsidRPr="005555C9" w:rsidRDefault="008D180A" w:rsidP="00877499">
            <w:pPr>
              <w:jc w:val="center"/>
              <w:rPr>
                <w:color w:val="000000"/>
                <w:lang w:val="lt-LT"/>
              </w:rPr>
            </w:pPr>
          </w:p>
        </w:tc>
        <w:tc>
          <w:tcPr>
            <w:tcW w:w="898" w:type="dxa"/>
            <w:tcBorders>
              <w:top w:val="nil"/>
              <w:left w:val="nil"/>
              <w:bottom w:val="nil"/>
              <w:right w:val="nil"/>
            </w:tcBorders>
            <w:shd w:val="clear" w:color="auto" w:fill="auto"/>
            <w:noWrap/>
            <w:vAlign w:val="center"/>
            <w:hideMark/>
          </w:tcPr>
          <w:p w14:paraId="35EBC2B2" w14:textId="77777777" w:rsidR="008D180A" w:rsidRPr="005555C9" w:rsidRDefault="008D180A"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3098F950" w14:textId="77777777" w:rsidR="008D180A" w:rsidRPr="005555C9" w:rsidRDefault="008D180A" w:rsidP="00877499">
            <w:pPr>
              <w:jc w:val="center"/>
              <w:rPr>
                <w:lang w:val="lt-LT"/>
              </w:rPr>
            </w:pPr>
          </w:p>
        </w:tc>
      </w:tr>
      <w:tr w:rsidR="008D180A" w:rsidRPr="005555C9" w14:paraId="0EBADB3E" w14:textId="77777777" w:rsidTr="00877499">
        <w:trPr>
          <w:trHeight w:val="300"/>
        </w:trPr>
        <w:tc>
          <w:tcPr>
            <w:tcW w:w="4866" w:type="dxa"/>
            <w:gridSpan w:val="6"/>
            <w:tcBorders>
              <w:top w:val="nil"/>
              <w:left w:val="nil"/>
              <w:bottom w:val="nil"/>
              <w:right w:val="nil"/>
            </w:tcBorders>
            <w:shd w:val="clear" w:color="auto" w:fill="auto"/>
            <w:noWrap/>
            <w:vAlign w:val="center"/>
            <w:hideMark/>
          </w:tcPr>
          <w:p w14:paraId="7E2C79A7" w14:textId="228E3A6C" w:rsidR="008D180A" w:rsidRPr="005555C9" w:rsidRDefault="008D180A" w:rsidP="00877499">
            <w:pPr>
              <w:rPr>
                <w:color w:val="000000"/>
                <w:lang w:val="lt-LT"/>
              </w:rPr>
            </w:pPr>
            <w:r w:rsidRPr="005555C9">
              <w:rPr>
                <w:color w:val="000000"/>
                <w:lang w:val="lt-LT"/>
              </w:rPr>
              <w:t>……………………………....member</w:t>
            </w:r>
          </w:p>
        </w:tc>
        <w:tc>
          <w:tcPr>
            <w:tcW w:w="2198" w:type="dxa"/>
            <w:gridSpan w:val="3"/>
            <w:tcBorders>
              <w:top w:val="single" w:sz="4" w:space="0" w:color="auto"/>
              <w:left w:val="nil"/>
              <w:bottom w:val="nil"/>
              <w:right w:val="nil"/>
            </w:tcBorders>
            <w:shd w:val="clear" w:color="auto" w:fill="auto"/>
            <w:noWrap/>
            <w:vAlign w:val="center"/>
            <w:hideMark/>
          </w:tcPr>
          <w:p w14:paraId="0B43F2BC" w14:textId="181A64AF" w:rsidR="008D180A" w:rsidRPr="005555C9" w:rsidRDefault="008D180A" w:rsidP="00877499">
            <w:pPr>
              <w:jc w:val="center"/>
              <w:rPr>
                <w:color w:val="000000"/>
                <w:lang w:val="lt-LT"/>
              </w:rPr>
            </w:pPr>
            <w:r w:rsidRPr="005555C9">
              <w:rPr>
                <w:color w:val="000000"/>
                <w:lang w:val="lt-LT"/>
              </w:rPr>
              <w:t>(signature)</w:t>
            </w:r>
          </w:p>
        </w:tc>
        <w:tc>
          <w:tcPr>
            <w:tcW w:w="1569" w:type="dxa"/>
            <w:tcBorders>
              <w:top w:val="nil"/>
              <w:left w:val="nil"/>
              <w:bottom w:val="nil"/>
              <w:right w:val="nil"/>
            </w:tcBorders>
            <w:shd w:val="clear" w:color="auto" w:fill="auto"/>
            <w:noWrap/>
            <w:vAlign w:val="center"/>
            <w:hideMark/>
          </w:tcPr>
          <w:p w14:paraId="48C3BB89" w14:textId="77777777" w:rsidR="008D180A" w:rsidRPr="005555C9" w:rsidRDefault="008D180A" w:rsidP="00877499">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7FE5B2D" w14:textId="077C6AF6" w:rsidR="008D180A" w:rsidRPr="005555C9" w:rsidRDefault="008D180A" w:rsidP="00877499">
            <w:pPr>
              <w:jc w:val="center"/>
              <w:rPr>
                <w:color w:val="000000"/>
                <w:lang w:val="lt-LT"/>
              </w:rPr>
            </w:pPr>
            <w:r w:rsidRPr="005555C9">
              <w:rPr>
                <w:color w:val="000000"/>
                <w:lang w:val="lt-LT"/>
              </w:rPr>
              <w:t>(name, surname)</w:t>
            </w:r>
          </w:p>
        </w:tc>
        <w:tc>
          <w:tcPr>
            <w:tcW w:w="898" w:type="dxa"/>
            <w:tcBorders>
              <w:top w:val="nil"/>
              <w:left w:val="nil"/>
              <w:bottom w:val="nil"/>
              <w:right w:val="nil"/>
            </w:tcBorders>
            <w:shd w:val="clear" w:color="auto" w:fill="auto"/>
            <w:noWrap/>
            <w:vAlign w:val="center"/>
            <w:hideMark/>
          </w:tcPr>
          <w:p w14:paraId="13FC901D" w14:textId="77777777" w:rsidR="008D180A" w:rsidRPr="005555C9" w:rsidRDefault="008D180A" w:rsidP="00877499">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5B3155F1" w14:textId="77777777" w:rsidR="008D180A" w:rsidRPr="005555C9" w:rsidRDefault="008D180A" w:rsidP="00877499">
            <w:pPr>
              <w:jc w:val="center"/>
              <w:rPr>
                <w:lang w:val="lt-LT"/>
              </w:rPr>
            </w:pPr>
          </w:p>
        </w:tc>
      </w:tr>
    </w:tbl>
    <w:p w14:paraId="3E49ACE8" w14:textId="77777777" w:rsidR="008D180A" w:rsidRPr="005555C9" w:rsidRDefault="008D180A" w:rsidP="003B33BC">
      <w:pPr>
        <w:rPr>
          <w:b/>
          <w:bCs/>
          <w:sz w:val="22"/>
          <w:szCs w:val="22"/>
          <w:lang w:val="lt-LT"/>
        </w:rPr>
      </w:pPr>
    </w:p>
    <w:p w14:paraId="2DA89D4C" w14:textId="77777777" w:rsidR="008D180A" w:rsidRPr="005555C9" w:rsidRDefault="008D180A" w:rsidP="003B33BC">
      <w:pPr>
        <w:rPr>
          <w:b/>
          <w:bCs/>
          <w:sz w:val="22"/>
          <w:szCs w:val="22"/>
          <w:lang w:val="lt-LT"/>
        </w:rPr>
      </w:pPr>
    </w:p>
    <w:p w14:paraId="38FFE831" w14:textId="77777777" w:rsidR="009B4757" w:rsidRPr="005555C9" w:rsidRDefault="009B4757" w:rsidP="003B33BC">
      <w:pPr>
        <w:rPr>
          <w:b/>
          <w:bCs/>
          <w:sz w:val="22"/>
          <w:szCs w:val="22"/>
          <w:lang w:val="lt-LT"/>
        </w:rPr>
      </w:pPr>
    </w:p>
    <w:p w14:paraId="393E0B82" w14:textId="6779AE8D" w:rsidR="009B4757" w:rsidRDefault="00176B7C" w:rsidP="00176B7C">
      <w:pPr>
        <w:jc w:val="right"/>
        <w:rPr>
          <w:b/>
          <w:bCs/>
          <w:sz w:val="22"/>
          <w:szCs w:val="22"/>
          <w:lang w:val="lt-LT"/>
        </w:rPr>
      </w:pPr>
      <w:r>
        <w:rPr>
          <w:b/>
          <w:bCs/>
          <w:sz w:val="22"/>
          <w:szCs w:val="22"/>
          <w:lang w:val="lt-LT"/>
        </w:rPr>
        <w:lastRenderedPageBreak/>
        <w:t>Priedas Nr. 3</w:t>
      </w:r>
    </w:p>
    <w:p w14:paraId="240B101D" w14:textId="77777777" w:rsidR="00176B7C" w:rsidRPr="005555C9" w:rsidRDefault="00176B7C" w:rsidP="003B33BC">
      <w:pPr>
        <w:rPr>
          <w:b/>
          <w:bCs/>
          <w:sz w:val="22"/>
          <w:szCs w:val="22"/>
          <w:lang w:val="lt-LT"/>
        </w:rPr>
      </w:pPr>
    </w:p>
    <w:p w14:paraId="31D20E9E" w14:textId="2B7B20DE" w:rsidR="003B33BC" w:rsidRPr="005555C9" w:rsidRDefault="003B33BC" w:rsidP="003B33BC">
      <w:pPr>
        <w:rPr>
          <w:b/>
          <w:bCs/>
          <w:sz w:val="22"/>
          <w:szCs w:val="22"/>
          <w:lang w:val="lt-LT"/>
        </w:rPr>
      </w:pPr>
      <w:r w:rsidRPr="005555C9">
        <w:rPr>
          <w:b/>
          <w:bCs/>
          <w:sz w:val="22"/>
          <w:szCs w:val="22"/>
          <w:lang w:val="lt-LT"/>
        </w:rPr>
        <w:t>DEKLARACIJA</w:t>
      </w:r>
    </w:p>
    <w:p w14:paraId="6287954B" w14:textId="77777777" w:rsidR="003B33BC" w:rsidRPr="005555C9" w:rsidRDefault="003B33BC" w:rsidP="003B33BC">
      <w:pPr>
        <w:rPr>
          <w:b/>
          <w:bCs/>
          <w:sz w:val="22"/>
          <w:szCs w:val="22"/>
          <w:lang w:val="lt-LT"/>
        </w:rPr>
      </w:pPr>
    </w:p>
    <w:p w14:paraId="06774C8B" w14:textId="77777777" w:rsidR="003B33BC" w:rsidRPr="005555C9" w:rsidRDefault="003B33BC" w:rsidP="003B33BC">
      <w:pPr>
        <w:rPr>
          <w:b/>
          <w:bCs/>
          <w:sz w:val="22"/>
          <w:szCs w:val="22"/>
          <w:lang w:val="lt-LT"/>
        </w:rPr>
      </w:pPr>
      <w:r w:rsidRPr="005555C9">
        <w:rPr>
          <w:b/>
          <w:bCs/>
          <w:sz w:val="22"/>
          <w:szCs w:val="22"/>
          <w:lang w:val="lt-LT"/>
        </w:rPr>
        <w:t>Dėl tarptautinių sankcijų laikymosi</w:t>
      </w:r>
    </w:p>
    <w:p w14:paraId="29C0325C" w14:textId="77777777" w:rsidR="003B33BC" w:rsidRPr="005555C9" w:rsidRDefault="003B33BC" w:rsidP="003B33BC">
      <w:pPr>
        <w:rPr>
          <w:i/>
          <w:iCs/>
          <w:sz w:val="22"/>
          <w:szCs w:val="22"/>
          <w:lang w:val="lt-LT"/>
        </w:rPr>
      </w:pPr>
    </w:p>
    <w:p w14:paraId="4D58C04C" w14:textId="3833AF8C" w:rsidR="003B33BC" w:rsidRPr="005555C9" w:rsidRDefault="003B33BC" w:rsidP="003B33BC">
      <w:pPr>
        <w:rPr>
          <w:i/>
          <w:iCs/>
          <w:sz w:val="22"/>
          <w:szCs w:val="22"/>
          <w:lang w:val="lt-LT"/>
        </w:rPr>
      </w:pPr>
      <w:r w:rsidRPr="005555C9">
        <w:rPr>
          <w:i/>
          <w:iCs/>
          <w:sz w:val="22"/>
          <w:szCs w:val="22"/>
          <w:lang w:val="lt-LT"/>
        </w:rPr>
        <w:t>202</w:t>
      </w:r>
      <w:r w:rsidR="008E13DC">
        <w:rPr>
          <w:i/>
          <w:iCs/>
          <w:sz w:val="22"/>
          <w:szCs w:val="22"/>
          <w:lang w:val="lt-LT"/>
        </w:rPr>
        <w:t>5</w:t>
      </w:r>
    </w:p>
    <w:p w14:paraId="60D60B62" w14:textId="77777777" w:rsidR="003B33BC" w:rsidRPr="005555C9" w:rsidRDefault="003B33BC" w:rsidP="003B33BC">
      <w:pPr>
        <w:rPr>
          <w:sz w:val="22"/>
          <w:szCs w:val="22"/>
          <w:lang w:val="lt-LT"/>
        </w:rPr>
      </w:pPr>
    </w:p>
    <w:p w14:paraId="0E7F9E66" w14:textId="77777777" w:rsidR="003B33BC" w:rsidRPr="005555C9" w:rsidRDefault="003B33BC" w:rsidP="003B33BC">
      <w:pPr>
        <w:jc w:val="both"/>
        <w:rPr>
          <w:sz w:val="22"/>
          <w:szCs w:val="22"/>
          <w:lang w:val="lt-LT"/>
        </w:rPr>
      </w:pPr>
      <w:r w:rsidRPr="005555C9">
        <w:rPr>
          <w:sz w:val="22"/>
          <w:szCs w:val="22"/>
          <w:lang w:val="lt-LT"/>
        </w:rPr>
        <w:t>Šia deklaracija .................. juridinio asmens kodas .........................</w:t>
      </w:r>
      <w:r w:rsidRPr="005555C9">
        <w:rPr>
          <w:i/>
          <w:iCs/>
          <w:sz w:val="22"/>
          <w:szCs w:val="22"/>
          <w:lang w:val="lt-LT"/>
        </w:rPr>
        <w:t xml:space="preserve"> </w:t>
      </w:r>
      <w:r w:rsidRPr="005555C9">
        <w:rPr>
          <w:sz w:val="22"/>
          <w:szCs w:val="22"/>
          <w:lang w:val="lt-LT"/>
        </w:rPr>
        <w:t>patvirtina, kad</w:t>
      </w:r>
      <w:r w:rsidRPr="005555C9">
        <w:rPr>
          <w:rStyle w:val="CommentReference"/>
          <w:sz w:val="22"/>
          <w:szCs w:val="22"/>
          <w:lang w:val="lt-LT"/>
        </w:rPr>
        <w:t xml:space="preserve"> </w:t>
      </w:r>
      <w:r w:rsidRPr="005555C9">
        <w:rPr>
          <w:sz w:val="22"/>
          <w:szCs w:val="22"/>
          <w:lang w:val="lt-LT"/>
        </w:rPr>
        <w:t xml:space="preserve">laikosi ir įgyvendina sankcijų, kurias </w:t>
      </w:r>
      <w:bookmarkStart w:id="15" w:name="_Hlk153879662"/>
      <w:r w:rsidRPr="005555C9">
        <w:rPr>
          <w:sz w:val="22"/>
          <w:szCs w:val="22"/>
          <w:lang w:val="lt-LT"/>
        </w:rPr>
        <w:t xml:space="preserve">nustato, taiko ar administruoja </w:t>
      </w:r>
      <w:bookmarkEnd w:id="15"/>
      <w:r w:rsidRPr="005555C9">
        <w:rPr>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50EC62D4" w14:textId="77777777" w:rsidR="003B33BC" w:rsidRPr="005555C9" w:rsidRDefault="003B33BC" w:rsidP="003B33BC">
      <w:pPr>
        <w:jc w:val="both"/>
        <w:rPr>
          <w:sz w:val="22"/>
          <w:szCs w:val="22"/>
          <w:lang w:val="lt-LT"/>
        </w:rPr>
      </w:pPr>
    </w:p>
    <w:p w14:paraId="17984C90" w14:textId="77777777" w:rsidR="003B33BC" w:rsidRPr="005555C9" w:rsidRDefault="003B33BC" w:rsidP="003B33BC">
      <w:pPr>
        <w:jc w:val="both"/>
        <w:rPr>
          <w:sz w:val="22"/>
          <w:szCs w:val="22"/>
          <w:lang w:val="lt-LT"/>
        </w:rPr>
      </w:pPr>
      <w:r w:rsidRPr="005555C9">
        <w:rPr>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48BDF938" w14:textId="77777777" w:rsidR="003B33BC" w:rsidRPr="005555C9" w:rsidRDefault="003B33BC" w:rsidP="003B33BC">
      <w:pPr>
        <w:rPr>
          <w:sz w:val="22"/>
          <w:szCs w:val="22"/>
          <w:lang w:val="lt-LT"/>
        </w:rPr>
      </w:pPr>
    </w:p>
    <w:p w14:paraId="3B0EA911" w14:textId="77777777" w:rsidR="003B33BC" w:rsidRPr="005555C9" w:rsidRDefault="003B33BC" w:rsidP="003B33BC">
      <w:pPr>
        <w:rPr>
          <w:sz w:val="22"/>
          <w:szCs w:val="22"/>
          <w:lang w:val="lt-LT"/>
        </w:rPr>
      </w:pPr>
      <w:r w:rsidRPr="005555C9">
        <w:rPr>
          <w:sz w:val="22"/>
          <w:szCs w:val="22"/>
          <w:lang w:val="lt-LT"/>
        </w:rPr>
        <w:t>Šia deklaracija UAB „.............“ juridinio asmens kodas ........... patvirtina, kad iš AB „..............“ pirktas Turtas nebus perparduodamas į:</w:t>
      </w:r>
    </w:p>
    <w:p w14:paraId="3C78D535" w14:textId="77777777" w:rsidR="003B33BC" w:rsidRPr="005555C9" w:rsidRDefault="003B33BC" w:rsidP="003B33BC">
      <w:pPr>
        <w:rPr>
          <w:sz w:val="22"/>
          <w:szCs w:val="22"/>
          <w:lang w:val="lt-LT"/>
        </w:rPr>
      </w:pPr>
      <w:r w:rsidRPr="005555C9">
        <w:rPr>
          <w:sz w:val="22"/>
          <w:szCs w:val="22"/>
          <w:lang w:val="lt-LT"/>
        </w:rPr>
        <w:t>1. Rusijos Federaciją.</w:t>
      </w:r>
    </w:p>
    <w:p w14:paraId="0298188A" w14:textId="77777777" w:rsidR="003B33BC" w:rsidRPr="005555C9" w:rsidRDefault="003B33BC" w:rsidP="003B33BC">
      <w:pPr>
        <w:rPr>
          <w:sz w:val="22"/>
          <w:szCs w:val="22"/>
          <w:lang w:val="lt-LT"/>
        </w:rPr>
      </w:pPr>
      <w:r w:rsidRPr="005555C9">
        <w:rPr>
          <w:sz w:val="22"/>
          <w:szCs w:val="22"/>
          <w:lang w:val="lt-LT"/>
        </w:rPr>
        <w:t>2. Baltarusijos Respubliką.</w:t>
      </w:r>
    </w:p>
    <w:p w14:paraId="1FF22826" w14:textId="77777777" w:rsidR="003B33BC" w:rsidRPr="005555C9" w:rsidRDefault="003B33BC" w:rsidP="003B33BC">
      <w:pPr>
        <w:rPr>
          <w:sz w:val="22"/>
          <w:szCs w:val="22"/>
          <w:lang w:val="lt-LT"/>
        </w:rPr>
      </w:pPr>
      <w:r w:rsidRPr="005555C9">
        <w:rPr>
          <w:sz w:val="22"/>
          <w:szCs w:val="22"/>
          <w:lang w:val="lt-LT"/>
        </w:rPr>
        <w:t>3. Rusijos Federacijos aneksuotą Krymą.</w:t>
      </w:r>
    </w:p>
    <w:p w14:paraId="27FAEE42" w14:textId="77777777" w:rsidR="003B33BC" w:rsidRPr="005555C9" w:rsidRDefault="003B33BC" w:rsidP="003B33BC">
      <w:pPr>
        <w:rPr>
          <w:sz w:val="22"/>
          <w:szCs w:val="22"/>
          <w:lang w:val="lt-LT"/>
        </w:rPr>
      </w:pPr>
      <w:r w:rsidRPr="005555C9">
        <w:rPr>
          <w:sz w:val="22"/>
          <w:szCs w:val="22"/>
          <w:lang w:val="lt-LT"/>
        </w:rPr>
        <w:t>4. Padniestrės teritoriją nekontroliuoją Moldovos Respublikos Vyriausybės.</w:t>
      </w:r>
    </w:p>
    <w:p w14:paraId="60932A26" w14:textId="77777777" w:rsidR="003B33BC" w:rsidRPr="005555C9" w:rsidRDefault="003B33BC" w:rsidP="003B33BC">
      <w:pPr>
        <w:rPr>
          <w:sz w:val="22"/>
          <w:szCs w:val="22"/>
          <w:lang w:val="lt-LT"/>
        </w:rPr>
      </w:pPr>
      <w:r w:rsidRPr="005555C9">
        <w:rPr>
          <w:sz w:val="22"/>
          <w:szCs w:val="22"/>
          <w:lang w:val="lt-LT"/>
        </w:rPr>
        <w:t>5. Sakartvelio Vyriausybės nekontroliuojamas Abchazijos ir Pietų Osetijos teritorijas</w:t>
      </w:r>
    </w:p>
    <w:p w14:paraId="4031C911" w14:textId="77777777" w:rsidR="003B33BC" w:rsidRPr="005555C9" w:rsidRDefault="003B33BC" w:rsidP="003B33BC">
      <w:pPr>
        <w:rPr>
          <w:sz w:val="22"/>
          <w:szCs w:val="22"/>
          <w:lang w:val="lt-LT"/>
        </w:rPr>
      </w:pPr>
    </w:p>
    <w:p w14:paraId="5905E175" w14:textId="77777777" w:rsidR="003B33BC" w:rsidRPr="005555C9" w:rsidRDefault="003B33BC" w:rsidP="003B33BC">
      <w:pPr>
        <w:rPr>
          <w:sz w:val="22"/>
          <w:szCs w:val="22"/>
          <w:lang w:val="lt-LT"/>
        </w:rPr>
      </w:pPr>
    </w:p>
    <w:p w14:paraId="17F67044" w14:textId="77777777" w:rsidR="003B33BC" w:rsidRPr="005555C9" w:rsidRDefault="003B33BC" w:rsidP="003B33BC">
      <w:pPr>
        <w:rPr>
          <w:sz w:val="22"/>
          <w:szCs w:val="22"/>
          <w:lang w:val="lt-LT"/>
        </w:rPr>
      </w:pPr>
    </w:p>
    <w:p w14:paraId="2C307A71" w14:textId="77777777" w:rsidR="003B33BC" w:rsidRPr="005555C9" w:rsidRDefault="003B33BC" w:rsidP="003B33BC">
      <w:pPr>
        <w:rPr>
          <w:sz w:val="22"/>
          <w:szCs w:val="22"/>
          <w:lang w:val="lt-LT"/>
        </w:rPr>
      </w:pPr>
    </w:p>
    <w:p w14:paraId="5FB07295" w14:textId="77777777" w:rsidR="003B33BC" w:rsidRPr="005555C9" w:rsidRDefault="003B33BC" w:rsidP="003B33BC">
      <w:pPr>
        <w:rPr>
          <w:sz w:val="22"/>
          <w:szCs w:val="22"/>
          <w:lang w:val="lt-LT"/>
        </w:rPr>
      </w:pPr>
    </w:p>
    <w:p w14:paraId="231E797C" w14:textId="77777777" w:rsidR="003B33BC" w:rsidRPr="005555C9" w:rsidRDefault="003B33BC" w:rsidP="003B33BC">
      <w:pPr>
        <w:rPr>
          <w:sz w:val="22"/>
          <w:szCs w:val="22"/>
          <w:lang w:val="lt-LT"/>
        </w:rPr>
      </w:pPr>
    </w:p>
    <w:p w14:paraId="74D75F2F" w14:textId="77777777" w:rsidR="003B33BC" w:rsidRPr="005555C9" w:rsidRDefault="003B33BC" w:rsidP="003B33BC">
      <w:pPr>
        <w:rPr>
          <w:sz w:val="22"/>
          <w:szCs w:val="22"/>
          <w:lang w:val="lt-LT"/>
        </w:rPr>
      </w:pPr>
    </w:p>
    <w:p w14:paraId="07B748B7" w14:textId="77777777" w:rsidR="003B33BC" w:rsidRPr="005555C9" w:rsidRDefault="003B33BC" w:rsidP="003B33BC">
      <w:pPr>
        <w:rPr>
          <w:sz w:val="22"/>
          <w:szCs w:val="22"/>
          <w:lang w:val="lt-LT"/>
        </w:rPr>
      </w:pPr>
    </w:p>
    <w:p w14:paraId="076DD126" w14:textId="77777777" w:rsidR="003B33BC" w:rsidRPr="005555C9" w:rsidRDefault="003B33BC" w:rsidP="003B33BC">
      <w:pPr>
        <w:rPr>
          <w:sz w:val="22"/>
          <w:szCs w:val="22"/>
          <w:lang w:val="lt-LT"/>
        </w:rPr>
      </w:pPr>
    </w:p>
    <w:p w14:paraId="050DB187" w14:textId="77777777" w:rsidR="003B33BC" w:rsidRPr="005555C9" w:rsidRDefault="003B33BC" w:rsidP="003B33BC">
      <w:pPr>
        <w:rPr>
          <w:sz w:val="22"/>
          <w:szCs w:val="22"/>
          <w:lang w:val="lt-LT"/>
        </w:rPr>
      </w:pPr>
    </w:p>
    <w:p w14:paraId="7C8D46D6" w14:textId="77777777" w:rsidR="003B33BC" w:rsidRPr="005555C9" w:rsidRDefault="003B33BC" w:rsidP="003B33BC">
      <w:pPr>
        <w:rPr>
          <w:sz w:val="22"/>
          <w:szCs w:val="22"/>
          <w:lang w:val="lt-LT"/>
        </w:rPr>
      </w:pPr>
    </w:p>
    <w:p w14:paraId="7DF7E9EA" w14:textId="77777777" w:rsidR="003B33BC" w:rsidRPr="005555C9" w:rsidRDefault="003B33BC" w:rsidP="003B33BC">
      <w:pPr>
        <w:rPr>
          <w:sz w:val="22"/>
          <w:szCs w:val="22"/>
          <w:lang w:val="lt-LT"/>
        </w:rPr>
      </w:pPr>
    </w:p>
    <w:p w14:paraId="634BEC55" w14:textId="77777777" w:rsidR="003B33BC" w:rsidRPr="005555C9" w:rsidRDefault="003B33BC" w:rsidP="003B33BC">
      <w:pPr>
        <w:rPr>
          <w:sz w:val="22"/>
          <w:szCs w:val="22"/>
          <w:lang w:val="lt-LT"/>
        </w:rPr>
      </w:pPr>
    </w:p>
    <w:p w14:paraId="5895C2BF" w14:textId="77777777" w:rsidR="003B33BC" w:rsidRPr="005555C9" w:rsidRDefault="003B33BC" w:rsidP="003B33BC">
      <w:pPr>
        <w:rPr>
          <w:sz w:val="22"/>
          <w:szCs w:val="22"/>
          <w:lang w:val="lt-LT"/>
        </w:rPr>
      </w:pPr>
    </w:p>
    <w:p w14:paraId="7E27FB83" w14:textId="77777777" w:rsidR="003B33BC" w:rsidRPr="005555C9" w:rsidRDefault="003B33BC" w:rsidP="003B33BC">
      <w:pPr>
        <w:rPr>
          <w:sz w:val="22"/>
          <w:szCs w:val="22"/>
          <w:lang w:val="lt-LT"/>
        </w:rPr>
      </w:pPr>
    </w:p>
    <w:p w14:paraId="259BC21D" w14:textId="3809CC64" w:rsidR="003B33BC" w:rsidRDefault="001247B8" w:rsidP="001247B8">
      <w:pPr>
        <w:jc w:val="right"/>
        <w:rPr>
          <w:sz w:val="22"/>
          <w:szCs w:val="22"/>
          <w:lang w:val="lt-LT"/>
        </w:rPr>
      </w:pPr>
      <w:r>
        <w:rPr>
          <w:b/>
          <w:bCs/>
          <w:sz w:val="22"/>
          <w:szCs w:val="22"/>
          <w:lang w:val="lt-LT"/>
        </w:rPr>
        <w:lastRenderedPageBreak/>
        <w:t>Appendix No. 3</w:t>
      </w:r>
    </w:p>
    <w:p w14:paraId="3D1A92C8" w14:textId="77777777" w:rsidR="00176B7C" w:rsidRPr="005555C9" w:rsidRDefault="00176B7C" w:rsidP="003B33BC">
      <w:pPr>
        <w:rPr>
          <w:sz w:val="22"/>
          <w:szCs w:val="22"/>
          <w:lang w:val="lt-LT"/>
        </w:rPr>
      </w:pPr>
    </w:p>
    <w:p w14:paraId="78C7AB6F" w14:textId="77777777" w:rsidR="008D180A" w:rsidRPr="005555C9" w:rsidRDefault="008D180A" w:rsidP="008D180A">
      <w:pPr>
        <w:rPr>
          <w:sz w:val="22"/>
          <w:szCs w:val="22"/>
          <w:lang w:val="lt-LT"/>
        </w:rPr>
      </w:pPr>
      <w:r w:rsidRPr="005555C9">
        <w:rPr>
          <w:sz w:val="22"/>
          <w:szCs w:val="22"/>
          <w:lang w:val="lt-LT"/>
        </w:rPr>
        <w:t>DECLARATION</w:t>
      </w:r>
    </w:p>
    <w:p w14:paraId="1F08BDEF" w14:textId="77777777" w:rsidR="008D180A" w:rsidRPr="005555C9" w:rsidRDefault="008D180A" w:rsidP="008D180A">
      <w:pPr>
        <w:rPr>
          <w:sz w:val="22"/>
          <w:szCs w:val="22"/>
          <w:lang w:val="lt-LT"/>
        </w:rPr>
      </w:pPr>
    </w:p>
    <w:p w14:paraId="2D6B3000" w14:textId="77777777" w:rsidR="008D180A" w:rsidRPr="005555C9" w:rsidRDefault="008D180A" w:rsidP="008D180A">
      <w:pPr>
        <w:rPr>
          <w:sz w:val="22"/>
          <w:szCs w:val="22"/>
          <w:lang w:val="lt-LT"/>
        </w:rPr>
      </w:pPr>
      <w:r w:rsidRPr="005555C9">
        <w:rPr>
          <w:sz w:val="22"/>
          <w:szCs w:val="22"/>
          <w:lang w:val="lt-LT"/>
        </w:rPr>
        <w:t>Regarding compliance with international sanctions</w:t>
      </w:r>
    </w:p>
    <w:p w14:paraId="041D2FFE" w14:textId="77777777" w:rsidR="008D180A" w:rsidRPr="005555C9" w:rsidRDefault="008D180A" w:rsidP="008D180A">
      <w:pPr>
        <w:rPr>
          <w:sz w:val="22"/>
          <w:szCs w:val="22"/>
          <w:lang w:val="lt-LT"/>
        </w:rPr>
      </w:pPr>
    </w:p>
    <w:p w14:paraId="6EC6DB64" w14:textId="1A5A9AC3" w:rsidR="008D180A" w:rsidRPr="005555C9" w:rsidRDefault="008D180A" w:rsidP="008D180A">
      <w:pPr>
        <w:rPr>
          <w:sz w:val="22"/>
          <w:szCs w:val="22"/>
          <w:lang w:val="lt-LT"/>
        </w:rPr>
      </w:pPr>
      <w:r w:rsidRPr="005555C9">
        <w:rPr>
          <w:sz w:val="22"/>
          <w:szCs w:val="22"/>
          <w:lang w:val="lt-LT"/>
        </w:rPr>
        <w:t>202</w:t>
      </w:r>
      <w:r w:rsidR="008E13DC">
        <w:rPr>
          <w:sz w:val="22"/>
          <w:szCs w:val="22"/>
          <w:lang w:val="lt-LT"/>
        </w:rPr>
        <w:t>5</w:t>
      </w:r>
    </w:p>
    <w:p w14:paraId="5DDB8D67" w14:textId="77777777" w:rsidR="008D180A" w:rsidRPr="005555C9" w:rsidRDefault="008D180A" w:rsidP="008D180A">
      <w:pPr>
        <w:rPr>
          <w:sz w:val="22"/>
          <w:szCs w:val="22"/>
          <w:lang w:val="lt-LT"/>
        </w:rPr>
      </w:pPr>
    </w:p>
    <w:p w14:paraId="4ACC8ED8" w14:textId="77777777" w:rsidR="008D180A" w:rsidRPr="005555C9" w:rsidRDefault="008D180A" w:rsidP="008D180A">
      <w:pPr>
        <w:rPr>
          <w:sz w:val="22"/>
          <w:szCs w:val="22"/>
          <w:lang w:val="lt-LT"/>
        </w:rPr>
      </w:pPr>
      <w:r w:rsidRPr="005555C9">
        <w:rPr>
          <w:sz w:val="22"/>
          <w:szCs w:val="22"/>
          <w:lang w:val="lt-LT"/>
        </w:rPr>
        <w:t>This declaration ................. legal entity code ......................... confirms, that it complies with and enforces sanctions imposed, imposed or administered by the United Nations Security Council (UN), the European Union (EU) or its institutions, the United States of America (US), including the US Department of the Treasury's Office of Foreign Funds Control (OFAC), the United States of America The Kingdom of Great Britain and Northern Ireland (UK), including His Majesty's Treasury's Financial Sanctions Enforcement Office (OFSI), as well as national restrictive measures imposed, applied or administered by the authorities of the Republic of Lithuania (LR) (collectively referred to in this declaration as Sanctions).</w:t>
      </w:r>
    </w:p>
    <w:p w14:paraId="2490D9EC" w14:textId="77777777" w:rsidR="008D180A" w:rsidRPr="005555C9" w:rsidRDefault="008D180A" w:rsidP="008D180A">
      <w:pPr>
        <w:rPr>
          <w:sz w:val="22"/>
          <w:szCs w:val="22"/>
          <w:lang w:val="lt-LT"/>
        </w:rPr>
      </w:pPr>
    </w:p>
    <w:p w14:paraId="64050A53" w14:textId="77777777" w:rsidR="008D180A" w:rsidRPr="005555C9" w:rsidRDefault="008D180A" w:rsidP="008D180A">
      <w:pPr>
        <w:rPr>
          <w:sz w:val="22"/>
          <w:szCs w:val="22"/>
          <w:lang w:val="lt-LT"/>
        </w:rPr>
      </w:pPr>
      <w:r w:rsidRPr="005555C9">
        <w:rPr>
          <w:sz w:val="22"/>
          <w:szCs w:val="22"/>
          <w:lang w:val="lt-LT"/>
        </w:rPr>
        <w:t>With this declaration, UAB "............." legal entity code ........... confirms that it takes the actions required by the Sanctions and/or refrains from any actions, if as a result the restrictions and obligations established by the Sanctions would be violated or avoided.</w:t>
      </w:r>
    </w:p>
    <w:p w14:paraId="3069F8F5" w14:textId="77777777" w:rsidR="008D180A" w:rsidRPr="005555C9" w:rsidRDefault="008D180A" w:rsidP="008D180A">
      <w:pPr>
        <w:rPr>
          <w:sz w:val="22"/>
          <w:szCs w:val="22"/>
          <w:lang w:val="lt-LT"/>
        </w:rPr>
      </w:pPr>
    </w:p>
    <w:p w14:paraId="6C808A92" w14:textId="77777777" w:rsidR="008D180A" w:rsidRPr="005555C9" w:rsidRDefault="008D180A" w:rsidP="008D180A">
      <w:pPr>
        <w:rPr>
          <w:sz w:val="22"/>
          <w:szCs w:val="22"/>
          <w:lang w:val="lt-LT"/>
        </w:rPr>
      </w:pPr>
      <w:r w:rsidRPr="005555C9">
        <w:rPr>
          <w:sz w:val="22"/>
          <w:szCs w:val="22"/>
          <w:lang w:val="lt-LT"/>
        </w:rPr>
        <w:t>With this declaration, UAB "............." legal entity code ........... confirms that from AB "............ ..” purchased Property will not be resold to:</w:t>
      </w:r>
    </w:p>
    <w:p w14:paraId="1A50EC64" w14:textId="77777777" w:rsidR="008D180A" w:rsidRPr="005555C9" w:rsidRDefault="008D180A" w:rsidP="008D180A">
      <w:pPr>
        <w:rPr>
          <w:sz w:val="22"/>
          <w:szCs w:val="22"/>
          <w:lang w:val="lt-LT"/>
        </w:rPr>
      </w:pPr>
      <w:r w:rsidRPr="005555C9">
        <w:rPr>
          <w:sz w:val="22"/>
          <w:szCs w:val="22"/>
          <w:lang w:val="lt-LT"/>
        </w:rPr>
        <w:t>1. Russian Federation.</w:t>
      </w:r>
    </w:p>
    <w:p w14:paraId="2D897ACA" w14:textId="77777777" w:rsidR="008D180A" w:rsidRPr="005555C9" w:rsidRDefault="008D180A" w:rsidP="008D180A">
      <w:pPr>
        <w:rPr>
          <w:sz w:val="22"/>
          <w:szCs w:val="22"/>
          <w:lang w:val="lt-LT"/>
        </w:rPr>
      </w:pPr>
      <w:r w:rsidRPr="005555C9">
        <w:rPr>
          <w:sz w:val="22"/>
          <w:szCs w:val="22"/>
          <w:lang w:val="lt-LT"/>
        </w:rPr>
        <w:t>2. The Republic of Belarus.</w:t>
      </w:r>
    </w:p>
    <w:p w14:paraId="0E3875A5" w14:textId="77777777" w:rsidR="008D180A" w:rsidRPr="005555C9" w:rsidRDefault="008D180A" w:rsidP="008D180A">
      <w:pPr>
        <w:rPr>
          <w:sz w:val="22"/>
          <w:szCs w:val="22"/>
          <w:lang w:val="lt-LT"/>
        </w:rPr>
      </w:pPr>
      <w:r w:rsidRPr="005555C9">
        <w:rPr>
          <w:sz w:val="22"/>
          <w:szCs w:val="22"/>
          <w:lang w:val="lt-LT"/>
        </w:rPr>
        <w:t>3. Crimea annexed by the Russian Federation.</w:t>
      </w:r>
    </w:p>
    <w:p w14:paraId="270601C0" w14:textId="77777777" w:rsidR="008D180A" w:rsidRPr="005555C9" w:rsidRDefault="008D180A" w:rsidP="008D180A">
      <w:pPr>
        <w:rPr>
          <w:sz w:val="22"/>
          <w:szCs w:val="22"/>
          <w:lang w:val="lt-LT"/>
        </w:rPr>
      </w:pPr>
      <w:r w:rsidRPr="005555C9">
        <w:rPr>
          <w:sz w:val="22"/>
          <w:szCs w:val="22"/>
          <w:lang w:val="lt-LT"/>
        </w:rPr>
        <w:t>4. The territory of Transnistria is not controlled by the Government of the Republic of Moldova.</w:t>
      </w:r>
    </w:p>
    <w:p w14:paraId="3FAAE34D" w14:textId="2C7DEF2E" w:rsidR="003B33BC" w:rsidRPr="005555C9" w:rsidRDefault="008D180A" w:rsidP="008D180A">
      <w:pPr>
        <w:rPr>
          <w:sz w:val="22"/>
          <w:szCs w:val="22"/>
          <w:lang w:val="lt-LT"/>
        </w:rPr>
      </w:pPr>
      <w:r w:rsidRPr="005555C9">
        <w:rPr>
          <w:sz w:val="22"/>
          <w:szCs w:val="22"/>
          <w:lang w:val="lt-LT"/>
        </w:rPr>
        <w:t>5. The territories of Abkhazia and South Ossetia are not controlled by the Sakartveli Government</w:t>
      </w:r>
    </w:p>
    <w:p w14:paraId="12FC2C14" w14:textId="77777777" w:rsidR="003B33BC" w:rsidRPr="005555C9" w:rsidRDefault="003B33BC" w:rsidP="003B33BC">
      <w:pPr>
        <w:rPr>
          <w:sz w:val="22"/>
          <w:szCs w:val="22"/>
          <w:lang w:val="lt-LT"/>
        </w:rPr>
      </w:pPr>
    </w:p>
    <w:p w14:paraId="1E1CF6F9" w14:textId="77777777" w:rsidR="00847DA2" w:rsidRDefault="00847DA2" w:rsidP="00792C19">
      <w:pPr>
        <w:pStyle w:val="PlainText"/>
        <w:rPr>
          <w:rFonts w:ascii="Arial" w:hAnsi="Arial" w:cs="Arial"/>
          <w:lang w:eastAsia="en-US"/>
        </w:rPr>
      </w:pPr>
    </w:p>
    <w:p w14:paraId="619B78CC" w14:textId="77777777" w:rsidR="00176B7C" w:rsidRDefault="00176B7C" w:rsidP="00792C19">
      <w:pPr>
        <w:pStyle w:val="PlainText"/>
        <w:rPr>
          <w:rFonts w:ascii="Arial" w:hAnsi="Arial" w:cs="Arial"/>
          <w:lang w:eastAsia="en-US"/>
        </w:rPr>
      </w:pPr>
    </w:p>
    <w:p w14:paraId="67217F2C" w14:textId="77777777" w:rsidR="00176B7C" w:rsidRDefault="00176B7C" w:rsidP="00792C19">
      <w:pPr>
        <w:pStyle w:val="PlainText"/>
        <w:rPr>
          <w:rFonts w:ascii="Arial" w:hAnsi="Arial" w:cs="Arial"/>
          <w:lang w:eastAsia="en-US"/>
        </w:rPr>
      </w:pPr>
    </w:p>
    <w:p w14:paraId="7F1795B5" w14:textId="77777777" w:rsidR="00176B7C" w:rsidRDefault="00176B7C" w:rsidP="00792C19">
      <w:pPr>
        <w:pStyle w:val="PlainText"/>
        <w:rPr>
          <w:rFonts w:ascii="Arial" w:hAnsi="Arial" w:cs="Arial"/>
          <w:lang w:eastAsia="en-US"/>
        </w:rPr>
      </w:pPr>
    </w:p>
    <w:sectPr w:rsidR="00176B7C" w:rsidSect="003F0AAF">
      <w:pgSz w:w="16838" w:h="11906" w:orient="landscape"/>
      <w:pgMar w:top="1699" w:right="1699" w:bottom="562" w:left="1138"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B1714" w14:textId="77777777" w:rsidR="003542AE" w:rsidRDefault="003542AE" w:rsidP="0081563F">
      <w:r>
        <w:separator/>
      </w:r>
    </w:p>
  </w:endnote>
  <w:endnote w:type="continuationSeparator" w:id="0">
    <w:p w14:paraId="3250834B" w14:textId="77777777" w:rsidR="003542AE" w:rsidRDefault="003542AE" w:rsidP="0081563F">
      <w:r>
        <w:continuationSeparator/>
      </w:r>
    </w:p>
  </w:endnote>
  <w:endnote w:type="continuationNotice" w:id="1">
    <w:p w14:paraId="323CF54A" w14:textId="77777777" w:rsidR="003542AE" w:rsidRDefault="00354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90C0E" w14:textId="77777777" w:rsidR="003542AE" w:rsidRDefault="003542AE" w:rsidP="0081563F">
      <w:r>
        <w:separator/>
      </w:r>
    </w:p>
  </w:footnote>
  <w:footnote w:type="continuationSeparator" w:id="0">
    <w:p w14:paraId="57B919B8" w14:textId="77777777" w:rsidR="003542AE" w:rsidRDefault="003542AE" w:rsidP="0081563F">
      <w:r>
        <w:continuationSeparator/>
      </w:r>
    </w:p>
  </w:footnote>
  <w:footnote w:type="continuationNotice" w:id="1">
    <w:p w14:paraId="2A0C2CB4" w14:textId="77777777" w:rsidR="003542AE" w:rsidRDefault="003542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3E87"/>
    <w:multiLevelType w:val="multilevel"/>
    <w:tmpl w:val="D28C06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3C9ED922"/>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b w:val="0"/>
        <w:bCs w:val="0"/>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FF3A1D"/>
    <w:multiLevelType w:val="multilevel"/>
    <w:tmpl w:val="78E2FC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37747D"/>
    <w:multiLevelType w:val="hybridMultilevel"/>
    <w:tmpl w:val="E70EB8A8"/>
    <w:lvl w:ilvl="0" w:tplc="A7423002">
      <w:start w:val="1"/>
      <w:numFmt w:val="decimal"/>
      <w:lvlText w:val="%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D80B29"/>
    <w:multiLevelType w:val="multilevel"/>
    <w:tmpl w:val="743478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i w:val="0"/>
        <w:strike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60971C0"/>
    <w:multiLevelType w:val="hybridMultilevel"/>
    <w:tmpl w:val="365E2B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8D63011"/>
    <w:multiLevelType w:val="multilevel"/>
    <w:tmpl w:val="314C9B50"/>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7" w15:restartNumberingAfterBreak="0">
    <w:nsid w:val="55735B1B"/>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7CC7CCB"/>
    <w:multiLevelType w:val="multilevel"/>
    <w:tmpl w:val="F2765580"/>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081005B"/>
    <w:multiLevelType w:val="multilevel"/>
    <w:tmpl w:val="1618D402"/>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10" w15:restartNumberingAfterBreak="0">
    <w:nsid w:val="68E30BD4"/>
    <w:multiLevelType w:val="hybridMultilevel"/>
    <w:tmpl w:val="3AF08DF4"/>
    <w:lvl w:ilvl="0" w:tplc="2C9A70C4">
      <w:start w:val="1"/>
      <w:numFmt w:val="decimal"/>
      <w:lvlText w:val="%1."/>
      <w:lvlJc w:val="left"/>
      <w:pPr>
        <w:ind w:left="720" w:hanging="360"/>
      </w:pPr>
    </w:lvl>
    <w:lvl w:ilvl="1" w:tplc="743C8338">
      <w:start w:val="3"/>
      <w:numFmt w:val="decimal"/>
      <w:lvlText w:val="%2.1."/>
      <w:lvlJc w:val="left"/>
      <w:pPr>
        <w:ind w:left="1440" w:hanging="360"/>
      </w:pPr>
    </w:lvl>
    <w:lvl w:ilvl="2" w:tplc="7B0CEFD4">
      <w:start w:val="1"/>
      <w:numFmt w:val="lowerRoman"/>
      <w:lvlText w:val="%3."/>
      <w:lvlJc w:val="right"/>
      <w:pPr>
        <w:ind w:left="2160" w:hanging="180"/>
      </w:pPr>
    </w:lvl>
    <w:lvl w:ilvl="3" w:tplc="530ED634">
      <w:start w:val="1"/>
      <w:numFmt w:val="decimal"/>
      <w:lvlText w:val="%4."/>
      <w:lvlJc w:val="left"/>
      <w:pPr>
        <w:ind w:left="2880" w:hanging="360"/>
      </w:pPr>
    </w:lvl>
    <w:lvl w:ilvl="4" w:tplc="486E29BE">
      <w:start w:val="1"/>
      <w:numFmt w:val="lowerLetter"/>
      <w:lvlText w:val="%5."/>
      <w:lvlJc w:val="left"/>
      <w:pPr>
        <w:ind w:left="3600" w:hanging="360"/>
      </w:pPr>
    </w:lvl>
    <w:lvl w:ilvl="5" w:tplc="CC9C1F66">
      <w:start w:val="1"/>
      <w:numFmt w:val="lowerRoman"/>
      <w:lvlText w:val="%6."/>
      <w:lvlJc w:val="right"/>
      <w:pPr>
        <w:ind w:left="4320" w:hanging="180"/>
      </w:pPr>
    </w:lvl>
    <w:lvl w:ilvl="6" w:tplc="DCDC6884">
      <w:start w:val="1"/>
      <w:numFmt w:val="decimal"/>
      <w:lvlText w:val="%7."/>
      <w:lvlJc w:val="left"/>
      <w:pPr>
        <w:ind w:left="5040" w:hanging="360"/>
      </w:pPr>
    </w:lvl>
    <w:lvl w:ilvl="7" w:tplc="277E5D70">
      <w:start w:val="1"/>
      <w:numFmt w:val="lowerLetter"/>
      <w:lvlText w:val="%8."/>
      <w:lvlJc w:val="left"/>
      <w:pPr>
        <w:ind w:left="5760" w:hanging="360"/>
      </w:pPr>
    </w:lvl>
    <w:lvl w:ilvl="8" w:tplc="0CF6ACA8">
      <w:start w:val="1"/>
      <w:numFmt w:val="lowerRoman"/>
      <w:lvlText w:val="%9."/>
      <w:lvlJc w:val="right"/>
      <w:pPr>
        <w:ind w:left="6480" w:hanging="180"/>
      </w:pPr>
    </w:lvl>
  </w:abstractNum>
  <w:abstractNum w:abstractNumId="11" w15:restartNumberingAfterBreak="0">
    <w:nsid w:val="7B216319"/>
    <w:multiLevelType w:val="hybridMultilevel"/>
    <w:tmpl w:val="E3D62D2E"/>
    <w:lvl w:ilvl="0" w:tplc="13D05E2A">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FF4792"/>
    <w:multiLevelType w:val="hybridMultilevel"/>
    <w:tmpl w:val="554CD650"/>
    <w:lvl w:ilvl="0" w:tplc="785036C2">
      <w:start w:val="1"/>
      <w:numFmt w:val="decimal"/>
      <w:lvlText w:val="%1."/>
      <w:lvlJc w:val="left"/>
      <w:pPr>
        <w:ind w:left="720" w:hanging="360"/>
      </w:pPr>
    </w:lvl>
    <w:lvl w:ilvl="1" w:tplc="0916D4D4">
      <w:start w:val="3"/>
      <w:numFmt w:val="decimal"/>
      <w:lvlText w:val="%2.1."/>
      <w:lvlJc w:val="left"/>
      <w:pPr>
        <w:ind w:left="1440" w:hanging="360"/>
      </w:pPr>
    </w:lvl>
    <w:lvl w:ilvl="2" w:tplc="4892982E">
      <w:start w:val="1"/>
      <w:numFmt w:val="lowerRoman"/>
      <w:lvlText w:val="%3."/>
      <w:lvlJc w:val="right"/>
      <w:pPr>
        <w:ind w:left="2160" w:hanging="180"/>
      </w:pPr>
    </w:lvl>
    <w:lvl w:ilvl="3" w:tplc="99EA3018">
      <w:start w:val="1"/>
      <w:numFmt w:val="decimal"/>
      <w:lvlText w:val="%4."/>
      <w:lvlJc w:val="left"/>
      <w:pPr>
        <w:ind w:left="2880" w:hanging="360"/>
      </w:pPr>
    </w:lvl>
    <w:lvl w:ilvl="4" w:tplc="5700009C">
      <w:start w:val="1"/>
      <w:numFmt w:val="lowerLetter"/>
      <w:lvlText w:val="%5."/>
      <w:lvlJc w:val="left"/>
      <w:pPr>
        <w:ind w:left="3600" w:hanging="360"/>
      </w:pPr>
    </w:lvl>
    <w:lvl w:ilvl="5" w:tplc="A7283CFA">
      <w:start w:val="1"/>
      <w:numFmt w:val="lowerRoman"/>
      <w:lvlText w:val="%6."/>
      <w:lvlJc w:val="right"/>
      <w:pPr>
        <w:ind w:left="4320" w:hanging="180"/>
      </w:pPr>
    </w:lvl>
    <w:lvl w:ilvl="6" w:tplc="9D6CC702">
      <w:start w:val="1"/>
      <w:numFmt w:val="decimal"/>
      <w:lvlText w:val="%7."/>
      <w:lvlJc w:val="left"/>
      <w:pPr>
        <w:ind w:left="5040" w:hanging="360"/>
      </w:pPr>
    </w:lvl>
    <w:lvl w:ilvl="7" w:tplc="1256B86E">
      <w:start w:val="1"/>
      <w:numFmt w:val="lowerLetter"/>
      <w:lvlText w:val="%8."/>
      <w:lvlJc w:val="left"/>
      <w:pPr>
        <w:ind w:left="5760" w:hanging="360"/>
      </w:pPr>
    </w:lvl>
    <w:lvl w:ilvl="8" w:tplc="C468403E">
      <w:start w:val="1"/>
      <w:numFmt w:val="lowerRoman"/>
      <w:lvlText w:val="%9."/>
      <w:lvlJc w:val="right"/>
      <w:pPr>
        <w:ind w:left="6480" w:hanging="180"/>
      </w:pPr>
    </w:lvl>
  </w:abstractNum>
  <w:abstractNum w:abstractNumId="14" w15:restartNumberingAfterBreak="0">
    <w:nsid w:val="7E18310F"/>
    <w:multiLevelType w:val="hybridMultilevel"/>
    <w:tmpl w:val="CD2A4CA4"/>
    <w:lvl w:ilvl="0" w:tplc="80F0D952">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05592357">
    <w:abstractNumId w:val="13"/>
  </w:num>
  <w:num w:numId="2" w16cid:durableId="51656006">
    <w:abstractNumId w:val="10"/>
  </w:num>
  <w:num w:numId="3" w16cid:durableId="19477532">
    <w:abstractNumId w:val="0"/>
  </w:num>
  <w:num w:numId="4" w16cid:durableId="1715034960">
    <w:abstractNumId w:val="6"/>
  </w:num>
  <w:num w:numId="5" w16cid:durableId="730153727">
    <w:abstractNumId w:val="4"/>
  </w:num>
  <w:num w:numId="6" w16cid:durableId="441732913">
    <w:abstractNumId w:val="1"/>
  </w:num>
  <w:num w:numId="7" w16cid:durableId="198325120">
    <w:abstractNumId w:val="2"/>
  </w:num>
  <w:num w:numId="8" w16cid:durableId="701134390">
    <w:abstractNumId w:val="7"/>
  </w:num>
  <w:num w:numId="9" w16cid:durableId="1043797701">
    <w:abstractNumId w:val="8"/>
  </w:num>
  <w:num w:numId="10" w16cid:durableId="158694361">
    <w:abstractNumId w:val="9"/>
  </w:num>
  <w:num w:numId="11" w16cid:durableId="885332919">
    <w:abstractNumId w:val="11"/>
  </w:num>
  <w:num w:numId="12" w16cid:durableId="994144525">
    <w:abstractNumId w:val="14"/>
  </w:num>
  <w:num w:numId="13" w16cid:durableId="808671732">
    <w:abstractNumId w:val="12"/>
  </w:num>
  <w:num w:numId="14" w16cid:durableId="1237010653">
    <w:abstractNumId w:val="5"/>
  </w:num>
  <w:num w:numId="15" w16cid:durableId="394401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A2"/>
    <w:rsid w:val="00002E13"/>
    <w:rsid w:val="00006500"/>
    <w:rsid w:val="00006538"/>
    <w:rsid w:val="00007807"/>
    <w:rsid w:val="0001321A"/>
    <w:rsid w:val="00016421"/>
    <w:rsid w:val="00017483"/>
    <w:rsid w:val="00023DED"/>
    <w:rsid w:val="00031FC2"/>
    <w:rsid w:val="0003286B"/>
    <w:rsid w:val="00034848"/>
    <w:rsid w:val="00036079"/>
    <w:rsid w:val="000361B7"/>
    <w:rsid w:val="000408C3"/>
    <w:rsid w:val="00042C84"/>
    <w:rsid w:val="0005109D"/>
    <w:rsid w:val="00056BC0"/>
    <w:rsid w:val="00056C0F"/>
    <w:rsid w:val="000611A2"/>
    <w:rsid w:val="00062904"/>
    <w:rsid w:val="00063A23"/>
    <w:rsid w:val="000644B0"/>
    <w:rsid w:val="00073261"/>
    <w:rsid w:val="0007584A"/>
    <w:rsid w:val="00077230"/>
    <w:rsid w:val="0007739A"/>
    <w:rsid w:val="00084E9F"/>
    <w:rsid w:val="00087D9D"/>
    <w:rsid w:val="000908CC"/>
    <w:rsid w:val="00095C8D"/>
    <w:rsid w:val="00096373"/>
    <w:rsid w:val="000A6704"/>
    <w:rsid w:val="000B109A"/>
    <w:rsid w:val="000B48D8"/>
    <w:rsid w:val="000C1E0A"/>
    <w:rsid w:val="000C251B"/>
    <w:rsid w:val="000C2AF2"/>
    <w:rsid w:val="000C36AD"/>
    <w:rsid w:val="000C6315"/>
    <w:rsid w:val="000C63F7"/>
    <w:rsid w:val="000D0693"/>
    <w:rsid w:val="000D12C9"/>
    <w:rsid w:val="000D7BE6"/>
    <w:rsid w:val="000E505A"/>
    <w:rsid w:val="000F47CC"/>
    <w:rsid w:val="000F4970"/>
    <w:rsid w:val="000F5BDF"/>
    <w:rsid w:val="000F730A"/>
    <w:rsid w:val="001003C8"/>
    <w:rsid w:val="00100EB5"/>
    <w:rsid w:val="001026F6"/>
    <w:rsid w:val="00103C94"/>
    <w:rsid w:val="00104A78"/>
    <w:rsid w:val="00105C61"/>
    <w:rsid w:val="00115144"/>
    <w:rsid w:val="00121280"/>
    <w:rsid w:val="00122B8B"/>
    <w:rsid w:val="001247B8"/>
    <w:rsid w:val="001254FF"/>
    <w:rsid w:val="00127142"/>
    <w:rsid w:val="00130C41"/>
    <w:rsid w:val="0013125E"/>
    <w:rsid w:val="001315FB"/>
    <w:rsid w:val="00133C1D"/>
    <w:rsid w:val="00133D00"/>
    <w:rsid w:val="0013582A"/>
    <w:rsid w:val="001440AD"/>
    <w:rsid w:val="00144DA2"/>
    <w:rsid w:val="00144E9D"/>
    <w:rsid w:val="0014523E"/>
    <w:rsid w:val="00151A86"/>
    <w:rsid w:val="001543A2"/>
    <w:rsid w:val="00160DB5"/>
    <w:rsid w:val="00160DD7"/>
    <w:rsid w:val="00161684"/>
    <w:rsid w:val="001629A7"/>
    <w:rsid w:val="00162D6A"/>
    <w:rsid w:val="0016369B"/>
    <w:rsid w:val="001655BC"/>
    <w:rsid w:val="00165E4F"/>
    <w:rsid w:val="001677BD"/>
    <w:rsid w:val="001709C8"/>
    <w:rsid w:val="00172D56"/>
    <w:rsid w:val="00174872"/>
    <w:rsid w:val="00176B7C"/>
    <w:rsid w:val="00182CF8"/>
    <w:rsid w:val="001838F9"/>
    <w:rsid w:val="00184B1B"/>
    <w:rsid w:val="00186F6D"/>
    <w:rsid w:val="001876AF"/>
    <w:rsid w:val="00190914"/>
    <w:rsid w:val="00196636"/>
    <w:rsid w:val="00197038"/>
    <w:rsid w:val="001976E3"/>
    <w:rsid w:val="001A4374"/>
    <w:rsid w:val="001A4A42"/>
    <w:rsid w:val="001A5675"/>
    <w:rsid w:val="001A76AE"/>
    <w:rsid w:val="001B0623"/>
    <w:rsid w:val="001B4A0D"/>
    <w:rsid w:val="001B5353"/>
    <w:rsid w:val="001C3EB5"/>
    <w:rsid w:val="001C62B4"/>
    <w:rsid w:val="001C6BE0"/>
    <w:rsid w:val="001D05A6"/>
    <w:rsid w:val="001D5BDB"/>
    <w:rsid w:val="001D632D"/>
    <w:rsid w:val="001E35FA"/>
    <w:rsid w:val="001E489F"/>
    <w:rsid w:val="001F0DA6"/>
    <w:rsid w:val="001F4A11"/>
    <w:rsid w:val="00200C60"/>
    <w:rsid w:val="00204C48"/>
    <w:rsid w:val="0020692F"/>
    <w:rsid w:val="0020788E"/>
    <w:rsid w:val="00211516"/>
    <w:rsid w:val="00211673"/>
    <w:rsid w:val="00213488"/>
    <w:rsid w:val="00213579"/>
    <w:rsid w:val="002149D3"/>
    <w:rsid w:val="002223C3"/>
    <w:rsid w:val="002231A2"/>
    <w:rsid w:val="00223C9D"/>
    <w:rsid w:val="00230328"/>
    <w:rsid w:val="00233334"/>
    <w:rsid w:val="00235515"/>
    <w:rsid w:val="00236237"/>
    <w:rsid w:val="00241739"/>
    <w:rsid w:val="0024213D"/>
    <w:rsid w:val="00246A0C"/>
    <w:rsid w:val="002516F5"/>
    <w:rsid w:val="00252573"/>
    <w:rsid w:val="002555E6"/>
    <w:rsid w:val="00255898"/>
    <w:rsid w:val="002576E6"/>
    <w:rsid w:val="00257B93"/>
    <w:rsid w:val="00261869"/>
    <w:rsid w:val="0026239A"/>
    <w:rsid w:val="00266414"/>
    <w:rsid w:val="00270E69"/>
    <w:rsid w:val="00272282"/>
    <w:rsid w:val="00272B15"/>
    <w:rsid w:val="00273C22"/>
    <w:rsid w:val="00275AA4"/>
    <w:rsid w:val="00277BD3"/>
    <w:rsid w:val="0028025A"/>
    <w:rsid w:val="00283360"/>
    <w:rsid w:val="002867D6"/>
    <w:rsid w:val="002873AA"/>
    <w:rsid w:val="002953B5"/>
    <w:rsid w:val="0029700C"/>
    <w:rsid w:val="002A0593"/>
    <w:rsid w:val="002A4FFE"/>
    <w:rsid w:val="002A6D56"/>
    <w:rsid w:val="002A6D71"/>
    <w:rsid w:val="002A7F2E"/>
    <w:rsid w:val="002B3C6F"/>
    <w:rsid w:val="002B5955"/>
    <w:rsid w:val="002B634C"/>
    <w:rsid w:val="002C15CB"/>
    <w:rsid w:val="002C2535"/>
    <w:rsid w:val="002D208B"/>
    <w:rsid w:val="002D30E6"/>
    <w:rsid w:val="002D4A7E"/>
    <w:rsid w:val="002E0035"/>
    <w:rsid w:val="002E35F8"/>
    <w:rsid w:val="002E604B"/>
    <w:rsid w:val="002E7AD7"/>
    <w:rsid w:val="002F4153"/>
    <w:rsid w:val="00302424"/>
    <w:rsid w:val="00311B46"/>
    <w:rsid w:val="003121C2"/>
    <w:rsid w:val="00314315"/>
    <w:rsid w:val="00315298"/>
    <w:rsid w:val="00345F29"/>
    <w:rsid w:val="0034693F"/>
    <w:rsid w:val="00350E59"/>
    <w:rsid w:val="00352FC3"/>
    <w:rsid w:val="003536E1"/>
    <w:rsid w:val="003542AE"/>
    <w:rsid w:val="00354595"/>
    <w:rsid w:val="003546DF"/>
    <w:rsid w:val="0036028A"/>
    <w:rsid w:val="0036381F"/>
    <w:rsid w:val="00365929"/>
    <w:rsid w:val="0036600A"/>
    <w:rsid w:val="00371F2F"/>
    <w:rsid w:val="00373FBB"/>
    <w:rsid w:val="003758A1"/>
    <w:rsid w:val="00376798"/>
    <w:rsid w:val="00377677"/>
    <w:rsid w:val="00380FE8"/>
    <w:rsid w:val="00382AE6"/>
    <w:rsid w:val="00384481"/>
    <w:rsid w:val="003872FD"/>
    <w:rsid w:val="00387716"/>
    <w:rsid w:val="00387F7C"/>
    <w:rsid w:val="003913DF"/>
    <w:rsid w:val="003977F2"/>
    <w:rsid w:val="003A47B8"/>
    <w:rsid w:val="003A5EFF"/>
    <w:rsid w:val="003A7287"/>
    <w:rsid w:val="003B0B79"/>
    <w:rsid w:val="003B262F"/>
    <w:rsid w:val="003B33BC"/>
    <w:rsid w:val="003B58DD"/>
    <w:rsid w:val="003B62C5"/>
    <w:rsid w:val="003C4E40"/>
    <w:rsid w:val="003C705C"/>
    <w:rsid w:val="003D0C30"/>
    <w:rsid w:val="003D1DCE"/>
    <w:rsid w:val="003D22EB"/>
    <w:rsid w:val="003D30B6"/>
    <w:rsid w:val="003D4C13"/>
    <w:rsid w:val="003D534E"/>
    <w:rsid w:val="003E24CD"/>
    <w:rsid w:val="003E24D2"/>
    <w:rsid w:val="003E2927"/>
    <w:rsid w:val="003E29B6"/>
    <w:rsid w:val="003E2C84"/>
    <w:rsid w:val="003E3E42"/>
    <w:rsid w:val="003E4930"/>
    <w:rsid w:val="003E5A01"/>
    <w:rsid w:val="003F0AAF"/>
    <w:rsid w:val="003F48C4"/>
    <w:rsid w:val="0040461C"/>
    <w:rsid w:val="00413446"/>
    <w:rsid w:val="00414F48"/>
    <w:rsid w:val="00424AAA"/>
    <w:rsid w:val="00425F4D"/>
    <w:rsid w:val="0042605C"/>
    <w:rsid w:val="004268FC"/>
    <w:rsid w:val="00427BF0"/>
    <w:rsid w:val="004315BA"/>
    <w:rsid w:val="00433463"/>
    <w:rsid w:val="00434700"/>
    <w:rsid w:val="00447090"/>
    <w:rsid w:val="004513F1"/>
    <w:rsid w:val="004517E9"/>
    <w:rsid w:val="00453588"/>
    <w:rsid w:val="00461895"/>
    <w:rsid w:val="0046578F"/>
    <w:rsid w:val="00467180"/>
    <w:rsid w:val="00467B48"/>
    <w:rsid w:val="00470DC7"/>
    <w:rsid w:val="00482AC4"/>
    <w:rsid w:val="00492F35"/>
    <w:rsid w:val="004A25C8"/>
    <w:rsid w:val="004A2E5A"/>
    <w:rsid w:val="004B128E"/>
    <w:rsid w:val="004B1F24"/>
    <w:rsid w:val="004B4036"/>
    <w:rsid w:val="004B5A9D"/>
    <w:rsid w:val="004C44FF"/>
    <w:rsid w:val="004D16FF"/>
    <w:rsid w:val="004D1F55"/>
    <w:rsid w:val="004D34BD"/>
    <w:rsid w:val="004D4D6F"/>
    <w:rsid w:val="004E0258"/>
    <w:rsid w:val="004E09F9"/>
    <w:rsid w:val="004E32B6"/>
    <w:rsid w:val="004F3B8F"/>
    <w:rsid w:val="004F714E"/>
    <w:rsid w:val="004F7BB8"/>
    <w:rsid w:val="0050446B"/>
    <w:rsid w:val="005078D9"/>
    <w:rsid w:val="00510918"/>
    <w:rsid w:val="00511816"/>
    <w:rsid w:val="00512F5F"/>
    <w:rsid w:val="005235AC"/>
    <w:rsid w:val="00524933"/>
    <w:rsid w:val="0053063E"/>
    <w:rsid w:val="0053503F"/>
    <w:rsid w:val="005356E4"/>
    <w:rsid w:val="005463F4"/>
    <w:rsid w:val="0054702E"/>
    <w:rsid w:val="00551409"/>
    <w:rsid w:val="005530EB"/>
    <w:rsid w:val="005555C9"/>
    <w:rsid w:val="00557DF5"/>
    <w:rsid w:val="00561051"/>
    <w:rsid w:val="00561F8E"/>
    <w:rsid w:val="0056452D"/>
    <w:rsid w:val="00567FE6"/>
    <w:rsid w:val="0057273E"/>
    <w:rsid w:val="005742BB"/>
    <w:rsid w:val="00575226"/>
    <w:rsid w:val="00576C6C"/>
    <w:rsid w:val="00582377"/>
    <w:rsid w:val="00583317"/>
    <w:rsid w:val="00587750"/>
    <w:rsid w:val="00587DBE"/>
    <w:rsid w:val="00590ADC"/>
    <w:rsid w:val="00592C36"/>
    <w:rsid w:val="0059616B"/>
    <w:rsid w:val="00596C36"/>
    <w:rsid w:val="0059764F"/>
    <w:rsid w:val="005976CB"/>
    <w:rsid w:val="005A2F42"/>
    <w:rsid w:val="005A47FF"/>
    <w:rsid w:val="005A497E"/>
    <w:rsid w:val="005A55BA"/>
    <w:rsid w:val="005B7614"/>
    <w:rsid w:val="005C239A"/>
    <w:rsid w:val="005C4204"/>
    <w:rsid w:val="005C5A6A"/>
    <w:rsid w:val="005C76A7"/>
    <w:rsid w:val="005D0D92"/>
    <w:rsid w:val="005D2053"/>
    <w:rsid w:val="005D2DBE"/>
    <w:rsid w:val="005E1069"/>
    <w:rsid w:val="005E114C"/>
    <w:rsid w:val="005F042C"/>
    <w:rsid w:val="005F3609"/>
    <w:rsid w:val="005F392B"/>
    <w:rsid w:val="005F5BD0"/>
    <w:rsid w:val="005F798C"/>
    <w:rsid w:val="00601B8C"/>
    <w:rsid w:val="00602107"/>
    <w:rsid w:val="00602267"/>
    <w:rsid w:val="00604CF9"/>
    <w:rsid w:val="00606636"/>
    <w:rsid w:val="006139CF"/>
    <w:rsid w:val="00613F91"/>
    <w:rsid w:val="00616D69"/>
    <w:rsid w:val="006238C0"/>
    <w:rsid w:val="006260D6"/>
    <w:rsid w:val="00626D15"/>
    <w:rsid w:val="00626F04"/>
    <w:rsid w:val="006271B7"/>
    <w:rsid w:val="00633F76"/>
    <w:rsid w:val="00635A86"/>
    <w:rsid w:val="00637A3E"/>
    <w:rsid w:val="00640D5A"/>
    <w:rsid w:val="00643FE7"/>
    <w:rsid w:val="00650761"/>
    <w:rsid w:val="0065578E"/>
    <w:rsid w:val="00657720"/>
    <w:rsid w:val="006577D6"/>
    <w:rsid w:val="00660036"/>
    <w:rsid w:val="006602EA"/>
    <w:rsid w:val="00661ABB"/>
    <w:rsid w:val="00661D01"/>
    <w:rsid w:val="00670234"/>
    <w:rsid w:val="006703F0"/>
    <w:rsid w:val="00671C1E"/>
    <w:rsid w:val="00674E19"/>
    <w:rsid w:val="00674EB5"/>
    <w:rsid w:val="00680B5F"/>
    <w:rsid w:val="00680BA6"/>
    <w:rsid w:val="0068106E"/>
    <w:rsid w:val="00681EDF"/>
    <w:rsid w:val="006831D4"/>
    <w:rsid w:val="00686F47"/>
    <w:rsid w:val="00693F69"/>
    <w:rsid w:val="006A20E2"/>
    <w:rsid w:val="006A35CD"/>
    <w:rsid w:val="006A4C1B"/>
    <w:rsid w:val="006A6F09"/>
    <w:rsid w:val="006A7D29"/>
    <w:rsid w:val="006B35FF"/>
    <w:rsid w:val="006B3A7C"/>
    <w:rsid w:val="006B63E2"/>
    <w:rsid w:val="006C67BB"/>
    <w:rsid w:val="006D67C5"/>
    <w:rsid w:val="006D7B3F"/>
    <w:rsid w:val="006D7FA0"/>
    <w:rsid w:val="006E309F"/>
    <w:rsid w:val="006E4ABB"/>
    <w:rsid w:val="006E6634"/>
    <w:rsid w:val="006F04E6"/>
    <w:rsid w:val="006F0886"/>
    <w:rsid w:val="006F17B8"/>
    <w:rsid w:val="006F2C5B"/>
    <w:rsid w:val="006F4FAA"/>
    <w:rsid w:val="006F7553"/>
    <w:rsid w:val="00700F89"/>
    <w:rsid w:val="007024ED"/>
    <w:rsid w:val="00703DA9"/>
    <w:rsid w:val="00721A29"/>
    <w:rsid w:val="007353AE"/>
    <w:rsid w:val="0073741F"/>
    <w:rsid w:val="007423E4"/>
    <w:rsid w:val="007442BC"/>
    <w:rsid w:val="0074726D"/>
    <w:rsid w:val="00755D4F"/>
    <w:rsid w:val="00757735"/>
    <w:rsid w:val="00757781"/>
    <w:rsid w:val="007625AE"/>
    <w:rsid w:val="00762E72"/>
    <w:rsid w:val="00765FE0"/>
    <w:rsid w:val="00770E70"/>
    <w:rsid w:val="007731F2"/>
    <w:rsid w:val="00784526"/>
    <w:rsid w:val="00785AB7"/>
    <w:rsid w:val="00792C19"/>
    <w:rsid w:val="00794FE0"/>
    <w:rsid w:val="007952FA"/>
    <w:rsid w:val="007A1E14"/>
    <w:rsid w:val="007A45E3"/>
    <w:rsid w:val="007A6F21"/>
    <w:rsid w:val="007A7924"/>
    <w:rsid w:val="007B3296"/>
    <w:rsid w:val="007B34EA"/>
    <w:rsid w:val="007B6B9B"/>
    <w:rsid w:val="007C171B"/>
    <w:rsid w:val="007C28E5"/>
    <w:rsid w:val="007C2C75"/>
    <w:rsid w:val="007C471F"/>
    <w:rsid w:val="007D143E"/>
    <w:rsid w:val="007D1DAE"/>
    <w:rsid w:val="007D31F7"/>
    <w:rsid w:val="007D4669"/>
    <w:rsid w:val="007E2146"/>
    <w:rsid w:val="007E7B46"/>
    <w:rsid w:val="007F013D"/>
    <w:rsid w:val="0080546D"/>
    <w:rsid w:val="008057AD"/>
    <w:rsid w:val="0080635B"/>
    <w:rsid w:val="00807D75"/>
    <w:rsid w:val="0081234F"/>
    <w:rsid w:val="00812F53"/>
    <w:rsid w:val="008143A2"/>
    <w:rsid w:val="0081563F"/>
    <w:rsid w:val="00816EF6"/>
    <w:rsid w:val="0082126E"/>
    <w:rsid w:val="0082439F"/>
    <w:rsid w:val="00824EE7"/>
    <w:rsid w:val="008267A8"/>
    <w:rsid w:val="008271A6"/>
    <w:rsid w:val="00831FB4"/>
    <w:rsid w:val="00833C98"/>
    <w:rsid w:val="00836D7A"/>
    <w:rsid w:val="008411BA"/>
    <w:rsid w:val="008441DB"/>
    <w:rsid w:val="008465A4"/>
    <w:rsid w:val="00847DA2"/>
    <w:rsid w:val="00851ADA"/>
    <w:rsid w:val="00852544"/>
    <w:rsid w:val="0085490A"/>
    <w:rsid w:val="008567AC"/>
    <w:rsid w:val="008616F3"/>
    <w:rsid w:val="0086217F"/>
    <w:rsid w:val="00862675"/>
    <w:rsid w:val="00863144"/>
    <w:rsid w:val="00863B8D"/>
    <w:rsid w:val="00865AE9"/>
    <w:rsid w:val="00865EA0"/>
    <w:rsid w:val="00870D14"/>
    <w:rsid w:val="00871BE3"/>
    <w:rsid w:val="00871E22"/>
    <w:rsid w:val="00872CE3"/>
    <w:rsid w:val="00876E65"/>
    <w:rsid w:val="00877499"/>
    <w:rsid w:val="00884FA3"/>
    <w:rsid w:val="00885F82"/>
    <w:rsid w:val="00890AD4"/>
    <w:rsid w:val="00892194"/>
    <w:rsid w:val="00893088"/>
    <w:rsid w:val="0089443F"/>
    <w:rsid w:val="00896F0C"/>
    <w:rsid w:val="008A2B87"/>
    <w:rsid w:val="008A5248"/>
    <w:rsid w:val="008A58F1"/>
    <w:rsid w:val="008B0774"/>
    <w:rsid w:val="008B0EF9"/>
    <w:rsid w:val="008B3B37"/>
    <w:rsid w:val="008B5440"/>
    <w:rsid w:val="008B732F"/>
    <w:rsid w:val="008B760A"/>
    <w:rsid w:val="008B7CCF"/>
    <w:rsid w:val="008C3F6E"/>
    <w:rsid w:val="008D180A"/>
    <w:rsid w:val="008E13DC"/>
    <w:rsid w:val="008E2235"/>
    <w:rsid w:val="008E6BA6"/>
    <w:rsid w:val="008F06E9"/>
    <w:rsid w:val="008F49F1"/>
    <w:rsid w:val="008F653D"/>
    <w:rsid w:val="00913721"/>
    <w:rsid w:val="00913C3D"/>
    <w:rsid w:val="0091788B"/>
    <w:rsid w:val="00920569"/>
    <w:rsid w:val="00921037"/>
    <w:rsid w:val="00921702"/>
    <w:rsid w:val="009235B2"/>
    <w:rsid w:val="00926929"/>
    <w:rsid w:val="00930E06"/>
    <w:rsid w:val="00930E6E"/>
    <w:rsid w:val="00930E88"/>
    <w:rsid w:val="009322BB"/>
    <w:rsid w:val="0093609E"/>
    <w:rsid w:val="00937A2A"/>
    <w:rsid w:val="00945072"/>
    <w:rsid w:val="009515D8"/>
    <w:rsid w:val="00954207"/>
    <w:rsid w:val="00960515"/>
    <w:rsid w:val="00960D7E"/>
    <w:rsid w:val="0096564E"/>
    <w:rsid w:val="009715A1"/>
    <w:rsid w:val="00971D47"/>
    <w:rsid w:val="00974A83"/>
    <w:rsid w:val="00982EFF"/>
    <w:rsid w:val="009850E8"/>
    <w:rsid w:val="00987A9B"/>
    <w:rsid w:val="00990FAC"/>
    <w:rsid w:val="00991198"/>
    <w:rsid w:val="0099656F"/>
    <w:rsid w:val="009975B1"/>
    <w:rsid w:val="00997F4F"/>
    <w:rsid w:val="009A0E7C"/>
    <w:rsid w:val="009A21CF"/>
    <w:rsid w:val="009A2CB7"/>
    <w:rsid w:val="009A2F80"/>
    <w:rsid w:val="009B4757"/>
    <w:rsid w:val="009C0395"/>
    <w:rsid w:val="009C2FF1"/>
    <w:rsid w:val="009C4AA0"/>
    <w:rsid w:val="009D0949"/>
    <w:rsid w:val="009D2286"/>
    <w:rsid w:val="009D3594"/>
    <w:rsid w:val="009D53A6"/>
    <w:rsid w:val="009E26BF"/>
    <w:rsid w:val="009E47D6"/>
    <w:rsid w:val="009E6B01"/>
    <w:rsid w:val="009F56FE"/>
    <w:rsid w:val="00A0039F"/>
    <w:rsid w:val="00A00C36"/>
    <w:rsid w:val="00A01CDA"/>
    <w:rsid w:val="00A02EEB"/>
    <w:rsid w:val="00A10EC5"/>
    <w:rsid w:val="00A12F2A"/>
    <w:rsid w:val="00A145A5"/>
    <w:rsid w:val="00A16D25"/>
    <w:rsid w:val="00A2054A"/>
    <w:rsid w:val="00A22B05"/>
    <w:rsid w:val="00A22CB2"/>
    <w:rsid w:val="00A24C65"/>
    <w:rsid w:val="00A33036"/>
    <w:rsid w:val="00A3632B"/>
    <w:rsid w:val="00A36833"/>
    <w:rsid w:val="00A372B2"/>
    <w:rsid w:val="00A3740F"/>
    <w:rsid w:val="00A51D3C"/>
    <w:rsid w:val="00A54787"/>
    <w:rsid w:val="00A61386"/>
    <w:rsid w:val="00A67D53"/>
    <w:rsid w:val="00A710A5"/>
    <w:rsid w:val="00A72079"/>
    <w:rsid w:val="00A74B28"/>
    <w:rsid w:val="00A77EC3"/>
    <w:rsid w:val="00A801CA"/>
    <w:rsid w:val="00A8101B"/>
    <w:rsid w:val="00A84919"/>
    <w:rsid w:val="00A940A3"/>
    <w:rsid w:val="00A97ACF"/>
    <w:rsid w:val="00AA39AC"/>
    <w:rsid w:val="00AB30DC"/>
    <w:rsid w:val="00AB3EBB"/>
    <w:rsid w:val="00AB44C6"/>
    <w:rsid w:val="00AB609A"/>
    <w:rsid w:val="00AC1AF6"/>
    <w:rsid w:val="00AC3D58"/>
    <w:rsid w:val="00AC4213"/>
    <w:rsid w:val="00AC723C"/>
    <w:rsid w:val="00AD08DB"/>
    <w:rsid w:val="00AD4B79"/>
    <w:rsid w:val="00AD5B0A"/>
    <w:rsid w:val="00AD7DF2"/>
    <w:rsid w:val="00AF0FEA"/>
    <w:rsid w:val="00AF17BF"/>
    <w:rsid w:val="00AF1EC7"/>
    <w:rsid w:val="00AF4578"/>
    <w:rsid w:val="00AF7A50"/>
    <w:rsid w:val="00B03388"/>
    <w:rsid w:val="00B06C14"/>
    <w:rsid w:val="00B1476E"/>
    <w:rsid w:val="00B16208"/>
    <w:rsid w:val="00B169F4"/>
    <w:rsid w:val="00B2119A"/>
    <w:rsid w:val="00B21F60"/>
    <w:rsid w:val="00B229F2"/>
    <w:rsid w:val="00B23A68"/>
    <w:rsid w:val="00B26820"/>
    <w:rsid w:val="00B30143"/>
    <w:rsid w:val="00B323E5"/>
    <w:rsid w:val="00B347EF"/>
    <w:rsid w:val="00B369F1"/>
    <w:rsid w:val="00B36AF9"/>
    <w:rsid w:val="00B36D7C"/>
    <w:rsid w:val="00B47475"/>
    <w:rsid w:val="00B50F4B"/>
    <w:rsid w:val="00B516A1"/>
    <w:rsid w:val="00B53944"/>
    <w:rsid w:val="00B57E23"/>
    <w:rsid w:val="00B60EC7"/>
    <w:rsid w:val="00B63292"/>
    <w:rsid w:val="00B651AA"/>
    <w:rsid w:val="00B6616D"/>
    <w:rsid w:val="00B736CB"/>
    <w:rsid w:val="00B73AE3"/>
    <w:rsid w:val="00B75640"/>
    <w:rsid w:val="00B83B7C"/>
    <w:rsid w:val="00B87947"/>
    <w:rsid w:val="00B9281F"/>
    <w:rsid w:val="00BA0807"/>
    <w:rsid w:val="00BA250C"/>
    <w:rsid w:val="00BA5FE9"/>
    <w:rsid w:val="00BB438B"/>
    <w:rsid w:val="00BB5AD4"/>
    <w:rsid w:val="00BB7BA0"/>
    <w:rsid w:val="00BC3A49"/>
    <w:rsid w:val="00BC698F"/>
    <w:rsid w:val="00BD426C"/>
    <w:rsid w:val="00BD75F5"/>
    <w:rsid w:val="00BD7802"/>
    <w:rsid w:val="00BE0D81"/>
    <w:rsid w:val="00BE7754"/>
    <w:rsid w:val="00BF2396"/>
    <w:rsid w:val="00BF3D69"/>
    <w:rsid w:val="00BF416E"/>
    <w:rsid w:val="00BF562B"/>
    <w:rsid w:val="00C0007B"/>
    <w:rsid w:val="00C02A3B"/>
    <w:rsid w:val="00C04D04"/>
    <w:rsid w:val="00C06AA8"/>
    <w:rsid w:val="00C128AE"/>
    <w:rsid w:val="00C12909"/>
    <w:rsid w:val="00C131C5"/>
    <w:rsid w:val="00C1646E"/>
    <w:rsid w:val="00C17F49"/>
    <w:rsid w:val="00C233F1"/>
    <w:rsid w:val="00C30C49"/>
    <w:rsid w:val="00C336A7"/>
    <w:rsid w:val="00C513D7"/>
    <w:rsid w:val="00C56F78"/>
    <w:rsid w:val="00C56FAB"/>
    <w:rsid w:val="00C6317D"/>
    <w:rsid w:val="00C64CE8"/>
    <w:rsid w:val="00C67874"/>
    <w:rsid w:val="00C70B41"/>
    <w:rsid w:val="00C73A62"/>
    <w:rsid w:val="00C74274"/>
    <w:rsid w:val="00C75796"/>
    <w:rsid w:val="00C80AC3"/>
    <w:rsid w:val="00C81DED"/>
    <w:rsid w:val="00C87E68"/>
    <w:rsid w:val="00C9202F"/>
    <w:rsid w:val="00C94447"/>
    <w:rsid w:val="00C94B21"/>
    <w:rsid w:val="00C94B8D"/>
    <w:rsid w:val="00C96DDB"/>
    <w:rsid w:val="00CA12CA"/>
    <w:rsid w:val="00CA3009"/>
    <w:rsid w:val="00CA3D63"/>
    <w:rsid w:val="00CA415B"/>
    <w:rsid w:val="00CA7753"/>
    <w:rsid w:val="00CA782B"/>
    <w:rsid w:val="00CB2A38"/>
    <w:rsid w:val="00CB6205"/>
    <w:rsid w:val="00CC080D"/>
    <w:rsid w:val="00CC4BA1"/>
    <w:rsid w:val="00CC5974"/>
    <w:rsid w:val="00CC67F4"/>
    <w:rsid w:val="00CE2595"/>
    <w:rsid w:val="00CE2CB9"/>
    <w:rsid w:val="00CE71E4"/>
    <w:rsid w:val="00CF2B4D"/>
    <w:rsid w:val="00CF37F7"/>
    <w:rsid w:val="00CF6AC1"/>
    <w:rsid w:val="00D01240"/>
    <w:rsid w:val="00D07CD9"/>
    <w:rsid w:val="00D11496"/>
    <w:rsid w:val="00D13594"/>
    <w:rsid w:val="00D21220"/>
    <w:rsid w:val="00D2140C"/>
    <w:rsid w:val="00D23CBD"/>
    <w:rsid w:val="00D2596E"/>
    <w:rsid w:val="00D3161C"/>
    <w:rsid w:val="00D36DDE"/>
    <w:rsid w:val="00D37710"/>
    <w:rsid w:val="00D408E8"/>
    <w:rsid w:val="00D427EC"/>
    <w:rsid w:val="00D45D85"/>
    <w:rsid w:val="00D53843"/>
    <w:rsid w:val="00D53F86"/>
    <w:rsid w:val="00D54AEC"/>
    <w:rsid w:val="00D55E93"/>
    <w:rsid w:val="00D5613F"/>
    <w:rsid w:val="00D564A5"/>
    <w:rsid w:val="00D65914"/>
    <w:rsid w:val="00D66504"/>
    <w:rsid w:val="00D708D4"/>
    <w:rsid w:val="00D71CE8"/>
    <w:rsid w:val="00D72809"/>
    <w:rsid w:val="00D77C5C"/>
    <w:rsid w:val="00D83730"/>
    <w:rsid w:val="00D8387E"/>
    <w:rsid w:val="00D83C7E"/>
    <w:rsid w:val="00D87790"/>
    <w:rsid w:val="00D9085F"/>
    <w:rsid w:val="00D91DC2"/>
    <w:rsid w:val="00D92C1A"/>
    <w:rsid w:val="00D92E58"/>
    <w:rsid w:val="00D95822"/>
    <w:rsid w:val="00D97E2A"/>
    <w:rsid w:val="00DA1D6F"/>
    <w:rsid w:val="00DA2709"/>
    <w:rsid w:val="00DA354C"/>
    <w:rsid w:val="00DB1112"/>
    <w:rsid w:val="00DB1F05"/>
    <w:rsid w:val="00DB2A16"/>
    <w:rsid w:val="00DB49FD"/>
    <w:rsid w:val="00DB5398"/>
    <w:rsid w:val="00DB7DD1"/>
    <w:rsid w:val="00DC0043"/>
    <w:rsid w:val="00DC1770"/>
    <w:rsid w:val="00DC6933"/>
    <w:rsid w:val="00DC7795"/>
    <w:rsid w:val="00DD383A"/>
    <w:rsid w:val="00DD4448"/>
    <w:rsid w:val="00DD604E"/>
    <w:rsid w:val="00DE02F2"/>
    <w:rsid w:val="00DE050C"/>
    <w:rsid w:val="00DE08A0"/>
    <w:rsid w:val="00DE38CF"/>
    <w:rsid w:val="00DF310F"/>
    <w:rsid w:val="00DF4F9F"/>
    <w:rsid w:val="00DF749F"/>
    <w:rsid w:val="00E064B0"/>
    <w:rsid w:val="00E066F6"/>
    <w:rsid w:val="00E0703C"/>
    <w:rsid w:val="00E120F2"/>
    <w:rsid w:val="00E16BC6"/>
    <w:rsid w:val="00E249E4"/>
    <w:rsid w:val="00E36830"/>
    <w:rsid w:val="00E371D1"/>
    <w:rsid w:val="00E3730A"/>
    <w:rsid w:val="00E37989"/>
    <w:rsid w:val="00E51771"/>
    <w:rsid w:val="00E53D45"/>
    <w:rsid w:val="00E5413C"/>
    <w:rsid w:val="00E57B34"/>
    <w:rsid w:val="00E61570"/>
    <w:rsid w:val="00E63C93"/>
    <w:rsid w:val="00E64E0D"/>
    <w:rsid w:val="00E65AA5"/>
    <w:rsid w:val="00E67FC0"/>
    <w:rsid w:val="00E70927"/>
    <w:rsid w:val="00E718ED"/>
    <w:rsid w:val="00E75C81"/>
    <w:rsid w:val="00E76FD5"/>
    <w:rsid w:val="00E81476"/>
    <w:rsid w:val="00E871D3"/>
    <w:rsid w:val="00E90D61"/>
    <w:rsid w:val="00EA5F2B"/>
    <w:rsid w:val="00EA7715"/>
    <w:rsid w:val="00EA7DFB"/>
    <w:rsid w:val="00EB42D3"/>
    <w:rsid w:val="00EB45F6"/>
    <w:rsid w:val="00EC0826"/>
    <w:rsid w:val="00EC0D31"/>
    <w:rsid w:val="00EC0F4D"/>
    <w:rsid w:val="00EC5AFE"/>
    <w:rsid w:val="00ED0F27"/>
    <w:rsid w:val="00ED5319"/>
    <w:rsid w:val="00ED58D9"/>
    <w:rsid w:val="00EE05CF"/>
    <w:rsid w:val="00EE18E8"/>
    <w:rsid w:val="00EE1E38"/>
    <w:rsid w:val="00EE23AB"/>
    <w:rsid w:val="00EF53B7"/>
    <w:rsid w:val="00EF59C9"/>
    <w:rsid w:val="00EF7CE4"/>
    <w:rsid w:val="00F004C0"/>
    <w:rsid w:val="00F008DE"/>
    <w:rsid w:val="00F03BFE"/>
    <w:rsid w:val="00F05E6A"/>
    <w:rsid w:val="00F10003"/>
    <w:rsid w:val="00F10BAD"/>
    <w:rsid w:val="00F112EA"/>
    <w:rsid w:val="00F1391C"/>
    <w:rsid w:val="00F231B5"/>
    <w:rsid w:val="00F24B6B"/>
    <w:rsid w:val="00F27DC1"/>
    <w:rsid w:val="00F301B5"/>
    <w:rsid w:val="00F3199A"/>
    <w:rsid w:val="00F325C6"/>
    <w:rsid w:val="00F360A9"/>
    <w:rsid w:val="00F36DBA"/>
    <w:rsid w:val="00F4171A"/>
    <w:rsid w:val="00F43A31"/>
    <w:rsid w:val="00F46BD0"/>
    <w:rsid w:val="00F56940"/>
    <w:rsid w:val="00F57F40"/>
    <w:rsid w:val="00F60AA6"/>
    <w:rsid w:val="00F61AD4"/>
    <w:rsid w:val="00F64DF7"/>
    <w:rsid w:val="00F65361"/>
    <w:rsid w:val="00F65974"/>
    <w:rsid w:val="00F66779"/>
    <w:rsid w:val="00F72878"/>
    <w:rsid w:val="00F72AC7"/>
    <w:rsid w:val="00F74F52"/>
    <w:rsid w:val="00F76217"/>
    <w:rsid w:val="00F81223"/>
    <w:rsid w:val="00F826E4"/>
    <w:rsid w:val="00F862BC"/>
    <w:rsid w:val="00F87372"/>
    <w:rsid w:val="00F902BA"/>
    <w:rsid w:val="00F93292"/>
    <w:rsid w:val="00F94E48"/>
    <w:rsid w:val="00F9515E"/>
    <w:rsid w:val="00F974F0"/>
    <w:rsid w:val="00F9785C"/>
    <w:rsid w:val="00FA0832"/>
    <w:rsid w:val="00FA1A45"/>
    <w:rsid w:val="00FA5366"/>
    <w:rsid w:val="00FB181E"/>
    <w:rsid w:val="00FB3CDC"/>
    <w:rsid w:val="00FB5EB6"/>
    <w:rsid w:val="00FC2C23"/>
    <w:rsid w:val="00FD3DF0"/>
    <w:rsid w:val="00FD46AA"/>
    <w:rsid w:val="00FD5934"/>
    <w:rsid w:val="00FD609E"/>
    <w:rsid w:val="00FE1A87"/>
    <w:rsid w:val="00FE46BD"/>
    <w:rsid w:val="00FE485A"/>
    <w:rsid w:val="00FE51F1"/>
    <w:rsid w:val="00FF0F8E"/>
    <w:rsid w:val="00FF2D22"/>
    <w:rsid w:val="00FF3B4E"/>
    <w:rsid w:val="00FF5E2F"/>
    <w:rsid w:val="00FF6870"/>
    <w:rsid w:val="044B027F"/>
    <w:rsid w:val="07647C07"/>
    <w:rsid w:val="080D87D8"/>
    <w:rsid w:val="0A067A04"/>
    <w:rsid w:val="0A390EE3"/>
    <w:rsid w:val="0E8A43C0"/>
    <w:rsid w:val="158BEDBD"/>
    <w:rsid w:val="2000A461"/>
    <w:rsid w:val="243CBD53"/>
    <w:rsid w:val="26652B49"/>
    <w:rsid w:val="28D50CDD"/>
    <w:rsid w:val="28FAD1CC"/>
    <w:rsid w:val="2BB8689A"/>
    <w:rsid w:val="2D557644"/>
    <w:rsid w:val="309F345E"/>
    <w:rsid w:val="3251664C"/>
    <w:rsid w:val="3E37B76D"/>
    <w:rsid w:val="41EA1853"/>
    <w:rsid w:val="42420BEC"/>
    <w:rsid w:val="42E36245"/>
    <w:rsid w:val="477FE12B"/>
    <w:rsid w:val="4832E602"/>
    <w:rsid w:val="486D74CD"/>
    <w:rsid w:val="50092FF6"/>
    <w:rsid w:val="50548A55"/>
    <w:rsid w:val="559C2A37"/>
    <w:rsid w:val="57A8ECDE"/>
    <w:rsid w:val="582749DE"/>
    <w:rsid w:val="5CB4D24B"/>
    <w:rsid w:val="5DB90250"/>
    <w:rsid w:val="609A06FC"/>
    <w:rsid w:val="64A41B3C"/>
    <w:rsid w:val="677FEBEF"/>
    <w:rsid w:val="69468DF3"/>
    <w:rsid w:val="6D330BB0"/>
    <w:rsid w:val="6EDBF82A"/>
    <w:rsid w:val="7021FD55"/>
    <w:rsid w:val="7223E4E5"/>
    <w:rsid w:val="72706386"/>
    <w:rsid w:val="742983F9"/>
    <w:rsid w:val="78ABD21B"/>
    <w:rsid w:val="7AC1AEBD"/>
    <w:rsid w:val="7F6E8C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D98A0"/>
  <w15:chartTrackingRefBased/>
  <w15:docId w15:val="{2478BDBF-7503-4B6A-8D99-F4F4A7B93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D6"/>
    <w:pPr>
      <w:widowControl w:val="0"/>
      <w:autoSpaceDE w:val="0"/>
      <w:autoSpaceDN w:val="0"/>
      <w:adjustRightInd w:val="0"/>
      <w:spacing w:after="0" w:line="240" w:lineRule="auto"/>
    </w:pPr>
    <w:rPr>
      <w:rFonts w:ascii="Arial" w:eastAsiaTheme="minorEastAsia" w:hAnsi="Arial" w:cs="Arial"/>
      <w:sz w:val="24"/>
      <w:szCs w:val="24"/>
      <w:lang w:val="en-GB"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1A2"/>
    <w:rPr>
      <w:color w:val="0563C1" w:themeColor="hyperlink"/>
      <w:u w:val="single"/>
    </w:rPr>
  </w:style>
  <w:style w:type="paragraph" w:styleId="ListParagraph">
    <w:name w:val="List Paragraph"/>
    <w:basedOn w:val="Normal"/>
    <w:uiPriority w:val="34"/>
    <w:qFormat/>
    <w:rsid w:val="000611A2"/>
    <w:pPr>
      <w:ind w:left="720"/>
      <w:contextualSpacing/>
    </w:pPr>
  </w:style>
  <w:style w:type="character" w:styleId="UnresolvedMention">
    <w:name w:val="Unresolved Mention"/>
    <w:basedOn w:val="DefaultParagraphFont"/>
    <w:uiPriority w:val="99"/>
    <w:semiHidden/>
    <w:unhideWhenUsed/>
    <w:rsid w:val="000611A2"/>
    <w:rPr>
      <w:color w:val="605E5C"/>
      <w:shd w:val="clear" w:color="auto" w:fill="E1DFDD"/>
    </w:rPr>
  </w:style>
  <w:style w:type="paragraph" w:styleId="PlainText">
    <w:name w:val="Plain Text"/>
    <w:basedOn w:val="Normal"/>
    <w:link w:val="PlainTextChar"/>
    <w:uiPriority w:val="99"/>
    <w:unhideWhenUsed/>
    <w:rsid w:val="00377677"/>
    <w:pPr>
      <w:widowControl/>
      <w:autoSpaceDE/>
      <w:autoSpaceDN/>
      <w:adjustRightInd/>
    </w:pPr>
    <w:rPr>
      <w:rFonts w:ascii="Calibri" w:eastAsia="Times New Roman" w:hAnsi="Calibri" w:cs="Calibri"/>
      <w:sz w:val="22"/>
      <w:szCs w:val="21"/>
      <w:lang w:val="lt-LT"/>
    </w:rPr>
  </w:style>
  <w:style w:type="character" w:customStyle="1" w:styleId="PlainTextChar">
    <w:name w:val="Plain Text Char"/>
    <w:basedOn w:val="DefaultParagraphFont"/>
    <w:link w:val="PlainText"/>
    <w:uiPriority w:val="99"/>
    <w:rsid w:val="00377677"/>
    <w:rPr>
      <w:rFonts w:ascii="Calibri" w:eastAsia="Times New Roman" w:hAnsi="Calibri" w:cs="Calibri"/>
      <w:szCs w:val="21"/>
      <w:lang w:eastAsia="lt-LT"/>
    </w:rPr>
  </w:style>
  <w:style w:type="paragraph" w:styleId="BodyTextIndent">
    <w:name w:val="Body Text Indent"/>
    <w:basedOn w:val="Normal"/>
    <w:link w:val="BodyTextIndentChar"/>
    <w:semiHidden/>
    <w:unhideWhenUsed/>
    <w:rsid w:val="00365929"/>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semiHidden/>
    <w:rsid w:val="00365929"/>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792C19"/>
    <w:pPr>
      <w:tabs>
        <w:tab w:val="center" w:pos="4819"/>
        <w:tab w:val="right" w:pos="9638"/>
      </w:tabs>
    </w:pPr>
  </w:style>
  <w:style w:type="character" w:customStyle="1" w:styleId="HeaderChar">
    <w:name w:val="Header Char"/>
    <w:basedOn w:val="DefaultParagraphFont"/>
    <w:link w:val="Header"/>
    <w:uiPriority w:val="99"/>
    <w:rsid w:val="00792C19"/>
    <w:rPr>
      <w:rFonts w:ascii="Arial" w:eastAsiaTheme="minorEastAsia" w:hAnsi="Arial" w:cs="Arial"/>
      <w:sz w:val="24"/>
      <w:szCs w:val="24"/>
      <w:lang w:val="en-GB" w:eastAsia="lt-LT"/>
    </w:rPr>
  </w:style>
  <w:style w:type="paragraph" w:styleId="Footer">
    <w:name w:val="footer"/>
    <w:basedOn w:val="Normal"/>
    <w:link w:val="FooterChar"/>
    <w:uiPriority w:val="99"/>
    <w:unhideWhenUsed/>
    <w:rsid w:val="00792C19"/>
    <w:pPr>
      <w:tabs>
        <w:tab w:val="center" w:pos="4819"/>
        <w:tab w:val="right" w:pos="9638"/>
      </w:tabs>
    </w:pPr>
  </w:style>
  <w:style w:type="character" w:customStyle="1" w:styleId="FooterChar">
    <w:name w:val="Footer Char"/>
    <w:basedOn w:val="DefaultParagraphFont"/>
    <w:link w:val="Footer"/>
    <w:uiPriority w:val="99"/>
    <w:rsid w:val="00792C19"/>
    <w:rPr>
      <w:rFonts w:ascii="Arial" w:eastAsiaTheme="minorEastAsia" w:hAnsi="Arial" w:cs="Arial"/>
      <w:sz w:val="24"/>
      <w:szCs w:val="24"/>
      <w:lang w:val="en-GB" w:eastAsia="lt-LT"/>
    </w:rPr>
  </w:style>
  <w:style w:type="character" w:styleId="CommentReference">
    <w:name w:val="annotation reference"/>
    <w:basedOn w:val="DefaultParagraphFont"/>
    <w:uiPriority w:val="99"/>
    <w:semiHidden/>
    <w:unhideWhenUsed/>
    <w:rsid w:val="003B33BC"/>
    <w:rPr>
      <w:sz w:val="16"/>
      <w:szCs w:val="16"/>
    </w:rPr>
  </w:style>
  <w:style w:type="paragraph" w:styleId="CommentText">
    <w:name w:val="annotation text"/>
    <w:basedOn w:val="Normal"/>
    <w:link w:val="CommentTextChar"/>
    <w:uiPriority w:val="99"/>
    <w:unhideWhenUsed/>
    <w:rsid w:val="00512F5F"/>
    <w:rPr>
      <w:sz w:val="20"/>
      <w:szCs w:val="20"/>
    </w:rPr>
  </w:style>
  <w:style w:type="character" w:customStyle="1" w:styleId="CommentTextChar">
    <w:name w:val="Comment Text Char"/>
    <w:basedOn w:val="DefaultParagraphFont"/>
    <w:link w:val="CommentText"/>
    <w:uiPriority w:val="99"/>
    <w:rsid w:val="00512F5F"/>
    <w:rPr>
      <w:rFonts w:ascii="Arial" w:eastAsiaTheme="minorEastAsia" w:hAnsi="Arial" w:cs="Arial"/>
      <w:sz w:val="20"/>
      <w:szCs w:val="20"/>
      <w:lang w:val="en-GB" w:eastAsia="lt-LT"/>
    </w:rPr>
  </w:style>
  <w:style w:type="paragraph" w:styleId="CommentSubject">
    <w:name w:val="annotation subject"/>
    <w:basedOn w:val="CommentText"/>
    <w:next w:val="CommentText"/>
    <w:link w:val="CommentSubjectChar"/>
    <w:uiPriority w:val="99"/>
    <w:semiHidden/>
    <w:unhideWhenUsed/>
    <w:rsid w:val="00512F5F"/>
    <w:rPr>
      <w:b/>
      <w:bCs/>
    </w:rPr>
  </w:style>
  <w:style w:type="character" w:customStyle="1" w:styleId="CommentSubjectChar">
    <w:name w:val="Comment Subject Char"/>
    <w:basedOn w:val="CommentTextChar"/>
    <w:link w:val="CommentSubject"/>
    <w:uiPriority w:val="99"/>
    <w:semiHidden/>
    <w:rsid w:val="00512F5F"/>
    <w:rPr>
      <w:rFonts w:ascii="Arial" w:eastAsiaTheme="minorEastAsia" w:hAnsi="Arial" w:cs="Arial"/>
      <w:b/>
      <w:bCs/>
      <w:sz w:val="20"/>
      <w:szCs w:val="20"/>
      <w:lang w:val="en-GB" w:eastAsia="lt-LT"/>
    </w:rPr>
  </w:style>
  <w:style w:type="character" w:styleId="Mention">
    <w:name w:val="Mention"/>
    <w:basedOn w:val="DefaultParagraphFont"/>
    <w:uiPriority w:val="99"/>
    <w:unhideWhenUsed/>
    <w:rsid w:val="00FF6870"/>
    <w:rPr>
      <w:color w:val="2B579A"/>
      <w:shd w:val="clear" w:color="auto" w:fill="E1DFDD"/>
    </w:rPr>
  </w:style>
  <w:style w:type="paragraph" w:styleId="Revision">
    <w:name w:val="Revision"/>
    <w:hidden/>
    <w:uiPriority w:val="99"/>
    <w:semiHidden/>
    <w:rsid w:val="006E6634"/>
    <w:pPr>
      <w:spacing w:after="0" w:line="240" w:lineRule="auto"/>
    </w:pPr>
    <w:rPr>
      <w:rFonts w:ascii="Arial" w:eastAsiaTheme="minorEastAsia" w:hAnsi="Arial" w:cs="Arial"/>
      <w:sz w:val="24"/>
      <w:szCs w:val="24"/>
      <w:lang w:val="en-GB" w:eastAsia="lt-LT"/>
    </w:rPr>
  </w:style>
  <w:style w:type="character" w:styleId="FollowedHyperlink">
    <w:name w:val="FollowedHyperlink"/>
    <w:basedOn w:val="DefaultParagraphFont"/>
    <w:uiPriority w:val="99"/>
    <w:semiHidden/>
    <w:unhideWhenUsed/>
    <w:rsid w:val="00B75640"/>
    <w:rPr>
      <w:color w:val="954F72" w:themeColor="followedHyperlink"/>
      <w:u w:val="single"/>
    </w:rPr>
  </w:style>
  <w:style w:type="paragraph" w:styleId="NormalWeb">
    <w:name w:val="Normal (Web)"/>
    <w:basedOn w:val="Normal"/>
    <w:uiPriority w:val="99"/>
    <w:semiHidden/>
    <w:unhideWhenUsed/>
    <w:rsid w:val="0086267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3404">
      <w:bodyDiv w:val="1"/>
      <w:marLeft w:val="0"/>
      <w:marRight w:val="0"/>
      <w:marTop w:val="0"/>
      <w:marBottom w:val="0"/>
      <w:divBdr>
        <w:top w:val="none" w:sz="0" w:space="0" w:color="auto"/>
        <w:left w:val="none" w:sz="0" w:space="0" w:color="auto"/>
        <w:bottom w:val="none" w:sz="0" w:space="0" w:color="auto"/>
        <w:right w:val="none" w:sz="0" w:space="0" w:color="auto"/>
      </w:divBdr>
      <w:divsChild>
        <w:div w:id="688065617">
          <w:marLeft w:val="0"/>
          <w:marRight w:val="0"/>
          <w:marTop w:val="0"/>
          <w:marBottom w:val="0"/>
          <w:divBdr>
            <w:top w:val="none" w:sz="0" w:space="0" w:color="auto"/>
            <w:left w:val="none" w:sz="0" w:space="0" w:color="auto"/>
            <w:bottom w:val="none" w:sz="0" w:space="0" w:color="auto"/>
            <w:right w:val="none" w:sz="0" w:space="0" w:color="auto"/>
          </w:divBdr>
        </w:div>
      </w:divsChild>
    </w:div>
    <w:div w:id="155153546">
      <w:bodyDiv w:val="1"/>
      <w:marLeft w:val="0"/>
      <w:marRight w:val="0"/>
      <w:marTop w:val="0"/>
      <w:marBottom w:val="0"/>
      <w:divBdr>
        <w:top w:val="none" w:sz="0" w:space="0" w:color="auto"/>
        <w:left w:val="none" w:sz="0" w:space="0" w:color="auto"/>
        <w:bottom w:val="none" w:sz="0" w:space="0" w:color="auto"/>
        <w:right w:val="none" w:sz="0" w:space="0" w:color="auto"/>
      </w:divBdr>
    </w:div>
    <w:div w:id="201787854">
      <w:bodyDiv w:val="1"/>
      <w:marLeft w:val="0"/>
      <w:marRight w:val="0"/>
      <w:marTop w:val="0"/>
      <w:marBottom w:val="0"/>
      <w:divBdr>
        <w:top w:val="none" w:sz="0" w:space="0" w:color="auto"/>
        <w:left w:val="none" w:sz="0" w:space="0" w:color="auto"/>
        <w:bottom w:val="none" w:sz="0" w:space="0" w:color="auto"/>
        <w:right w:val="none" w:sz="0" w:space="0" w:color="auto"/>
      </w:divBdr>
    </w:div>
    <w:div w:id="258371728">
      <w:bodyDiv w:val="1"/>
      <w:marLeft w:val="0"/>
      <w:marRight w:val="0"/>
      <w:marTop w:val="0"/>
      <w:marBottom w:val="0"/>
      <w:divBdr>
        <w:top w:val="none" w:sz="0" w:space="0" w:color="auto"/>
        <w:left w:val="none" w:sz="0" w:space="0" w:color="auto"/>
        <w:bottom w:val="none" w:sz="0" w:space="0" w:color="auto"/>
        <w:right w:val="none" w:sz="0" w:space="0" w:color="auto"/>
      </w:divBdr>
    </w:div>
    <w:div w:id="268706890">
      <w:bodyDiv w:val="1"/>
      <w:marLeft w:val="0"/>
      <w:marRight w:val="0"/>
      <w:marTop w:val="0"/>
      <w:marBottom w:val="0"/>
      <w:divBdr>
        <w:top w:val="none" w:sz="0" w:space="0" w:color="auto"/>
        <w:left w:val="none" w:sz="0" w:space="0" w:color="auto"/>
        <w:bottom w:val="none" w:sz="0" w:space="0" w:color="auto"/>
        <w:right w:val="none" w:sz="0" w:space="0" w:color="auto"/>
      </w:divBdr>
    </w:div>
    <w:div w:id="309016480">
      <w:bodyDiv w:val="1"/>
      <w:marLeft w:val="0"/>
      <w:marRight w:val="0"/>
      <w:marTop w:val="0"/>
      <w:marBottom w:val="0"/>
      <w:divBdr>
        <w:top w:val="none" w:sz="0" w:space="0" w:color="auto"/>
        <w:left w:val="none" w:sz="0" w:space="0" w:color="auto"/>
        <w:bottom w:val="none" w:sz="0" w:space="0" w:color="auto"/>
        <w:right w:val="none" w:sz="0" w:space="0" w:color="auto"/>
      </w:divBdr>
    </w:div>
    <w:div w:id="327830048">
      <w:bodyDiv w:val="1"/>
      <w:marLeft w:val="0"/>
      <w:marRight w:val="0"/>
      <w:marTop w:val="0"/>
      <w:marBottom w:val="0"/>
      <w:divBdr>
        <w:top w:val="none" w:sz="0" w:space="0" w:color="auto"/>
        <w:left w:val="none" w:sz="0" w:space="0" w:color="auto"/>
        <w:bottom w:val="none" w:sz="0" w:space="0" w:color="auto"/>
        <w:right w:val="none" w:sz="0" w:space="0" w:color="auto"/>
      </w:divBdr>
    </w:div>
    <w:div w:id="526145066">
      <w:bodyDiv w:val="1"/>
      <w:marLeft w:val="0"/>
      <w:marRight w:val="0"/>
      <w:marTop w:val="0"/>
      <w:marBottom w:val="0"/>
      <w:divBdr>
        <w:top w:val="none" w:sz="0" w:space="0" w:color="auto"/>
        <w:left w:val="none" w:sz="0" w:space="0" w:color="auto"/>
        <w:bottom w:val="none" w:sz="0" w:space="0" w:color="auto"/>
        <w:right w:val="none" w:sz="0" w:space="0" w:color="auto"/>
      </w:divBdr>
      <w:divsChild>
        <w:div w:id="786777130">
          <w:marLeft w:val="0"/>
          <w:marRight w:val="0"/>
          <w:marTop w:val="0"/>
          <w:marBottom w:val="0"/>
          <w:divBdr>
            <w:top w:val="none" w:sz="0" w:space="0" w:color="auto"/>
            <w:left w:val="none" w:sz="0" w:space="0" w:color="auto"/>
            <w:bottom w:val="none" w:sz="0" w:space="0" w:color="auto"/>
            <w:right w:val="none" w:sz="0" w:space="0" w:color="auto"/>
          </w:divBdr>
        </w:div>
      </w:divsChild>
    </w:div>
    <w:div w:id="588807670">
      <w:bodyDiv w:val="1"/>
      <w:marLeft w:val="0"/>
      <w:marRight w:val="0"/>
      <w:marTop w:val="0"/>
      <w:marBottom w:val="0"/>
      <w:divBdr>
        <w:top w:val="none" w:sz="0" w:space="0" w:color="auto"/>
        <w:left w:val="none" w:sz="0" w:space="0" w:color="auto"/>
        <w:bottom w:val="none" w:sz="0" w:space="0" w:color="auto"/>
        <w:right w:val="none" w:sz="0" w:space="0" w:color="auto"/>
      </w:divBdr>
    </w:div>
    <w:div w:id="647368533">
      <w:bodyDiv w:val="1"/>
      <w:marLeft w:val="0"/>
      <w:marRight w:val="0"/>
      <w:marTop w:val="0"/>
      <w:marBottom w:val="0"/>
      <w:divBdr>
        <w:top w:val="none" w:sz="0" w:space="0" w:color="auto"/>
        <w:left w:val="none" w:sz="0" w:space="0" w:color="auto"/>
        <w:bottom w:val="none" w:sz="0" w:space="0" w:color="auto"/>
        <w:right w:val="none" w:sz="0" w:space="0" w:color="auto"/>
      </w:divBdr>
    </w:div>
    <w:div w:id="723408061">
      <w:bodyDiv w:val="1"/>
      <w:marLeft w:val="0"/>
      <w:marRight w:val="0"/>
      <w:marTop w:val="0"/>
      <w:marBottom w:val="0"/>
      <w:divBdr>
        <w:top w:val="none" w:sz="0" w:space="0" w:color="auto"/>
        <w:left w:val="none" w:sz="0" w:space="0" w:color="auto"/>
        <w:bottom w:val="none" w:sz="0" w:space="0" w:color="auto"/>
        <w:right w:val="none" w:sz="0" w:space="0" w:color="auto"/>
      </w:divBdr>
    </w:div>
    <w:div w:id="800416431">
      <w:bodyDiv w:val="1"/>
      <w:marLeft w:val="0"/>
      <w:marRight w:val="0"/>
      <w:marTop w:val="0"/>
      <w:marBottom w:val="0"/>
      <w:divBdr>
        <w:top w:val="none" w:sz="0" w:space="0" w:color="auto"/>
        <w:left w:val="none" w:sz="0" w:space="0" w:color="auto"/>
        <w:bottom w:val="none" w:sz="0" w:space="0" w:color="auto"/>
        <w:right w:val="none" w:sz="0" w:space="0" w:color="auto"/>
      </w:divBdr>
    </w:div>
    <w:div w:id="875503031">
      <w:bodyDiv w:val="1"/>
      <w:marLeft w:val="0"/>
      <w:marRight w:val="0"/>
      <w:marTop w:val="0"/>
      <w:marBottom w:val="0"/>
      <w:divBdr>
        <w:top w:val="none" w:sz="0" w:space="0" w:color="auto"/>
        <w:left w:val="none" w:sz="0" w:space="0" w:color="auto"/>
        <w:bottom w:val="none" w:sz="0" w:space="0" w:color="auto"/>
        <w:right w:val="none" w:sz="0" w:space="0" w:color="auto"/>
      </w:divBdr>
    </w:div>
    <w:div w:id="1220627810">
      <w:bodyDiv w:val="1"/>
      <w:marLeft w:val="0"/>
      <w:marRight w:val="0"/>
      <w:marTop w:val="0"/>
      <w:marBottom w:val="0"/>
      <w:divBdr>
        <w:top w:val="none" w:sz="0" w:space="0" w:color="auto"/>
        <w:left w:val="none" w:sz="0" w:space="0" w:color="auto"/>
        <w:bottom w:val="none" w:sz="0" w:space="0" w:color="auto"/>
        <w:right w:val="none" w:sz="0" w:space="0" w:color="auto"/>
      </w:divBdr>
    </w:div>
    <w:div w:id="1265503822">
      <w:bodyDiv w:val="1"/>
      <w:marLeft w:val="0"/>
      <w:marRight w:val="0"/>
      <w:marTop w:val="0"/>
      <w:marBottom w:val="0"/>
      <w:divBdr>
        <w:top w:val="none" w:sz="0" w:space="0" w:color="auto"/>
        <w:left w:val="none" w:sz="0" w:space="0" w:color="auto"/>
        <w:bottom w:val="none" w:sz="0" w:space="0" w:color="auto"/>
        <w:right w:val="none" w:sz="0" w:space="0" w:color="auto"/>
      </w:divBdr>
    </w:div>
    <w:div w:id="1283918167">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496339089">
      <w:bodyDiv w:val="1"/>
      <w:marLeft w:val="0"/>
      <w:marRight w:val="0"/>
      <w:marTop w:val="0"/>
      <w:marBottom w:val="0"/>
      <w:divBdr>
        <w:top w:val="none" w:sz="0" w:space="0" w:color="auto"/>
        <w:left w:val="none" w:sz="0" w:space="0" w:color="auto"/>
        <w:bottom w:val="none" w:sz="0" w:space="0" w:color="auto"/>
        <w:right w:val="none" w:sz="0" w:space="0" w:color="auto"/>
      </w:divBdr>
    </w:div>
    <w:div w:id="1503593600">
      <w:bodyDiv w:val="1"/>
      <w:marLeft w:val="0"/>
      <w:marRight w:val="0"/>
      <w:marTop w:val="0"/>
      <w:marBottom w:val="0"/>
      <w:divBdr>
        <w:top w:val="none" w:sz="0" w:space="0" w:color="auto"/>
        <w:left w:val="none" w:sz="0" w:space="0" w:color="auto"/>
        <w:bottom w:val="none" w:sz="0" w:space="0" w:color="auto"/>
        <w:right w:val="none" w:sz="0" w:space="0" w:color="auto"/>
      </w:divBdr>
    </w:div>
    <w:div w:id="1560094846">
      <w:bodyDiv w:val="1"/>
      <w:marLeft w:val="0"/>
      <w:marRight w:val="0"/>
      <w:marTop w:val="0"/>
      <w:marBottom w:val="0"/>
      <w:divBdr>
        <w:top w:val="none" w:sz="0" w:space="0" w:color="auto"/>
        <w:left w:val="none" w:sz="0" w:space="0" w:color="auto"/>
        <w:bottom w:val="none" w:sz="0" w:space="0" w:color="auto"/>
        <w:right w:val="none" w:sz="0" w:space="0" w:color="auto"/>
      </w:divBdr>
    </w:div>
    <w:div w:id="1594632141">
      <w:bodyDiv w:val="1"/>
      <w:marLeft w:val="0"/>
      <w:marRight w:val="0"/>
      <w:marTop w:val="0"/>
      <w:marBottom w:val="0"/>
      <w:divBdr>
        <w:top w:val="none" w:sz="0" w:space="0" w:color="auto"/>
        <w:left w:val="none" w:sz="0" w:space="0" w:color="auto"/>
        <w:bottom w:val="none" w:sz="0" w:space="0" w:color="auto"/>
        <w:right w:val="none" w:sz="0" w:space="0" w:color="auto"/>
      </w:divBdr>
    </w:div>
    <w:div w:id="1716813278">
      <w:bodyDiv w:val="1"/>
      <w:marLeft w:val="0"/>
      <w:marRight w:val="0"/>
      <w:marTop w:val="0"/>
      <w:marBottom w:val="0"/>
      <w:divBdr>
        <w:top w:val="none" w:sz="0" w:space="0" w:color="auto"/>
        <w:left w:val="none" w:sz="0" w:space="0" w:color="auto"/>
        <w:bottom w:val="none" w:sz="0" w:space="0" w:color="auto"/>
        <w:right w:val="none" w:sz="0" w:space="0" w:color="auto"/>
      </w:divBdr>
    </w:div>
    <w:div w:id="1745493837">
      <w:bodyDiv w:val="1"/>
      <w:marLeft w:val="0"/>
      <w:marRight w:val="0"/>
      <w:marTop w:val="0"/>
      <w:marBottom w:val="0"/>
      <w:divBdr>
        <w:top w:val="none" w:sz="0" w:space="0" w:color="auto"/>
        <w:left w:val="none" w:sz="0" w:space="0" w:color="auto"/>
        <w:bottom w:val="none" w:sz="0" w:space="0" w:color="auto"/>
        <w:right w:val="none" w:sz="0" w:space="0" w:color="auto"/>
      </w:divBdr>
    </w:div>
    <w:div w:id="1820072667">
      <w:bodyDiv w:val="1"/>
      <w:marLeft w:val="0"/>
      <w:marRight w:val="0"/>
      <w:marTop w:val="0"/>
      <w:marBottom w:val="0"/>
      <w:divBdr>
        <w:top w:val="none" w:sz="0" w:space="0" w:color="auto"/>
        <w:left w:val="none" w:sz="0" w:space="0" w:color="auto"/>
        <w:bottom w:val="none" w:sz="0" w:space="0" w:color="auto"/>
        <w:right w:val="none" w:sz="0" w:space="0" w:color="auto"/>
      </w:divBdr>
    </w:div>
    <w:div w:id="1933050620">
      <w:bodyDiv w:val="1"/>
      <w:marLeft w:val="0"/>
      <w:marRight w:val="0"/>
      <w:marTop w:val="0"/>
      <w:marBottom w:val="0"/>
      <w:divBdr>
        <w:top w:val="none" w:sz="0" w:space="0" w:color="auto"/>
        <w:left w:val="none" w:sz="0" w:space="0" w:color="auto"/>
        <w:bottom w:val="none" w:sz="0" w:space="0" w:color="auto"/>
        <w:right w:val="none" w:sz="0" w:space="0" w:color="auto"/>
      </w:divBdr>
    </w:div>
    <w:div w:id="1941906886">
      <w:bodyDiv w:val="1"/>
      <w:marLeft w:val="0"/>
      <w:marRight w:val="0"/>
      <w:marTop w:val="0"/>
      <w:marBottom w:val="0"/>
      <w:divBdr>
        <w:top w:val="none" w:sz="0" w:space="0" w:color="auto"/>
        <w:left w:val="none" w:sz="0" w:space="0" w:color="auto"/>
        <w:bottom w:val="none" w:sz="0" w:space="0" w:color="auto"/>
        <w:right w:val="none" w:sz="0" w:space="0" w:color="auto"/>
      </w:divBdr>
    </w:div>
    <w:div w:id="1984583193">
      <w:bodyDiv w:val="1"/>
      <w:marLeft w:val="0"/>
      <w:marRight w:val="0"/>
      <w:marTop w:val="0"/>
      <w:marBottom w:val="0"/>
      <w:divBdr>
        <w:top w:val="none" w:sz="0" w:space="0" w:color="auto"/>
        <w:left w:val="none" w:sz="0" w:space="0" w:color="auto"/>
        <w:bottom w:val="none" w:sz="0" w:space="0" w:color="auto"/>
        <w:right w:val="none" w:sz="0" w:space="0" w:color="auto"/>
      </w:divBdr>
    </w:div>
    <w:div w:id="2012756734">
      <w:bodyDiv w:val="1"/>
      <w:marLeft w:val="0"/>
      <w:marRight w:val="0"/>
      <w:marTop w:val="0"/>
      <w:marBottom w:val="0"/>
      <w:divBdr>
        <w:top w:val="none" w:sz="0" w:space="0" w:color="auto"/>
        <w:left w:val="none" w:sz="0" w:space="0" w:color="auto"/>
        <w:bottom w:val="none" w:sz="0" w:space="0" w:color="auto"/>
        <w:right w:val="none" w:sz="0" w:space="0" w:color="auto"/>
      </w:divBdr>
    </w:div>
    <w:div w:id="2062249365">
      <w:bodyDiv w:val="1"/>
      <w:marLeft w:val="0"/>
      <w:marRight w:val="0"/>
      <w:marTop w:val="0"/>
      <w:marBottom w:val="0"/>
      <w:divBdr>
        <w:top w:val="none" w:sz="0" w:space="0" w:color="auto"/>
        <w:left w:val="none" w:sz="0" w:space="0" w:color="auto"/>
        <w:bottom w:val="none" w:sz="0" w:space="0" w:color="auto"/>
        <w:right w:val="none" w:sz="0" w:space="0" w:color="auto"/>
      </w:divBdr>
      <w:divsChild>
        <w:div w:id="1995643388">
          <w:marLeft w:val="0"/>
          <w:marRight w:val="0"/>
          <w:marTop w:val="0"/>
          <w:marBottom w:val="0"/>
          <w:divBdr>
            <w:top w:val="none" w:sz="0" w:space="0" w:color="auto"/>
            <w:left w:val="none" w:sz="0" w:space="0" w:color="auto"/>
            <w:bottom w:val="none" w:sz="0" w:space="0" w:color="auto"/>
            <w:right w:val="none" w:sz="0" w:space="0" w:color="auto"/>
          </w:divBdr>
        </w:div>
      </w:divsChild>
    </w:div>
    <w:div w:id="2108574047">
      <w:bodyDiv w:val="1"/>
      <w:marLeft w:val="0"/>
      <w:marRight w:val="0"/>
      <w:marTop w:val="0"/>
      <w:marBottom w:val="0"/>
      <w:divBdr>
        <w:top w:val="none" w:sz="0" w:space="0" w:color="auto"/>
        <w:left w:val="none" w:sz="0" w:space="0" w:color="auto"/>
        <w:bottom w:val="none" w:sz="0" w:space="0" w:color="auto"/>
        <w:right w:val="none" w:sz="0" w:space="0" w:color="auto"/>
      </w:divBdr>
    </w:div>
    <w:div w:id="21351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tg.lt/apie-mus/korupcijos-prev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23489</Words>
  <Characters>13390</Characters>
  <Application>Microsoft Office Word</Application>
  <DocSecurity>0</DocSecurity>
  <Lines>111</Lines>
  <Paragraphs>73</Paragraphs>
  <ScaleCrop>false</ScaleCrop>
  <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2</cp:revision>
  <cp:lastPrinted>2024-07-25T23:45:00Z</cp:lastPrinted>
  <dcterms:created xsi:type="dcterms:W3CDTF">2025-02-10T08:42:00Z</dcterms:created>
  <dcterms:modified xsi:type="dcterms:W3CDTF">2025-02-10T08:42:00Z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2020-12-02T12:41:59Z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db86d477-41ce-4571-b6bb-086cbbb5ce27</vt:lpwstr>
  </property>
  <property fmtid="{D5CDD505-2E9C-101B-9397-08002B2CF9AE}" pid="8" name="MSIP_Label_cfcb905c-755b-4fd4-bd20-0d682d4f1d27_ContentBits">
    <vt:lpwstr>0</vt:lpwstr>
  </property>
</Properties>
</file>